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3D179" w14:textId="77777777" w:rsidR="001477BC" w:rsidRPr="001477BC" w:rsidRDefault="001477BC" w:rsidP="001477BC">
      <w:pPr>
        <w:widowControl w:val="0"/>
        <w:spacing w:before="38" w:after="0" w:line="240" w:lineRule="auto"/>
        <w:ind w:left="746" w:right="812"/>
        <w:jc w:val="center"/>
        <w:outlineLvl w:val="0"/>
        <w:rPr>
          <w:rFonts w:ascii="Calibri" w:eastAsia="Calibri" w:hAnsi="Calibri" w:cs="Times New Roman"/>
          <w:sz w:val="24"/>
          <w:szCs w:val="24"/>
        </w:rPr>
      </w:pPr>
      <w:r w:rsidRPr="001477BC">
        <w:rPr>
          <w:rFonts w:ascii="Calibri" w:eastAsia="Calibri" w:hAnsi="Calibri" w:cs="Times New Roman"/>
          <w:b/>
          <w:bCs/>
          <w:sz w:val="24"/>
          <w:szCs w:val="24"/>
        </w:rPr>
        <w:t>Indiana</w:t>
      </w:r>
      <w:r w:rsidRPr="001477BC">
        <w:rPr>
          <w:rFonts w:ascii="Calibri" w:eastAsia="Calibri" w:hAnsi="Calibri" w:cs="Times New Roman"/>
          <w:b/>
          <w:bCs/>
          <w:spacing w:val="-14"/>
          <w:sz w:val="24"/>
          <w:szCs w:val="24"/>
        </w:rPr>
        <w:t xml:space="preserve"> </w:t>
      </w:r>
      <w:r w:rsidRPr="001477BC">
        <w:rPr>
          <w:rFonts w:ascii="Calibri" w:eastAsia="Calibri" w:hAnsi="Calibri" w:cs="Times New Roman"/>
          <w:b/>
          <w:bCs/>
          <w:spacing w:val="-2"/>
          <w:sz w:val="24"/>
          <w:szCs w:val="24"/>
        </w:rPr>
        <w:t>University</w:t>
      </w:r>
      <w:r w:rsidRPr="001477BC">
        <w:rPr>
          <w:rFonts w:ascii="Calibri" w:eastAsia="Calibri" w:hAnsi="Calibri" w:cs="Times New Roman"/>
          <w:b/>
          <w:bCs/>
          <w:spacing w:val="-16"/>
          <w:sz w:val="24"/>
          <w:szCs w:val="24"/>
        </w:rPr>
        <w:t xml:space="preserve"> </w:t>
      </w:r>
      <w:r w:rsidRPr="001477BC">
        <w:rPr>
          <w:rFonts w:ascii="Calibri" w:eastAsia="Calibri" w:hAnsi="Calibri" w:cs="Times New Roman"/>
          <w:b/>
          <w:bCs/>
          <w:spacing w:val="-2"/>
          <w:sz w:val="24"/>
          <w:szCs w:val="24"/>
        </w:rPr>
        <w:t>School</w:t>
      </w:r>
      <w:r w:rsidRPr="001477BC">
        <w:rPr>
          <w:rFonts w:ascii="Calibri" w:eastAsia="Calibri" w:hAnsi="Calibri" w:cs="Times New Roman"/>
          <w:b/>
          <w:bCs/>
          <w:spacing w:val="-12"/>
          <w:sz w:val="24"/>
          <w:szCs w:val="24"/>
        </w:rPr>
        <w:t xml:space="preserve"> </w:t>
      </w:r>
      <w:r w:rsidRPr="001477BC">
        <w:rPr>
          <w:rFonts w:ascii="Calibri" w:eastAsia="Calibri" w:hAnsi="Calibri" w:cs="Times New Roman"/>
          <w:b/>
          <w:bCs/>
          <w:spacing w:val="-1"/>
          <w:sz w:val="24"/>
          <w:szCs w:val="24"/>
        </w:rPr>
        <w:t>of</w:t>
      </w:r>
      <w:r w:rsidRPr="001477BC">
        <w:rPr>
          <w:rFonts w:ascii="Calibri" w:eastAsia="Calibri" w:hAnsi="Calibri" w:cs="Times New Roman"/>
          <w:b/>
          <w:bCs/>
          <w:spacing w:val="-12"/>
          <w:sz w:val="24"/>
          <w:szCs w:val="24"/>
        </w:rPr>
        <w:t xml:space="preserve"> </w:t>
      </w:r>
      <w:r w:rsidRPr="001477BC">
        <w:rPr>
          <w:rFonts w:ascii="Calibri" w:eastAsia="Calibri" w:hAnsi="Calibri" w:cs="Times New Roman"/>
          <w:b/>
          <w:bCs/>
          <w:spacing w:val="-1"/>
          <w:sz w:val="24"/>
          <w:szCs w:val="24"/>
        </w:rPr>
        <w:t>Dentistry</w:t>
      </w:r>
    </w:p>
    <w:p w14:paraId="7357FA40" w14:textId="77777777" w:rsidR="001477BC" w:rsidRPr="001477BC" w:rsidRDefault="001477BC" w:rsidP="001477BC">
      <w:pPr>
        <w:widowControl w:val="0"/>
        <w:spacing w:before="84" w:after="0" w:line="306" w:lineRule="auto"/>
        <w:ind w:left="746" w:right="813"/>
        <w:jc w:val="center"/>
        <w:rPr>
          <w:rFonts w:ascii="Calibri" w:eastAsia="Calibri" w:hAnsi="Calibri" w:cs="Calibri"/>
          <w:sz w:val="24"/>
          <w:szCs w:val="24"/>
        </w:rPr>
      </w:pPr>
      <w:r w:rsidRPr="001477BC">
        <w:rPr>
          <w:rFonts w:ascii="Calibri" w:eastAsia="Calibri" w:hAnsi="Calibri" w:cs="Times New Roman"/>
          <w:b/>
          <w:spacing w:val="-1"/>
          <w:sz w:val="24"/>
        </w:rPr>
        <w:t>Minimal</w:t>
      </w:r>
      <w:r w:rsidRPr="001477BC">
        <w:rPr>
          <w:rFonts w:ascii="Calibri" w:eastAsia="Calibri" w:hAnsi="Calibri" w:cs="Times New Roman"/>
          <w:b/>
          <w:spacing w:val="-10"/>
          <w:sz w:val="24"/>
        </w:rPr>
        <w:t xml:space="preserve"> </w:t>
      </w:r>
      <w:r w:rsidRPr="001477BC">
        <w:rPr>
          <w:rFonts w:ascii="Calibri" w:eastAsia="Calibri" w:hAnsi="Calibri" w:cs="Times New Roman"/>
          <w:b/>
          <w:spacing w:val="-2"/>
          <w:sz w:val="24"/>
        </w:rPr>
        <w:t>Advancement</w:t>
      </w:r>
      <w:r w:rsidRPr="001477BC">
        <w:rPr>
          <w:rFonts w:ascii="Calibri" w:eastAsia="Calibri" w:hAnsi="Calibri" w:cs="Times New Roman"/>
          <w:b/>
          <w:spacing w:val="-9"/>
          <w:sz w:val="24"/>
        </w:rPr>
        <w:t xml:space="preserve"> </w:t>
      </w:r>
      <w:r w:rsidRPr="001477BC">
        <w:rPr>
          <w:rFonts w:ascii="Calibri" w:eastAsia="Calibri" w:hAnsi="Calibri" w:cs="Times New Roman"/>
          <w:b/>
          <w:spacing w:val="-2"/>
          <w:sz w:val="24"/>
        </w:rPr>
        <w:t>Expectations</w:t>
      </w:r>
      <w:r w:rsidRPr="001477BC">
        <w:rPr>
          <w:rFonts w:ascii="Calibri" w:eastAsia="Calibri" w:hAnsi="Calibri" w:cs="Times New Roman"/>
          <w:b/>
          <w:spacing w:val="-10"/>
          <w:sz w:val="24"/>
        </w:rPr>
        <w:t xml:space="preserve"> </w:t>
      </w:r>
      <w:r w:rsidRPr="001477BC">
        <w:rPr>
          <w:rFonts w:ascii="Calibri" w:eastAsia="Calibri" w:hAnsi="Calibri" w:cs="Times New Roman"/>
          <w:b/>
          <w:spacing w:val="-1"/>
          <w:sz w:val="24"/>
        </w:rPr>
        <w:t>While</w:t>
      </w:r>
      <w:r w:rsidRPr="001477BC">
        <w:rPr>
          <w:rFonts w:ascii="Calibri" w:eastAsia="Calibri" w:hAnsi="Calibri" w:cs="Times New Roman"/>
          <w:b/>
          <w:spacing w:val="-11"/>
          <w:sz w:val="24"/>
        </w:rPr>
        <w:t xml:space="preserve"> </w:t>
      </w:r>
      <w:r w:rsidRPr="001477BC">
        <w:rPr>
          <w:rFonts w:ascii="Calibri" w:eastAsia="Calibri" w:hAnsi="Calibri" w:cs="Times New Roman"/>
          <w:b/>
          <w:spacing w:val="-1"/>
          <w:sz w:val="24"/>
        </w:rPr>
        <w:t>in</w:t>
      </w:r>
      <w:r w:rsidRPr="001477BC">
        <w:rPr>
          <w:rFonts w:ascii="Calibri" w:eastAsia="Calibri" w:hAnsi="Calibri" w:cs="Times New Roman"/>
          <w:b/>
          <w:spacing w:val="-10"/>
          <w:sz w:val="24"/>
        </w:rPr>
        <w:t xml:space="preserve"> </w:t>
      </w:r>
      <w:r w:rsidRPr="001477BC">
        <w:rPr>
          <w:rFonts w:ascii="Calibri" w:eastAsia="Calibri" w:hAnsi="Calibri" w:cs="Times New Roman"/>
          <w:b/>
          <w:spacing w:val="-1"/>
          <w:sz w:val="24"/>
        </w:rPr>
        <w:t>Rank</w:t>
      </w:r>
      <w:r w:rsidRPr="001477BC">
        <w:rPr>
          <w:rFonts w:ascii="Calibri" w:eastAsia="Calibri" w:hAnsi="Calibri" w:cs="Times New Roman"/>
          <w:b/>
          <w:spacing w:val="-5"/>
          <w:sz w:val="24"/>
        </w:rPr>
        <w:t xml:space="preserve"> </w:t>
      </w:r>
      <w:r w:rsidRPr="001477BC">
        <w:rPr>
          <w:rFonts w:ascii="Calibri" w:eastAsia="Calibri" w:hAnsi="Calibri" w:cs="Times New Roman"/>
          <w:b/>
          <w:sz w:val="24"/>
        </w:rPr>
        <w:t>for</w:t>
      </w:r>
      <w:r w:rsidRPr="001477BC">
        <w:rPr>
          <w:rFonts w:ascii="Calibri" w:eastAsia="Calibri" w:hAnsi="Calibri" w:cs="Times New Roman"/>
          <w:b/>
          <w:spacing w:val="-5"/>
          <w:sz w:val="24"/>
        </w:rPr>
        <w:t xml:space="preserve"> </w:t>
      </w:r>
      <w:r w:rsidRPr="001477BC">
        <w:rPr>
          <w:rFonts w:ascii="Calibri" w:eastAsia="Calibri" w:hAnsi="Calibri" w:cs="Times New Roman"/>
          <w:b/>
          <w:spacing w:val="-2"/>
          <w:sz w:val="24"/>
        </w:rPr>
        <w:t>Declared</w:t>
      </w:r>
      <w:r w:rsidRPr="001477BC">
        <w:rPr>
          <w:rFonts w:ascii="Calibri" w:eastAsia="Calibri" w:hAnsi="Calibri" w:cs="Times New Roman"/>
          <w:b/>
          <w:spacing w:val="-8"/>
          <w:sz w:val="24"/>
        </w:rPr>
        <w:t xml:space="preserve"> </w:t>
      </w:r>
      <w:r w:rsidRPr="001477BC">
        <w:rPr>
          <w:rFonts w:ascii="Calibri" w:eastAsia="Calibri" w:hAnsi="Calibri" w:cs="Times New Roman"/>
          <w:b/>
          <w:spacing w:val="-1"/>
          <w:sz w:val="24"/>
        </w:rPr>
        <w:t>Area</w:t>
      </w:r>
      <w:r w:rsidRPr="001477BC">
        <w:rPr>
          <w:rFonts w:ascii="Calibri" w:eastAsia="Calibri" w:hAnsi="Calibri" w:cs="Times New Roman"/>
          <w:b/>
          <w:spacing w:val="-8"/>
          <w:sz w:val="24"/>
        </w:rPr>
        <w:t xml:space="preserve"> </w:t>
      </w:r>
      <w:r w:rsidRPr="001477BC">
        <w:rPr>
          <w:rFonts w:ascii="Calibri" w:eastAsia="Calibri" w:hAnsi="Calibri" w:cs="Times New Roman"/>
          <w:b/>
          <w:sz w:val="24"/>
        </w:rPr>
        <w:t>of</w:t>
      </w:r>
      <w:r w:rsidRPr="001477BC">
        <w:rPr>
          <w:rFonts w:ascii="Calibri" w:eastAsia="Calibri" w:hAnsi="Calibri" w:cs="Times New Roman"/>
          <w:b/>
          <w:spacing w:val="-10"/>
          <w:sz w:val="24"/>
        </w:rPr>
        <w:t xml:space="preserve"> </w:t>
      </w:r>
      <w:r w:rsidRPr="001477BC">
        <w:rPr>
          <w:rFonts w:ascii="Calibri" w:eastAsia="Calibri" w:hAnsi="Calibri" w:cs="Times New Roman"/>
          <w:b/>
          <w:spacing w:val="-2"/>
          <w:sz w:val="24"/>
        </w:rPr>
        <w:t>Excellence</w:t>
      </w:r>
      <w:r w:rsidRPr="001477BC">
        <w:rPr>
          <w:rFonts w:ascii="Calibri" w:eastAsia="Calibri" w:hAnsi="Calibri" w:cs="Times New Roman"/>
          <w:b/>
          <w:spacing w:val="61"/>
          <w:sz w:val="24"/>
        </w:rPr>
        <w:t xml:space="preserve"> </w:t>
      </w:r>
      <w:r w:rsidRPr="001477BC">
        <w:rPr>
          <w:rFonts w:ascii="Calibri" w:eastAsia="Calibri" w:hAnsi="Calibri" w:cs="Times New Roman"/>
          <w:b/>
          <w:spacing w:val="-1"/>
          <w:sz w:val="24"/>
        </w:rPr>
        <w:t>Tenure</w:t>
      </w:r>
      <w:r w:rsidRPr="001477BC">
        <w:rPr>
          <w:rFonts w:ascii="Calibri" w:eastAsia="Calibri" w:hAnsi="Calibri" w:cs="Times New Roman"/>
          <w:b/>
          <w:spacing w:val="-13"/>
          <w:sz w:val="24"/>
        </w:rPr>
        <w:t xml:space="preserve"> </w:t>
      </w:r>
      <w:r w:rsidRPr="001477BC">
        <w:rPr>
          <w:rFonts w:ascii="Calibri" w:eastAsia="Calibri" w:hAnsi="Calibri" w:cs="Times New Roman"/>
          <w:b/>
          <w:spacing w:val="-1"/>
          <w:sz w:val="24"/>
        </w:rPr>
        <w:t>Track</w:t>
      </w:r>
      <w:r w:rsidRPr="001477BC">
        <w:rPr>
          <w:rFonts w:ascii="Calibri" w:eastAsia="Calibri" w:hAnsi="Calibri" w:cs="Times New Roman"/>
          <w:b/>
          <w:spacing w:val="-8"/>
          <w:sz w:val="24"/>
        </w:rPr>
        <w:t xml:space="preserve"> </w:t>
      </w:r>
      <w:r w:rsidRPr="001477BC">
        <w:rPr>
          <w:rFonts w:ascii="Calibri" w:eastAsia="Calibri" w:hAnsi="Calibri" w:cs="Times New Roman"/>
          <w:b/>
          <w:spacing w:val="-2"/>
          <w:sz w:val="24"/>
        </w:rPr>
        <w:t>Faculty</w:t>
      </w:r>
    </w:p>
    <w:p w14:paraId="17F0F27E" w14:textId="2BCBB058" w:rsidR="003C601D" w:rsidRPr="001477BC" w:rsidRDefault="003C601D" w:rsidP="003C601D">
      <w:pPr>
        <w:widowControl w:val="0"/>
        <w:spacing w:after="0" w:line="230" w:lineRule="exact"/>
        <w:ind w:left="746" w:right="813"/>
        <w:jc w:val="center"/>
        <w:rPr>
          <w:rFonts w:ascii="Calibri" w:eastAsia="Calibri" w:hAnsi="Calibri" w:cs="Calibri"/>
        </w:rPr>
      </w:pPr>
      <w:r w:rsidRPr="001477BC">
        <w:rPr>
          <w:rFonts w:ascii="Calibri" w:eastAsia="Calibri" w:hAnsi="Calibri" w:cs="Times New Roman"/>
          <w:i/>
          <w:spacing w:val="-2"/>
        </w:rPr>
        <w:t>Revised</w:t>
      </w:r>
      <w:r>
        <w:rPr>
          <w:rFonts w:ascii="Calibri" w:eastAsia="Calibri" w:hAnsi="Calibri" w:cs="Times New Roman"/>
          <w:i/>
          <w:spacing w:val="-2"/>
        </w:rPr>
        <w:t xml:space="preserve"> and approve by IUSD Faculty Council</w:t>
      </w:r>
      <w:r w:rsidRPr="001477BC">
        <w:rPr>
          <w:rFonts w:ascii="Calibri" w:eastAsia="Calibri" w:hAnsi="Calibri" w:cs="Times New Roman"/>
          <w:i/>
          <w:spacing w:val="-2"/>
        </w:rPr>
        <w:t xml:space="preserve"> </w:t>
      </w:r>
      <w:r>
        <w:rPr>
          <w:rFonts w:ascii="Calibri" w:eastAsia="Calibri" w:hAnsi="Calibri" w:cs="Times New Roman"/>
          <w:i/>
          <w:spacing w:val="-2"/>
        </w:rPr>
        <w:t>January 16, 2024.</w:t>
      </w:r>
    </w:p>
    <w:p w14:paraId="356006B3" w14:textId="77777777" w:rsidR="001477BC" w:rsidRPr="0009526A" w:rsidRDefault="001477BC" w:rsidP="001477BC">
      <w:pPr>
        <w:widowControl w:val="0"/>
        <w:spacing w:before="9" w:after="0" w:line="240" w:lineRule="auto"/>
        <w:rPr>
          <w:rFonts w:ascii="Calibri" w:eastAsia="Calibri" w:hAnsi="Calibri" w:cs="Calibri"/>
          <w:i/>
          <w:sz w:val="28"/>
          <w:szCs w:val="28"/>
        </w:rPr>
      </w:pPr>
    </w:p>
    <w:p w14:paraId="3FEDE01D" w14:textId="77777777" w:rsidR="001477BC" w:rsidRPr="0009526A" w:rsidRDefault="001477BC" w:rsidP="001477BC">
      <w:pPr>
        <w:widowControl w:val="0"/>
        <w:spacing w:after="0" w:line="240" w:lineRule="auto"/>
        <w:ind w:left="119" w:right="114"/>
        <w:jc w:val="both"/>
        <w:outlineLvl w:val="0"/>
        <w:rPr>
          <w:rFonts w:ascii="Calibri" w:eastAsia="Calibri" w:hAnsi="Calibri" w:cs="Times New Roman"/>
          <w:b/>
          <w:bCs/>
          <w:spacing w:val="10"/>
          <w:sz w:val="24"/>
          <w:szCs w:val="24"/>
        </w:rPr>
      </w:pPr>
      <w:r w:rsidRPr="0009526A">
        <w:rPr>
          <w:rFonts w:ascii="Calibri" w:eastAsia="Calibri" w:hAnsi="Calibri" w:cs="Times New Roman"/>
          <w:b/>
          <w:bCs/>
          <w:spacing w:val="-1"/>
          <w:sz w:val="24"/>
          <w:szCs w:val="24"/>
        </w:rPr>
        <w:t>Candidate</w:t>
      </w:r>
      <w:r w:rsidRPr="0009526A">
        <w:rPr>
          <w:rFonts w:ascii="Calibri" w:eastAsia="Calibri" w:hAnsi="Calibri" w:cs="Times New Roman"/>
          <w:b/>
          <w:bCs/>
          <w:spacing w:val="10"/>
          <w:sz w:val="24"/>
          <w:szCs w:val="24"/>
        </w:rPr>
        <w:t xml:space="preserve"> may choose a single area of excellence case, or a balanced case.</w:t>
      </w:r>
    </w:p>
    <w:p w14:paraId="23BB7F45" w14:textId="77777777" w:rsidR="001477BC" w:rsidRPr="0009526A" w:rsidRDefault="001477BC" w:rsidP="001477BC">
      <w:pPr>
        <w:widowControl w:val="0"/>
        <w:spacing w:after="0" w:line="240" w:lineRule="auto"/>
        <w:ind w:left="119" w:right="114"/>
        <w:jc w:val="both"/>
        <w:outlineLvl w:val="0"/>
        <w:rPr>
          <w:rFonts w:ascii="Calibri" w:eastAsia="Calibri" w:hAnsi="Calibri" w:cs="Times New Roman"/>
          <w:b/>
          <w:bCs/>
          <w:spacing w:val="-1"/>
          <w:sz w:val="24"/>
          <w:szCs w:val="24"/>
        </w:rPr>
      </w:pPr>
    </w:p>
    <w:p w14:paraId="6B0E3F86" w14:textId="2899F48B" w:rsidR="001477BC" w:rsidRPr="001477BC" w:rsidRDefault="001477BC" w:rsidP="001477BC">
      <w:pPr>
        <w:widowControl w:val="0"/>
        <w:spacing w:after="0" w:line="240" w:lineRule="auto"/>
        <w:ind w:left="119" w:right="114"/>
        <w:jc w:val="both"/>
        <w:outlineLvl w:val="0"/>
        <w:rPr>
          <w:rFonts w:ascii="Calibri" w:eastAsia="Calibri" w:hAnsi="Calibri" w:cs="Times New Roman"/>
          <w:b/>
          <w:bCs/>
          <w:spacing w:val="-1"/>
          <w:sz w:val="24"/>
          <w:szCs w:val="24"/>
        </w:rPr>
      </w:pPr>
      <w:r w:rsidRPr="0009526A">
        <w:rPr>
          <w:rFonts w:ascii="Calibri" w:eastAsia="Calibri" w:hAnsi="Calibri" w:cs="Times New Roman"/>
          <w:b/>
          <w:bCs/>
          <w:spacing w:val="-1"/>
          <w:sz w:val="24"/>
          <w:szCs w:val="24"/>
        </w:rPr>
        <w:t>In the single area of excellence case, the candidate declares</w:t>
      </w:r>
      <w:r w:rsidRPr="0009526A">
        <w:rPr>
          <w:rFonts w:ascii="Calibri" w:eastAsia="Calibri" w:hAnsi="Calibri" w:cs="Times New Roman"/>
          <w:b/>
          <w:bCs/>
          <w:spacing w:val="13"/>
          <w:sz w:val="24"/>
          <w:szCs w:val="24"/>
        </w:rPr>
        <w:t xml:space="preserve"> an </w:t>
      </w:r>
      <w:r w:rsidRPr="0009526A">
        <w:rPr>
          <w:rFonts w:ascii="Calibri" w:eastAsia="Calibri" w:hAnsi="Calibri" w:cs="Times New Roman"/>
          <w:b/>
          <w:bCs/>
          <w:spacing w:val="-1"/>
          <w:sz w:val="24"/>
          <w:szCs w:val="24"/>
        </w:rPr>
        <w:t>area</w:t>
      </w:r>
      <w:r w:rsidRPr="0009526A">
        <w:rPr>
          <w:rFonts w:ascii="Calibri" w:eastAsia="Calibri" w:hAnsi="Calibri" w:cs="Times New Roman"/>
          <w:b/>
          <w:bCs/>
          <w:spacing w:val="10"/>
          <w:sz w:val="24"/>
          <w:szCs w:val="24"/>
        </w:rPr>
        <w:t xml:space="preserve"> </w:t>
      </w:r>
      <w:r w:rsidRPr="0009526A">
        <w:rPr>
          <w:rFonts w:ascii="Calibri" w:eastAsia="Calibri" w:hAnsi="Calibri" w:cs="Times New Roman"/>
          <w:b/>
          <w:bCs/>
          <w:sz w:val="24"/>
          <w:szCs w:val="24"/>
        </w:rPr>
        <w:t>of</w:t>
      </w:r>
      <w:r w:rsidRPr="0009526A">
        <w:rPr>
          <w:rFonts w:ascii="Calibri" w:eastAsia="Calibri" w:hAnsi="Calibri" w:cs="Times New Roman"/>
          <w:b/>
          <w:bCs/>
          <w:spacing w:val="14"/>
          <w:sz w:val="24"/>
          <w:szCs w:val="24"/>
        </w:rPr>
        <w:t xml:space="preserve"> </w:t>
      </w:r>
      <w:r w:rsidRPr="0009526A">
        <w:rPr>
          <w:rFonts w:ascii="Calibri" w:eastAsia="Calibri" w:hAnsi="Calibri" w:cs="Times New Roman"/>
          <w:b/>
          <w:bCs/>
          <w:spacing w:val="-1"/>
          <w:sz w:val="24"/>
          <w:szCs w:val="24"/>
        </w:rPr>
        <w:t>excellence</w:t>
      </w:r>
      <w:r w:rsidRPr="0009526A">
        <w:rPr>
          <w:rFonts w:ascii="Calibri" w:eastAsia="Calibri" w:hAnsi="Calibri" w:cs="Times New Roman"/>
          <w:b/>
          <w:bCs/>
          <w:spacing w:val="10"/>
          <w:sz w:val="24"/>
          <w:szCs w:val="24"/>
        </w:rPr>
        <w:t xml:space="preserve"> </w:t>
      </w:r>
      <w:r w:rsidRPr="0009526A">
        <w:rPr>
          <w:rFonts w:ascii="Calibri" w:eastAsia="Calibri" w:hAnsi="Calibri" w:cs="Times New Roman"/>
          <w:b/>
          <w:bCs/>
          <w:sz w:val="24"/>
          <w:szCs w:val="24"/>
        </w:rPr>
        <w:t>in</w:t>
      </w:r>
      <w:r w:rsidRPr="0009526A">
        <w:rPr>
          <w:rFonts w:ascii="Calibri" w:eastAsia="Calibri" w:hAnsi="Calibri" w:cs="Times New Roman"/>
          <w:b/>
          <w:bCs/>
          <w:spacing w:val="11"/>
          <w:sz w:val="24"/>
          <w:szCs w:val="24"/>
        </w:rPr>
        <w:t xml:space="preserve"> </w:t>
      </w:r>
      <w:r w:rsidRPr="0009526A">
        <w:rPr>
          <w:rFonts w:ascii="Calibri" w:eastAsia="Calibri" w:hAnsi="Calibri" w:cs="Times New Roman"/>
          <w:b/>
          <w:bCs/>
          <w:spacing w:val="-1"/>
          <w:sz w:val="24"/>
          <w:szCs w:val="24"/>
        </w:rPr>
        <w:t>research,</w:t>
      </w:r>
      <w:r w:rsidRPr="0009526A">
        <w:rPr>
          <w:rFonts w:ascii="Calibri" w:eastAsia="Calibri" w:hAnsi="Calibri" w:cs="Times New Roman"/>
          <w:b/>
          <w:bCs/>
          <w:spacing w:val="13"/>
          <w:sz w:val="24"/>
          <w:szCs w:val="24"/>
        </w:rPr>
        <w:t xml:space="preserve"> </w:t>
      </w:r>
      <w:r w:rsidRPr="0009526A">
        <w:rPr>
          <w:rFonts w:ascii="Calibri" w:eastAsia="Calibri" w:hAnsi="Calibri" w:cs="Times New Roman"/>
          <w:b/>
          <w:bCs/>
          <w:spacing w:val="-1"/>
          <w:sz w:val="24"/>
          <w:szCs w:val="24"/>
        </w:rPr>
        <w:t>teaching,</w:t>
      </w:r>
      <w:r w:rsidRPr="0009526A">
        <w:rPr>
          <w:rFonts w:ascii="Calibri" w:eastAsia="Calibri" w:hAnsi="Calibri" w:cs="Times New Roman"/>
          <w:b/>
          <w:bCs/>
          <w:spacing w:val="9"/>
          <w:sz w:val="24"/>
          <w:szCs w:val="24"/>
        </w:rPr>
        <w:t xml:space="preserve"> </w:t>
      </w:r>
      <w:r w:rsidRPr="0009526A">
        <w:rPr>
          <w:rFonts w:ascii="Calibri" w:eastAsia="Calibri" w:hAnsi="Calibri" w:cs="Times New Roman"/>
          <w:b/>
          <w:bCs/>
          <w:sz w:val="24"/>
          <w:szCs w:val="24"/>
        </w:rPr>
        <w:t>or</w:t>
      </w:r>
      <w:r w:rsidRPr="0009526A">
        <w:rPr>
          <w:rFonts w:ascii="Calibri" w:eastAsia="Calibri" w:hAnsi="Calibri" w:cs="Times New Roman"/>
          <w:b/>
          <w:bCs/>
          <w:spacing w:val="14"/>
          <w:sz w:val="24"/>
          <w:szCs w:val="24"/>
        </w:rPr>
        <w:t xml:space="preserve"> </w:t>
      </w:r>
      <w:r w:rsidRPr="0009526A">
        <w:rPr>
          <w:rFonts w:ascii="Calibri" w:eastAsia="Calibri" w:hAnsi="Calibri" w:cs="Times New Roman"/>
          <w:b/>
          <w:bCs/>
          <w:spacing w:val="-1"/>
          <w:sz w:val="24"/>
          <w:szCs w:val="24"/>
        </w:rPr>
        <w:t>service</w:t>
      </w:r>
      <w:r w:rsidRPr="0009526A">
        <w:rPr>
          <w:rFonts w:ascii="Calibri" w:eastAsia="Calibri" w:hAnsi="Calibri" w:cs="Times New Roman"/>
          <w:b/>
          <w:bCs/>
          <w:spacing w:val="10"/>
          <w:sz w:val="24"/>
          <w:szCs w:val="24"/>
        </w:rPr>
        <w:t xml:space="preserve"> </w:t>
      </w:r>
      <w:r w:rsidRPr="0009526A">
        <w:rPr>
          <w:rFonts w:ascii="Calibri" w:eastAsia="Calibri" w:hAnsi="Calibri" w:cs="Times New Roman"/>
          <w:b/>
          <w:bCs/>
          <w:sz w:val="24"/>
          <w:szCs w:val="24"/>
        </w:rPr>
        <w:t>with</w:t>
      </w:r>
      <w:r w:rsidRPr="0009526A">
        <w:rPr>
          <w:rFonts w:ascii="Calibri" w:eastAsia="Calibri" w:hAnsi="Calibri" w:cs="Times New Roman"/>
          <w:b/>
          <w:bCs/>
          <w:spacing w:val="14"/>
          <w:sz w:val="24"/>
          <w:szCs w:val="24"/>
        </w:rPr>
        <w:t xml:space="preserve"> </w:t>
      </w:r>
      <w:r w:rsidRPr="0009526A">
        <w:rPr>
          <w:rFonts w:ascii="Calibri" w:eastAsia="Calibri" w:hAnsi="Calibri" w:cs="Times New Roman"/>
          <w:b/>
          <w:bCs/>
          <w:spacing w:val="-1"/>
          <w:sz w:val="24"/>
          <w:szCs w:val="24"/>
        </w:rPr>
        <w:t>satisfactory</w:t>
      </w:r>
      <w:r w:rsidRPr="0009526A">
        <w:rPr>
          <w:rFonts w:ascii="Calibri" w:eastAsia="Calibri" w:hAnsi="Calibri" w:cs="Times New Roman"/>
          <w:b/>
          <w:bCs/>
          <w:spacing w:val="85"/>
          <w:w w:val="99"/>
          <w:sz w:val="24"/>
          <w:szCs w:val="24"/>
        </w:rPr>
        <w:t xml:space="preserve"> </w:t>
      </w:r>
      <w:r w:rsidRPr="0009526A">
        <w:rPr>
          <w:rFonts w:ascii="Calibri" w:eastAsia="Calibri" w:hAnsi="Calibri" w:cs="Times New Roman"/>
          <w:b/>
          <w:bCs/>
          <w:spacing w:val="-1"/>
          <w:sz w:val="24"/>
          <w:szCs w:val="24"/>
        </w:rPr>
        <w:t>performance</w:t>
      </w:r>
      <w:r w:rsidRPr="0009526A">
        <w:rPr>
          <w:rFonts w:ascii="Calibri" w:eastAsia="Calibri" w:hAnsi="Calibri" w:cs="Times New Roman"/>
          <w:b/>
          <w:bCs/>
          <w:spacing w:val="6"/>
          <w:sz w:val="24"/>
          <w:szCs w:val="24"/>
        </w:rPr>
        <w:t xml:space="preserve"> </w:t>
      </w:r>
      <w:r w:rsidRPr="0009526A">
        <w:rPr>
          <w:rFonts w:ascii="Calibri" w:eastAsia="Calibri" w:hAnsi="Calibri" w:cs="Times New Roman"/>
          <w:b/>
          <w:bCs/>
          <w:sz w:val="24"/>
          <w:szCs w:val="24"/>
        </w:rPr>
        <w:t>in</w:t>
      </w:r>
      <w:r w:rsidRPr="0009526A">
        <w:rPr>
          <w:rFonts w:ascii="Calibri" w:eastAsia="Calibri" w:hAnsi="Calibri" w:cs="Times New Roman"/>
          <w:b/>
          <w:bCs/>
          <w:spacing w:val="12"/>
          <w:sz w:val="24"/>
          <w:szCs w:val="24"/>
        </w:rPr>
        <w:t xml:space="preserve"> </w:t>
      </w:r>
      <w:r w:rsidRPr="0009526A">
        <w:rPr>
          <w:rFonts w:ascii="Calibri" w:eastAsia="Calibri" w:hAnsi="Calibri" w:cs="Times New Roman"/>
          <w:b/>
          <w:bCs/>
          <w:spacing w:val="-1"/>
          <w:sz w:val="24"/>
          <w:szCs w:val="24"/>
        </w:rPr>
        <w:t>the</w:t>
      </w:r>
      <w:r w:rsidRPr="0009526A">
        <w:rPr>
          <w:rFonts w:ascii="Calibri" w:eastAsia="Calibri" w:hAnsi="Calibri" w:cs="Times New Roman"/>
          <w:b/>
          <w:bCs/>
          <w:spacing w:val="16"/>
          <w:sz w:val="24"/>
          <w:szCs w:val="24"/>
        </w:rPr>
        <w:t xml:space="preserve"> </w:t>
      </w:r>
      <w:r w:rsidRPr="0009526A">
        <w:rPr>
          <w:rFonts w:ascii="Calibri" w:eastAsia="Calibri" w:hAnsi="Calibri" w:cs="Times New Roman"/>
          <w:b/>
          <w:bCs/>
          <w:spacing w:val="-3"/>
          <w:sz w:val="24"/>
          <w:szCs w:val="24"/>
        </w:rPr>
        <w:t>other</w:t>
      </w:r>
      <w:r w:rsidRPr="0009526A">
        <w:rPr>
          <w:rFonts w:ascii="Calibri" w:eastAsia="Calibri" w:hAnsi="Calibri" w:cs="Times New Roman"/>
          <w:b/>
          <w:bCs/>
          <w:spacing w:val="15"/>
          <w:sz w:val="24"/>
          <w:szCs w:val="24"/>
        </w:rPr>
        <w:t xml:space="preserve"> </w:t>
      </w:r>
      <w:r w:rsidRPr="0009526A">
        <w:rPr>
          <w:rFonts w:ascii="Calibri" w:eastAsia="Calibri" w:hAnsi="Calibri" w:cs="Times New Roman"/>
          <w:b/>
          <w:bCs/>
          <w:sz w:val="24"/>
          <w:szCs w:val="24"/>
        </w:rPr>
        <w:t>two</w:t>
      </w:r>
      <w:r w:rsidRPr="0009526A">
        <w:rPr>
          <w:rFonts w:ascii="Calibri" w:eastAsia="Calibri" w:hAnsi="Calibri" w:cs="Times New Roman"/>
          <w:b/>
          <w:bCs/>
          <w:spacing w:val="14"/>
          <w:sz w:val="24"/>
          <w:szCs w:val="24"/>
        </w:rPr>
        <w:t xml:space="preserve"> </w:t>
      </w:r>
      <w:r w:rsidRPr="0009526A">
        <w:rPr>
          <w:rFonts w:ascii="Calibri" w:eastAsia="Calibri" w:hAnsi="Calibri" w:cs="Times New Roman"/>
          <w:b/>
          <w:bCs/>
          <w:spacing w:val="-1"/>
          <w:sz w:val="24"/>
          <w:szCs w:val="24"/>
        </w:rPr>
        <w:t>areas.</w:t>
      </w:r>
      <w:r w:rsidRPr="0009526A">
        <w:rPr>
          <w:rFonts w:ascii="Calibri" w:eastAsia="Calibri" w:hAnsi="Calibri" w:cs="Times New Roman"/>
          <w:b/>
          <w:bCs/>
          <w:spacing w:val="20"/>
          <w:sz w:val="24"/>
          <w:szCs w:val="24"/>
        </w:rPr>
        <w:t xml:space="preserve"> </w:t>
      </w:r>
      <w:r w:rsidRPr="0009526A">
        <w:rPr>
          <w:rFonts w:ascii="Calibri" w:eastAsia="Calibri" w:hAnsi="Calibri" w:cs="Times New Roman"/>
          <w:b/>
          <w:bCs/>
          <w:spacing w:val="-1"/>
          <w:sz w:val="24"/>
          <w:szCs w:val="24"/>
        </w:rPr>
        <w:t>Determination</w:t>
      </w:r>
      <w:r w:rsidRPr="0009526A">
        <w:rPr>
          <w:rFonts w:ascii="Calibri" w:eastAsia="Calibri" w:hAnsi="Calibri" w:cs="Times New Roman"/>
          <w:b/>
          <w:bCs/>
          <w:spacing w:val="19"/>
          <w:sz w:val="24"/>
          <w:szCs w:val="24"/>
        </w:rPr>
        <w:t xml:space="preserve"> </w:t>
      </w:r>
      <w:r w:rsidRPr="001477BC">
        <w:rPr>
          <w:rFonts w:ascii="Calibri" w:eastAsia="Calibri" w:hAnsi="Calibri" w:cs="Times New Roman"/>
          <w:b/>
          <w:bCs/>
          <w:spacing w:val="-1"/>
          <w:sz w:val="24"/>
          <w:szCs w:val="24"/>
        </w:rPr>
        <w:t>of</w:t>
      </w:r>
      <w:r w:rsidRPr="001477BC">
        <w:rPr>
          <w:rFonts w:ascii="Calibri" w:eastAsia="Calibri" w:hAnsi="Calibri" w:cs="Times New Roman"/>
          <w:b/>
          <w:bCs/>
          <w:spacing w:val="19"/>
          <w:sz w:val="24"/>
          <w:szCs w:val="24"/>
        </w:rPr>
        <w:t xml:space="preserve"> </w:t>
      </w:r>
      <w:r w:rsidRPr="001477BC">
        <w:rPr>
          <w:rFonts w:ascii="Calibri" w:eastAsia="Calibri" w:hAnsi="Calibri" w:cs="Times New Roman"/>
          <w:b/>
          <w:bCs/>
          <w:spacing w:val="-1"/>
          <w:sz w:val="24"/>
          <w:szCs w:val="24"/>
        </w:rPr>
        <w:t>promotion</w:t>
      </w:r>
      <w:r w:rsidRPr="001477BC">
        <w:rPr>
          <w:rFonts w:ascii="Calibri" w:eastAsia="Calibri" w:hAnsi="Calibri" w:cs="Times New Roman"/>
          <w:b/>
          <w:bCs/>
          <w:spacing w:val="17"/>
          <w:sz w:val="24"/>
          <w:szCs w:val="24"/>
        </w:rPr>
        <w:t xml:space="preserve"> </w:t>
      </w:r>
      <w:r w:rsidRPr="001477BC">
        <w:rPr>
          <w:rFonts w:ascii="Calibri" w:eastAsia="Calibri" w:hAnsi="Calibri" w:cs="Times New Roman"/>
          <w:b/>
          <w:bCs/>
          <w:spacing w:val="-1"/>
          <w:sz w:val="24"/>
          <w:szCs w:val="24"/>
        </w:rPr>
        <w:t>from</w:t>
      </w:r>
      <w:r w:rsidRPr="001477BC">
        <w:rPr>
          <w:rFonts w:ascii="Calibri" w:eastAsia="Calibri" w:hAnsi="Calibri" w:cs="Times New Roman"/>
          <w:b/>
          <w:bCs/>
          <w:spacing w:val="17"/>
          <w:sz w:val="24"/>
          <w:szCs w:val="24"/>
        </w:rPr>
        <w:t xml:space="preserve"> </w:t>
      </w:r>
      <w:r w:rsidRPr="001477BC">
        <w:rPr>
          <w:rFonts w:ascii="Calibri" w:eastAsia="Calibri" w:hAnsi="Calibri" w:cs="Times New Roman"/>
          <w:b/>
          <w:bCs/>
          <w:sz w:val="24"/>
          <w:szCs w:val="24"/>
        </w:rPr>
        <w:t>one</w:t>
      </w:r>
      <w:r w:rsidRPr="001477BC">
        <w:rPr>
          <w:rFonts w:ascii="Calibri" w:eastAsia="Calibri" w:hAnsi="Calibri" w:cs="Times New Roman"/>
          <w:b/>
          <w:bCs/>
          <w:spacing w:val="18"/>
          <w:sz w:val="24"/>
          <w:szCs w:val="24"/>
        </w:rPr>
        <w:t xml:space="preserve"> </w:t>
      </w:r>
      <w:r w:rsidRPr="001477BC">
        <w:rPr>
          <w:rFonts w:ascii="Calibri" w:eastAsia="Calibri" w:hAnsi="Calibri" w:cs="Times New Roman"/>
          <w:b/>
          <w:bCs/>
          <w:sz w:val="24"/>
          <w:szCs w:val="24"/>
        </w:rPr>
        <w:t>rank</w:t>
      </w:r>
      <w:r w:rsidRPr="001477BC">
        <w:rPr>
          <w:rFonts w:ascii="Calibri" w:eastAsia="Calibri" w:hAnsi="Calibri" w:cs="Times New Roman"/>
          <w:b/>
          <w:bCs/>
          <w:spacing w:val="18"/>
          <w:sz w:val="24"/>
          <w:szCs w:val="24"/>
        </w:rPr>
        <w:t xml:space="preserve"> </w:t>
      </w:r>
      <w:r w:rsidRPr="001477BC">
        <w:rPr>
          <w:rFonts w:ascii="Calibri" w:eastAsia="Calibri" w:hAnsi="Calibri" w:cs="Times New Roman"/>
          <w:b/>
          <w:bCs/>
          <w:sz w:val="24"/>
          <w:szCs w:val="24"/>
        </w:rPr>
        <w:t>to</w:t>
      </w:r>
      <w:r w:rsidRPr="001477BC">
        <w:rPr>
          <w:rFonts w:ascii="Calibri" w:eastAsia="Calibri" w:hAnsi="Calibri" w:cs="Times New Roman"/>
          <w:b/>
          <w:bCs/>
          <w:spacing w:val="20"/>
          <w:sz w:val="24"/>
          <w:szCs w:val="24"/>
        </w:rPr>
        <w:t xml:space="preserve"> </w:t>
      </w:r>
      <w:r w:rsidRPr="001477BC">
        <w:rPr>
          <w:rFonts w:ascii="Calibri" w:eastAsia="Calibri" w:hAnsi="Calibri" w:cs="Times New Roman"/>
          <w:b/>
          <w:bCs/>
          <w:spacing w:val="-1"/>
          <w:sz w:val="24"/>
          <w:szCs w:val="24"/>
        </w:rPr>
        <w:t>another</w:t>
      </w:r>
      <w:r w:rsidRPr="001477BC">
        <w:rPr>
          <w:rFonts w:ascii="Calibri" w:eastAsia="Calibri" w:hAnsi="Calibri" w:cs="Times New Roman"/>
          <w:b/>
          <w:bCs/>
          <w:spacing w:val="73"/>
          <w:sz w:val="24"/>
          <w:szCs w:val="24"/>
        </w:rPr>
        <w:t xml:space="preserve"> </w:t>
      </w:r>
      <w:r w:rsidRPr="001477BC">
        <w:rPr>
          <w:rFonts w:ascii="Calibri" w:eastAsia="Calibri" w:hAnsi="Calibri" w:cs="Times New Roman"/>
          <w:b/>
          <w:bCs/>
          <w:sz w:val="24"/>
          <w:szCs w:val="24"/>
        </w:rPr>
        <w:t>rank</w:t>
      </w:r>
      <w:r w:rsidRPr="001477BC">
        <w:rPr>
          <w:rFonts w:ascii="Calibri" w:eastAsia="Calibri" w:hAnsi="Calibri" w:cs="Times New Roman"/>
          <w:b/>
          <w:bCs/>
          <w:spacing w:val="11"/>
          <w:sz w:val="24"/>
          <w:szCs w:val="24"/>
        </w:rPr>
        <w:t xml:space="preserve"> </w:t>
      </w:r>
      <w:r w:rsidRPr="001477BC">
        <w:rPr>
          <w:rFonts w:ascii="Calibri" w:eastAsia="Calibri" w:hAnsi="Calibri" w:cs="Times New Roman"/>
          <w:b/>
          <w:bCs/>
          <w:spacing w:val="-1"/>
          <w:sz w:val="24"/>
          <w:szCs w:val="24"/>
        </w:rPr>
        <w:t>depends</w:t>
      </w:r>
      <w:r w:rsidRPr="001477BC">
        <w:rPr>
          <w:rFonts w:ascii="Calibri" w:eastAsia="Calibri" w:hAnsi="Calibri" w:cs="Times New Roman"/>
          <w:b/>
          <w:bCs/>
          <w:spacing w:val="11"/>
          <w:sz w:val="24"/>
          <w:szCs w:val="24"/>
        </w:rPr>
        <w:t xml:space="preserve"> </w:t>
      </w:r>
      <w:r w:rsidRPr="001477BC">
        <w:rPr>
          <w:rFonts w:ascii="Calibri" w:eastAsia="Calibri" w:hAnsi="Calibri" w:cs="Times New Roman"/>
          <w:b/>
          <w:bCs/>
          <w:spacing w:val="-1"/>
          <w:sz w:val="24"/>
          <w:szCs w:val="24"/>
        </w:rPr>
        <w:t>on</w:t>
      </w:r>
      <w:r w:rsidRPr="001477BC">
        <w:rPr>
          <w:rFonts w:ascii="Calibri" w:eastAsia="Calibri" w:hAnsi="Calibri" w:cs="Times New Roman"/>
          <w:b/>
          <w:bCs/>
          <w:spacing w:val="13"/>
          <w:sz w:val="24"/>
          <w:szCs w:val="24"/>
        </w:rPr>
        <w:t xml:space="preserve"> </w:t>
      </w:r>
      <w:r w:rsidRPr="001477BC">
        <w:rPr>
          <w:rFonts w:ascii="Calibri" w:eastAsia="Calibri" w:hAnsi="Calibri" w:cs="Times New Roman"/>
          <w:b/>
          <w:bCs/>
          <w:spacing w:val="-1"/>
          <w:sz w:val="24"/>
          <w:szCs w:val="24"/>
        </w:rPr>
        <w:t>performance</w:t>
      </w:r>
      <w:r w:rsidRPr="001477BC">
        <w:rPr>
          <w:rFonts w:ascii="Calibri" w:eastAsia="Calibri" w:hAnsi="Calibri" w:cs="Times New Roman"/>
          <w:b/>
          <w:bCs/>
          <w:spacing w:val="10"/>
          <w:sz w:val="24"/>
          <w:szCs w:val="24"/>
        </w:rPr>
        <w:t xml:space="preserve"> </w:t>
      </w:r>
      <w:r w:rsidRPr="001477BC">
        <w:rPr>
          <w:rFonts w:ascii="Calibri" w:eastAsia="Calibri" w:hAnsi="Calibri" w:cs="Times New Roman"/>
          <w:b/>
          <w:bCs/>
          <w:sz w:val="24"/>
          <w:szCs w:val="24"/>
        </w:rPr>
        <w:t>in</w:t>
      </w:r>
      <w:r w:rsidRPr="001477BC">
        <w:rPr>
          <w:rFonts w:ascii="Calibri" w:eastAsia="Calibri" w:hAnsi="Calibri" w:cs="Times New Roman"/>
          <w:b/>
          <w:bCs/>
          <w:spacing w:val="12"/>
          <w:sz w:val="24"/>
          <w:szCs w:val="24"/>
        </w:rPr>
        <w:t xml:space="preserve"> </w:t>
      </w:r>
      <w:r w:rsidRPr="001477BC">
        <w:rPr>
          <w:rFonts w:ascii="Calibri" w:eastAsia="Calibri" w:hAnsi="Calibri" w:cs="Times New Roman"/>
          <w:b/>
          <w:bCs/>
          <w:sz w:val="24"/>
          <w:szCs w:val="24"/>
        </w:rPr>
        <w:t>rank,</w:t>
      </w:r>
      <w:r w:rsidRPr="001477BC">
        <w:rPr>
          <w:rFonts w:ascii="Calibri" w:eastAsia="Calibri" w:hAnsi="Calibri" w:cs="Times New Roman"/>
          <w:b/>
          <w:bCs/>
          <w:spacing w:val="12"/>
          <w:sz w:val="24"/>
          <w:szCs w:val="24"/>
        </w:rPr>
        <w:t xml:space="preserve"> </w:t>
      </w:r>
      <w:r w:rsidRPr="001477BC">
        <w:rPr>
          <w:rFonts w:ascii="Calibri" w:eastAsia="Calibri" w:hAnsi="Calibri" w:cs="Times New Roman"/>
          <w:b/>
          <w:bCs/>
          <w:spacing w:val="-1"/>
          <w:sz w:val="24"/>
          <w:szCs w:val="24"/>
        </w:rPr>
        <w:t>while</w:t>
      </w:r>
      <w:r w:rsidRPr="001477BC">
        <w:rPr>
          <w:rFonts w:ascii="Calibri" w:eastAsia="Calibri" w:hAnsi="Calibri" w:cs="Times New Roman"/>
          <w:b/>
          <w:bCs/>
          <w:spacing w:val="10"/>
          <w:sz w:val="24"/>
          <w:szCs w:val="24"/>
        </w:rPr>
        <w:t xml:space="preserve"> </w:t>
      </w:r>
      <w:r w:rsidRPr="001477BC">
        <w:rPr>
          <w:rFonts w:ascii="Calibri" w:eastAsia="Calibri" w:hAnsi="Calibri" w:cs="Times New Roman"/>
          <w:b/>
          <w:bCs/>
          <w:sz w:val="24"/>
          <w:szCs w:val="24"/>
        </w:rPr>
        <w:t>tenure</w:t>
      </w:r>
      <w:r w:rsidRPr="001477BC">
        <w:rPr>
          <w:rFonts w:ascii="Calibri" w:eastAsia="Calibri" w:hAnsi="Calibri" w:cs="Times New Roman"/>
          <w:b/>
          <w:bCs/>
          <w:spacing w:val="10"/>
          <w:sz w:val="24"/>
          <w:szCs w:val="24"/>
        </w:rPr>
        <w:t xml:space="preserve"> </w:t>
      </w:r>
      <w:r w:rsidRPr="001477BC">
        <w:rPr>
          <w:rFonts w:ascii="Calibri" w:eastAsia="Calibri" w:hAnsi="Calibri" w:cs="Times New Roman"/>
          <w:b/>
          <w:bCs/>
          <w:spacing w:val="-1"/>
          <w:sz w:val="24"/>
          <w:szCs w:val="24"/>
        </w:rPr>
        <w:t>determinations</w:t>
      </w:r>
      <w:r w:rsidRPr="001477BC">
        <w:rPr>
          <w:rFonts w:ascii="Calibri" w:eastAsia="Calibri" w:hAnsi="Calibri" w:cs="Times New Roman"/>
          <w:b/>
          <w:bCs/>
          <w:spacing w:val="12"/>
          <w:sz w:val="24"/>
          <w:szCs w:val="24"/>
        </w:rPr>
        <w:t xml:space="preserve"> </w:t>
      </w:r>
      <w:r w:rsidRPr="001477BC">
        <w:rPr>
          <w:rFonts w:ascii="Calibri" w:eastAsia="Calibri" w:hAnsi="Calibri" w:cs="Times New Roman"/>
          <w:b/>
          <w:bCs/>
          <w:spacing w:val="-1"/>
          <w:sz w:val="24"/>
          <w:szCs w:val="24"/>
        </w:rPr>
        <w:t>require</w:t>
      </w:r>
      <w:r w:rsidRPr="001477BC">
        <w:rPr>
          <w:rFonts w:ascii="Calibri" w:eastAsia="Calibri" w:hAnsi="Calibri" w:cs="Times New Roman"/>
          <w:b/>
          <w:bCs/>
          <w:spacing w:val="10"/>
          <w:sz w:val="24"/>
          <w:szCs w:val="24"/>
        </w:rPr>
        <w:t xml:space="preserve"> </w:t>
      </w:r>
      <w:r w:rsidRPr="001477BC">
        <w:rPr>
          <w:rFonts w:ascii="Calibri" w:eastAsia="Calibri" w:hAnsi="Calibri" w:cs="Times New Roman"/>
          <w:b/>
          <w:bCs/>
          <w:spacing w:val="-1"/>
          <w:sz w:val="24"/>
          <w:szCs w:val="24"/>
        </w:rPr>
        <w:t>consideration</w:t>
      </w:r>
      <w:r w:rsidRPr="001477BC">
        <w:rPr>
          <w:rFonts w:ascii="Calibri" w:eastAsia="Calibri" w:hAnsi="Calibri" w:cs="Times New Roman"/>
          <w:b/>
          <w:bCs/>
          <w:spacing w:val="13"/>
          <w:sz w:val="24"/>
          <w:szCs w:val="24"/>
        </w:rPr>
        <w:t xml:space="preserve"> </w:t>
      </w:r>
      <w:r w:rsidRPr="001477BC">
        <w:rPr>
          <w:rFonts w:ascii="Calibri" w:eastAsia="Calibri" w:hAnsi="Calibri" w:cs="Times New Roman"/>
          <w:b/>
          <w:bCs/>
          <w:spacing w:val="-1"/>
          <w:sz w:val="24"/>
          <w:szCs w:val="24"/>
        </w:rPr>
        <w:t>of</w:t>
      </w:r>
      <w:r w:rsidRPr="001477BC">
        <w:rPr>
          <w:rFonts w:ascii="Calibri" w:eastAsia="Calibri" w:hAnsi="Calibri" w:cs="Times New Roman"/>
          <w:b/>
          <w:bCs/>
          <w:spacing w:val="63"/>
          <w:sz w:val="24"/>
          <w:szCs w:val="24"/>
        </w:rPr>
        <w:t xml:space="preserve"> </w:t>
      </w:r>
      <w:r w:rsidRPr="001477BC">
        <w:rPr>
          <w:rFonts w:ascii="Calibri" w:eastAsia="Calibri" w:hAnsi="Calibri" w:cs="Times New Roman"/>
          <w:b/>
          <w:bCs/>
          <w:sz w:val="24"/>
          <w:szCs w:val="24"/>
        </w:rPr>
        <w:t>all</w:t>
      </w:r>
      <w:r w:rsidRPr="001477BC">
        <w:rPr>
          <w:rFonts w:ascii="Calibri" w:eastAsia="Calibri" w:hAnsi="Calibri" w:cs="Times New Roman"/>
          <w:b/>
          <w:bCs/>
          <w:spacing w:val="10"/>
          <w:sz w:val="24"/>
          <w:szCs w:val="24"/>
        </w:rPr>
        <w:t xml:space="preserve"> </w:t>
      </w:r>
      <w:r w:rsidRPr="001477BC">
        <w:rPr>
          <w:rFonts w:ascii="Calibri" w:eastAsia="Calibri" w:hAnsi="Calibri" w:cs="Times New Roman"/>
          <w:b/>
          <w:bCs/>
          <w:spacing w:val="-1"/>
          <w:sz w:val="24"/>
          <w:szCs w:val="24"/>
        </w:rPr>
        <w:t>previous</w:t>
      </w:r>
      <w:r w:rsidRPr="001477BC">
        <w:rPr>
          <w:rFonts w:ascii="Calibri" w:eastAsia="Calibri" w:hAnsi="Calibri" w:cs="Times New Roman"/>
          <w:b/>
          <w:bCs/>
          <w:spacing w:val="10"/>
          <w:sz w:val="24"/>
          <w:szCs w:val="24"/>
        </w:rPr>
        <w:t xml:space="preserve"> </w:t>
      </w:r>
      <w:r w:rsidRPr="001477BC">
        <w:rPr>
          <w:rFonts w:ascii="Calibri" w:eastAsia="Calibri" w:hAnsi="Calibri" w:cs="Times New Roman"/>
          <w:b/>
          <w:bCs/>
          <w:spacing w:val="-1"/>
          <w:sz w:val="24"/>
          <w:szCs w:val="24"/>
        </w:rPr>
        <w:t>and</w:t>
      </w:r>
      <w:r w:rsidRPr="001477BC">
        <w:rPr>
          <w:rFonts w:ascii="Calibri" w:eastAsia="Calibri" w:hAnsi="Calibri" w:cs="Times New Roman"/>
          <w:b/>
          <w:bCs/>
          <w:spacing w:val="10"/>
          <w:sz w:val="24"/>
          <w:szCs w:val="24"/>
        </w:rPr>
        <w:t xml:space="preserve"> </w:t>
      </w:r>
      <w:r w:rsidRPr="001477BC">
        <w:rPr>
          <w:rFonts w:ascii="Calibri" w:eastAsia="Calibri" w:hAnsi="Calibri" w:cs="Times New Roman"/>
          <w:b/>
          <w:bCs/>
          <w:spacing w:val="-1"/>
          <w:sz w:val="24"/>
          <w:szCs w:val="24"/>
        </w:rPr>
        <w:t>current</w:t>
      </w:r>
      <w:r w:rsidRPr="001477BC">
        <w:rPr>
          <w:rFonts w:ascii="Calibri" w:eastAsia="Calibri" w:hAnsi="Calibri" w:cs="Times New Roman"/>
          <w:b/>
          <w:bCs/>
          <w:spacing w:val="11"/>
          <w:sz w:val="24"/>
          <w:szCs w:val="24"/>
        </w:rPr>
        <w:t xml:space="preserve"> </w:t>
      </w:r>
      <w:r w:rsidRPr="001477BC">
        <w:rPr>
          <w:rFonts w:ascii="Calibri" w:eastAsia="Calibri" w:hAnsi="Calibri" w:cs="Times New Roman"/>
          <w:b/>
          <w:bCs/>
          <w:spacing w:val="-1"/>
          <w:sz w:val="24"/>
          <w:szCs w:val="24"/>
        </w:rPr>
        <w:t>performance</w:t>
      </w:r>
      <w:r w:rsidRPr="001477BC">
        <w:rPr>
          <w:rFonts w:ascii="Calibri" w:eastAsia="Calibri" w:hAnsi="Calibri" w:cs="Times New Roman"/>
          <w:b/>
          <w:bCs/>
          <w:spacing w:val="9"/>
          <w:sz w:val="24"/>
          <w:szCs w:val="24"/>
        </w:rPr>
        <w:t xml:space="preserve"> </w:t>
      </w:r>
      <w:r w:rsidRPr="001477BC">
        <w:rPr>
          <w:rFonts w:ascii="Calibri" w:eastAsia="Calibri" w:hAnsi="Calibri" w:cs="Times New Roman"/>
          <w:b/>
          <w:bCs/>
          <w:spacing w:val="-1"/>
          <w:sz w:val="24"/>
          <w:szCs w:val="24"/>
        </w:rPr>
        <w:t>and</w:t>
      </w:r>
      <w:r w:rsidRPr="001477BC">
        <w:rPr>
          <w:rFonts w:ascii="Calibri" w:eastAsia="Calibri" w:hAnsi="Calibri" w:cs="Times New Roman"/>
          <w:b/>
          <w:bCs/>
          <w:spacing w:val="8"/>
          <w:sz w:val="24"/>
          <w:szCs w:val="24"/>
        </w:rPr>
        <w:t xml:space="preserve"> </w:t>
      </w:r>
      <w:r w:rsidRPr="001477BC">
        <w:rPr>
          <w:rFonts w:ascii="Calibri" w:eastAsia="Calibri" w:hAnsi="Calibri" w:cs="Times New Roman"/>
          <w:b/>
          <w:bCs/>
          <w:spacing w:val="-1"/>
          <w:sz w:val="24"/>
          <w:szCs w:val="24"/>
        </w:rPr>
        <w:t>potential</w:t>
      </w:r>
      <w:r w:rsidRPr="001477BC">
        <w:rPr>
          <w:rFonts w:ascii="Calibri" w:eastAsia="Calibri" w:hAnsi="Calibri" w:cs="Times New Roman"/>
          <w:b/>
          <w:bCs/>
          <w:spacing w:val="9"/>
          <w:sz w:val="24"/>
          <w:szCs w:val="24"/>
        </w:rPr>
        <w:t xml:space="preserve"> </w:t>
      </w:r>
      <w:r w:rsidRPr="001477BC">
        <w:rPr>
          <w:rFonts w:ascii="Calibri" w:eastAsia="Calibri" w:hAnsi="Calibri" w:cs="Times New Roman"/>
          <w:b/>
          <w:bCs/>
          <w:spacing w:val="-1"/>
          <w:sz w:val="24"/>
          <w:szCs w:val="24"/>
        </w:rPr>
        <w:t>for</w:t>
      </w:r>
      <w:r w:rsidRPr="001477BC">
        <w:rPr>
          <w:rFonts w:ascii="Calibri" w:eastAsia="Calibri" w:hAnsi="Calibri" w:cs="Times New Roman"/>
          <w:b/>
          <w:bCs/>
          <w:spacing w:val="11"/>
          <w:sz w:val="24"/>
          <w:szCs w:val="24"/>
        </w:rPr>
        <w:t xml:space="preserve"> </w:t>
      </w:r>
      <w:r w:rsidRPr="001477BC">
        <w:rPr>
          <w:rFonts w:ascii="Calibri" w:eastAsia="Calibri" w:hAnsi="Calibri" w:cs="Times New Roman"/>
          <w:b/>
          <w:bCs/>
          <w:spacing w:val="-1"/>
          <w:sz w:val="24"/>
          <w:szCs w:val="24"/>
        </w:rPr>
        <w:t>future</w:t>
      </w:r>
      <w:r w:rsidRPr="001477BC">
        <w:rPr>
          <w:rFonts w:ascii="Calibri" w:eastAsia="Calibri" w:hAnsi="Calibri" w:cs="Times New Roman"/>
          <w:b/>
          <w:bCs/>
          <w:spacing w:val="9"/>
          <w:sz w:val="24"/>
          <w:szCs w:val="24"/>
        </w:rPr>
        <w:t xml:space="preserve"> </w:t>
      </w:r>
      <w:r w:rsidRPr="001477BC">
        <w:rPr>
          <w:rFonts w:ascii="Calibri" w:eastAsia="Calibri" w:hAnsi="Calibri" w:cs="Times New Roman"/>
          <w:b/>
          <w:bCs/>
          <w:spacing w:val="-1"/>
          <w:sz w:val="24"/>
          <w:szCs w:val="24"/>
        </w:rPr>
        <w:t>success</w:t>
      </w:r>
      <w:r w:rsidRPr="001477BC">
        <w:rPr>
          <w:rFonts w:ascii="Calibri" w:eastAsia="Calibri" w:hAnsi="Calibri" w:cs="Times New Roman"/>
          <w:b/>
          <w:bCs/>
          <w:spacing w:val="11"/>
          <w:sz w:val="24"/>
          <w:szCs w:val="24"/>
        </w:rPr>
        <w:t xml:space="preserve"> </w:t>
      </w:r>
      <w:r w:rsidRPr="001477BC">
        <w:rPr>
          <w:rFonts w:ascii="Calibri" w:eastAsia="Calibri" w:hAnsi="Calibri" w:cs="Times New Roman"/>
          <w:b/>
          <w:bCs/>
          <w:sz w:val="24"/>
          <w:szCs w:val="24"/>
        </w:rPr>
        <w:t>with</w:t>
      </w:r>
      <w:r w:rsidRPr="001477BC">
        <w:rPr>
          <w:rFonts w:ascii="Calibri" w:eastAsia="Calibri" w:hAnsi="Calibri" w:cs="Times New Roman"/>
          <w:b/>
          <w:bCs/>
          <w:spacing w:val="10"/>
          <w:sz w:val="24"/>
          <w:szCs w:val="24"/>
        </w:rPr>
        <w:t xml:space="preserve"> </w:t>
      </w:r>
      <w:r w:rsidRPr="001477BC">
        <w:rPr>
          <w:rFonts w:ascii="Calibri" w:eastAsia="Calibri" w:hAnsi="Calibri" w:cs="Times New Roman"/>
          <w:b/>
          <w:bCs/>
          <w:spacing w:val="-1"/>
          <w:sz w:val="24"/>
          <w:szCs w:val="24"/>
        </w:rPr>
        <w:t>an</w:t>
      </w:r>
      <w:r w:rsidRPr="001477BC">
        <w:rPr>
          <w:rFonts w:ascii="Calibri" w:eastAsia="Calibri" w:hAnsi="Calibri" w:cs="Times New Roman"/>
          <w:b/>
          <w:bCs/>
          <w:spacing w:val="8"/>
          <w:sz w:val="24"/>
          <w:szCs w:val="24"/>
        </w:rPr>
        <w:t xml:space="preserve"> </w:t>
      </w:r>
      <w:r w:rsidRPr="001477BC">
        <w:rPr>
          <w:rFonts w:ascii="Calibri" w:eastAsia="Calibri" w:hAnsi="Calibri" w:cs="Times New Roman"/>
          <w:b/>
          <w:bCs/>
          <w:spacing w:val="-1"/>
          <w:sz w:val="24"/>
          <w:szCs w:val="24"/>
        </w:rPr>
        <w:t>upward</w:t>
      </w:r>
      <w:r w:rsidRPr="001477BC">
        <w:rPr>
          <w:rFonts w:ascii="Calibri" w:eastAsia="Calibri" w:hAnsi="Calibri" w:cs="Times New Roman"/>
          <w:b/>
          <w:bCs/>
          <w:spacing w:val="73"/>
          <w:w w:val="99"/>
          <w:sz w:val="24"/>
          <w:szCs w:val="24"/>
        </w:rPr>
        <w:t xml:space="preserve"> </w:t>
      </w:r>
      <w:r w:rsidRPr="001477BC">
        <w:rPr>
          <w:rFonts w:ascii="Calibri" w:eastAsia="Calibri" w:hAnsi="Calibri" w:cs="Times New Roman"/>
          <w:b/>
          <w:bCs/>
          <w:spacing w:val="-1"/>
          <w:sz w:val="24"/>
          <w:szCs w:val="24"/>
        </w:rPr>
        <w:t>performance</w:t>
      </w:r>
      <w:r w:rsidRPr="001477BC">
        <w:rPr>
          <w:rFonts w:ascii="Calibri" w:eastAsia="Calibri" w:hAnsi="Calibri" w:cs="Times New Roman"/>
          <w:b/>
          <w:bCs/>
          <w:spacing w:val="48"/>
          <w:sz w:val="24"/>
          <w:szCs w:val="24"/>
        </w:rPr>
        <w:t xml:space="preserve"> </w:t>
      </w:r>
      <w:r w:rsidRPr="001477BC">
        <w:rPr>
          <w:rFonts w:ascii="Calibri" w:eastAsia="Calibri" w:hAnsi="Calibri" w:cs="Times New Roman"/>
          <w:b/>
          <w:bCs/>
          <w:spacing w:val="-1"/>
          <w:sz w:val="24"/>
          <w:szCs w:val="24"/>
        </w:rPr>
        <w:t>trajectory.</w:t>
      </w:r>
      <w:r w:rsidRPr="001477BC">
        <w:rPr>
          <w:rFonts w:ascii="Calibri" w:eastAsia="Calibri" w:hAnsi="Calibri" w:cs="Times New Roman"/>
          <w:b/>
          <w:bCs/>
          <w:spacing w:val="51"/>
          <w:sz w:val="24"/>
          <w:szCs w:val="24"/>
        </w:rPr>
        <w:t xml:space="preserve"> </w:t>
      </w:r>
      <w:r w:rsidR="00CE7EE7" w:rsidRPr="00B926A6">
        <w:rPr>
          <w:b/>
          <w:bCs/>
          <w:spacing w:val="-2"/>
          <w:sz w:val="24"/>
          <w:szCs w:val="24"/>
        </w:rPr>
        <w:t>For promotion to associate professor all accomplishments while a full-time faculty member at the School of Dentistry counts as “in rank”. For promotion to full professor, the evidence would be accomplished since the promotion to associate professor.</w:t>
      </w:r>
      <w:r w:rsidR="00CE7EE7">
        <w:rPr>
          <w:spacing w:val="-2"/>
        </w:rPr>
        <w:t xml:space="preserve">  </w:t>
      </w:r>
      <w:r w:rsidRPr="001477BC">
        <w:rPr>
          <w:rFonts w:ascii="Calibri" w:eastAsia="Calibri" w:hAnsi="Calibri" w:cs="Times New Roman"/>
          <w:b/>
          <w:bCs/>
          <w:spacing w:val="-1"/>
          <w:sz w:val="24"/>
          <w:szCs w:val="24"/>
        </w:rPr>
        <w:t>Major</w:t>
      </w:r>
      <w:r w:rsidRPr="001477BC">
        <w:rPr>
          <w:rFonts w:ascii="Calibri" w:eastAsia="Calibri" w:hAnsi="Calibri" w:cs="Times New Roman"/>
          <w:b/>
          <w:bCs/>
          <w:spacing w:val="51"/>
          <w:sz w:val="24"/>
          <w:szCs w:val="24"/>
        </w:rPr>
        <w:t xml:space="preserve"> </w:t>
      </w:r>
      <w:r w:rsidRPr="001477BC">
        <w:rPr>
          <w:rFonts w:ascii="Calibri" w:eastAsia="Calibri" w:hAnsi="Calibri" w:cs="Times New Roman"/>
          <w:b/>
          <w:bCs/>
          <w:spacing w:val="-1"/>
          <w:sz w:val="24"/>
          <w:szCs w:val="24"/>
        </w:rPr>
        <w:t>criteria</w:t>
      </w:r>
      <w:r w:rsidRPr="001477BC">
        <w:rPr>
          <w:rFonts w:ascii="Calibri" w:eastAsia="Calibri" w:hAnsi="Calibri" w:cs="Times New Roman"/>
          <w:b/>
          <w:bCs/>
          <w:spacing w:val="52"/>
          <w:sz w:val="24"/>
          <w:szCs w:val="24"/>
        </w:rPr>
        <w:t xml:space="preserve"> </w:t>
      </w:r>
      <w:r w:rsidRPr="001477BC">
        <w:rPr>
          <w:rFonts w:ascii="Calibri" w:eastAsia="Calibri" w:hAnsi="Calibri" w:cs="Times New Roman"/>
          <w:b/>
          <w:bCs/>
          <w:sz w:val="24"/>
          <w:szCs w:val="24"/>
        </w:rPr>
        <w:t>are</w:t>
      </w:r>
      <w:r w:rsidRPr="001477BC">
        <w:rPr>
          <w:rFonts w:ascii="Calibri" w:eastAsia="Calibri" w:hAnsi="Calibri" w:cs="Times New Roman"/>
          <w:b/>
          <w:bCs/>
          <w:spacing w:val="48"/>
          <w:sz w:val="24"/>
          <w:szCs w:val="24"/>
        </w:rPr>
        <w:t xml:space="preserve"> </w:t>
      </w:r>
      <w:r w:rsidRPr="001477BC">
        <w:rPr>
          <w:rFonts w:ascii="Calibri" w:eastAsia="Calibri" w:hAnsi="Calibri" w:cs="Times New Roman"/>
          <w:b/>
          <w:bCs/>
          <w:spacing w:val="-1"/>
          <w:sz w:val="24"/>
          <w:szCs w:val="24"/>
        </w:rPr>
        <w:t>external</w:t>
      </w:r>
      <w:r w:rsidRPr="001477BC">
        <w:rPr>
          <w:rFonts w:ascii="Calibri" w:eastAsia="Calibri" w:hAnsi="Calibri" w:cs="Times New Roman"/>
          <w:b/>
          <w:bCs/>
          <w:spacing w:val="51"/>
          <w:sz w:val="24"/>
          <w:szCs w:val="24"/>
        </w:rPr>
        <w:t xml:space="preserve"> </w:t>
      </w:r>
      <w:r w:rsidRPr="001477BC">
        <w:rPr>
          <w:rFonts w:ascii="Calibri" w:eastAsia="Calibri" w:hAnsi="Calibri" w:cs="Times New Roman"/>
          <w:b/>
          <w:bCs/>
          <w:spacing w:val="-1"/>
          <w:sz w:val="24"/>
          <w:szCs w:val="24"/>
        </w:rPr>
        <w:t>funding</w:t>
      </w:r>
      <w:r w:rsidRPr="001477BC">
        <w:rPr>
          <w:rFonts w:ascii="Calibri" w:eastAsia="Calibri" w:hAnsi="Calibri" w:cs="Times New Roman"/>
          <w:b/>
          <w:bCs/>
          <w:spacing w:val="51"/>
          <w:sz w:val="24"/>
          <w:szCs w:val="24"/>
        </w:rPr>
        <w:t xml:space="preserve"> </w:t>
      </w:r>
      <w:r w:rsidRPr="001477BC">
        <w:rPr>
          <w:rFonts w:ascii="Calibri" w:eastAsia="Calibri" w:hAnsi="Calibri" w:cs="Times New Roman"/>
          <w:b/>
          <w:bCs/>
          <w:spacing w:val="-1"/>
          <w:sz w:val="24"/>
          <w:szCs w:val="24"/>
        </w:rPr>
        <w:t>and</w:t>
      </w:r>
      <w:r w:rsidRPr="001477BC">
        <w:rPr>
          <w:rFonts w:ascii="Calibri" w:eastAsia="Calibri" w:hAnsi="Calibri" w:cs="Times New Roman"/>
          <w:b/>
          <w:bCs/>
          <w:spacing w:val="51"/>
          <w:sz w:val="24"/>
          <w:szCs w:val="24"/>
        </w:rPr>
        <w:t xml:space="preserve"> </w:t>
      </w:r>
      <w:r w:rsidRPr="001477BC">
        <w:rPr>
          <w:rFonts w:ascii="Calibri" w:eastAsia="Calibri" w:hAnsi="Calibri" w:cs="Times New Roman"/>
          <w:b/>
          <w:bCs/>
          <w:spacing w:val="-1"/>
          <w:sz w:val="24"/>
          <w:szCs w:val="24"/>
        </w:rPr>
        <w:t>scholarship</w:t>
      </w:r>
      <w:r w:rsidRPr="001477BC">
        <w:rPr>
          <w:rFonts w:ascii="Calibri" w:eastAsia="Calibri" w:hAnsi="Calibri" w:cs="Times New Roman"/>
          <w:b/>
          <w:bCs/>
          <w:spacing w:val="47"/>
          <w:sz w:val="24"/>
          <w:szCs w:val="24"/>
        </w:rPr>
        <w:t xml:space="preserve"> </w:t>
      </w:r>
      <w:r w:rsidRPr="001477BC">
        <w:rPr>
          <w:rFonts w:ascii="Calibri" w:eastAsia="Calibri" w:hAnsi="Calibri" w:cs="Times New Roman"/>
          <w:b/>
          <w:bCs/>
          <w:sz w:val="24"/>
          <w:szCs w:val="24"/>
        </w:rPr>
        <w:t>in</w:t>
      </w:r>
      <w:r w:rsidRPr="001477BC">
        <w:rPr>
          <w:rFonts w:ascii="Calibri" w:eastAsia="Calibri" w:hAnsi="Calibri" w:cs="Times New Roman"/>
          <w:b/>
          <w:bCs/>
          <w:spacing w:val="51"/>
          <w:sz w:val="24"/>
          <w:szCs w:val="24"/>
        </w:rPr>
        <w:t xml:space="preserve"> </w:t>
      </w:r>
      <w:r w:rsidRPr="001477BC">
        <w:rPr>
          <w:rFonts w:ascii="Calibri" w:eastAsia="Calibri" w:hAnsi="Calibri" w:cs="Times New Roman"/>
          <w:b/>
          <w:bCs/>
          <w:sz w:val="24"/>
          <w:szCs w:val="24"/>
        </w:rPr>
        <w:t>the</w:t>
      </w:r>
      <w:r w:rsidRPr="001477BC">
        <w:rPr>
          <w:rFonts w:ascii="Calibri" w:eastAsia="Calibri" w:hAnsi="Calibri" w:cs="Times New Roman"/>
          <w:b/>
          <w:bCs/>
          <w:spacing w:val="49"/>
          <w:sz w:val="24"/>
          <w:szCs w:val="24"/>
        </w:rPr>
        <w:t xml:space="preserve"> </w:t>
      </w:r>
      <w:r w:rsidRPr="001477BC">
        <w:rPr>
          <w:rFonts w:ascii="Calibri" w:eastAsia="Calibri" w:hAnsi="Calibri" w:cs="Times New Roman"/>
          <w:b/>
          <w:bCs/>
          <w:spacing w:val="-1"/>
          <w:sz w:val="24"/>
          <w:szCs w:val="24"/>
        </w:rPr>
        <w:t>Area</w:t>
      </w:r>
      <w:r w:rsidRPr="001477BC">
        <w:rPr>
          <w:rFonts w:ascii="Calibri" w:eastAsia="Calibri" w:hAnsi="Calibri" w:cs="Times New Roman"/>
          <w:b/>
          <w:bCs/>
          <w:spacing w:val="52"/>
          <w:sz w:val="24"/>
          <w:szCs w:val="24"/>
        </w:rPr>
        <w:t xml:space="preserve"> </w:t>
      </w:r>
      <w:r w:rsidRPr="001477BC">
        <w:rPr>
          <w:rFonts w:ascii="Calibri" w:eastAsia="Calibri" w:hAnsi="Calibri" w:cs="Times New Roman"/>
          <w:b/>
          <w:bCs/>
          <w:spacing w:val="-1"/>
          <w:sz w:val="24"/>
          <w:szCs w:val="24"/>
        </w:rPr>
        <w:t>of</w:t>
      </w:r>
      <w:r w:rsidRPr="001477BC">
        <w:rPr>
          <w:rFonts w:ascii="Calibri" w:eastAsia="Calibri" w:hAnsi="Calibri" w:cs="Times New Roman"/>
          <w:b/>
          <w:bCs/>
          <w:spacing w:val="91"/>
          <w:sz w:val="24"/>
          <w:szCs w:val="24"/>
        </w:rPr>
        <w:t xml:space="preserve"> </w:t>
      </w:r>
      <w:r w:rsidRPr="001477BC">
        <w:rPr>
          <w:rFonts w:ascii="Calibri" w:eastAsia="Calibri" w:hAnsi="Calibri" w:cs="Times New Roman"/>
          <w:b/>
          <w:bCs/>
          <w:spacing w:val="-1"/>
          <w:sz w:val="24"/>
          <w:szCs w:val="24"/>
        </w:rPr>
        <w:t>Excellence.</w:t>
      </w:r>
    </w:p>
    <w:p w14:paraId="1CA7E022" w14:textId="77777777" w:rsidR="001477BC" w:rsidRPr="001477BC" w:rsidRDefault="001477BC" w:rsidP="001477BC">
      <w:pPr>
        <w:widowControl w:val="0"/>
        <w:spacing w:after="0" w:line="240" w:lineRule="auto"/>
        <w:ind w:left="119" w:right="114"/>
        <w:jc w:val="both"/>
        <w:outlineLvl w:val="0"/>
        <w:rPr>
          <w:rFonts w:ascii="Calibri" w:eastAsia="Calibri" w:hAnsi="Calibri" w:cs="Times New Roman"/>
          <w:b/>
          <w:bCs/>
          <w:spacing w:val="-1"/>
          <w:sz w:val="24"/>
          <w:szCs w:val="24"/>
        </w:rPr>
      </w:pPr>
    </w:p>
    <w:p w14:paraId="6F4E33EB" w14:textId="77777777" w:rsidR="001477BC" w:rsidRPr="001477BC" w:rsidRDefault="001477BC" w:rsidP="001477BC">
      <w:pPr>
        <w:widowControl w:val="0"/>
        <w:shd w:val="clear" w:color="auto" w:fill="FFFFFF"/>
        <w:spacing w:after="0" w:line="240" w:lineRule="auto"/>
        <w:ind w:left="180"/>
        <w:rPr>
          <w:rFonts w:ascii="Calibri" w:eastAsia="Calibri" w:hAnsi="Calibri" w:cs="Times New Roman"/>
        </w:rPr>
      </w:pPr>
      <w:r w:rsidRPr="001477BC">
        <w:rPr>
          <w:rFonts w:ascii="Calibri" w:eastAsia="Calibri" w:hAnsi="Calibri" w:cs="Times New Roman"/>
        </w:rPr>
        <w:t xml:space="preserve">In evaluating the candidate's qualifications in teaching, scholarship, and service, a holistic approach shall be exercised.  </w:t>
      </w:r>
    </w:p>
    <w:p w14:paraId="262AA7B9" w14:textId="77777777" w:rsidR="001477BC" w:rsidRPr="001477BC" w:rsidRDefault="001477BC" w:rsidP="001477BC">
      <w:pPr>
        <w:widowControl w:val="0"/>
        <w:shd w:val="clear" w:color="auto" w:fill="FFFFFF"/>
        <w:spacing w:after="0" w:line="240" w:lineRule="auto"/>
        <w:ind w:left="180"/>
        <w:rPr>
          <w:rFonts w:ascii="Calibri" w:eastAsia="Calibri" w:hAnsi="Calibri" w:cs="Times New Roman"/>
        </w:rPr>
      </w:pPr>
    </w:p>
    <w:p w14:paraId="4D7126AB" w14:textId="77777777" w:rsidR="001477BC" w:rsidRPr="001477BC" w:rsidRDefault="001477BC" w:rsidP="001477BC">
      <w:pPr>
        <w:widowControl w:val="0"/>
        <w:shd w:val="clear" w:color="auto" w:fill="FFFFFF"/>
        <w:spacing w:after="0" w:line="240" w:lineRule="auto"/>
        <w:ind w:left="180"/>
        <w:rPr>
          <w:rFonts w:ascii="Calibri" w:eastAsia="Calibri" w:hAnsi="Calibri" w:cs="Times New Roman"/>
          <w:spacing w:val="-2"/>
        </w:rPr>
      </w:pPr>
      <w:r w:rsidRPr="001477BC">
        <w:rPr>
          <w:rFonts w:ascii="Calibri" w:eastAsia="Calibri" w:hAnsi="Calibri" w:cs="Times New Roman"/>
        </w:rPr>
        <w:t xml:space="preserve">There should be reasonable flexibility </w:t>
      </w:r>
      <w:r w:rsidRPr="001477BC">
        <w:rPr>
          <w:rFonts w:ascii="Calibri" w:eastAsia="Times New Roman" w:hAnsi="Calibri" w:cs="Times New Roman"/>
          <w:color w:val="000000"/>
          <w:sz w:val="24"/>
          <w:szCs w:val="24"/>
        </w:rPr>
        <w:t xml:space="preserve">in considering the review of a balanced case based on the possibility that a candidate might have a heavier set of commitments or responsibilities in one area versus another." </w:t>
      </w:r>
      <w:r w:rsidRPr="001477BC">
        <w:rPr>
          <w:rFonts w:ascii="Calibri" w:eastAsia="Calibri" w:hAnsi="Calibri" w:cs="Times New Roman"/>
        </w:rPr>
        <w:t xml:space="preserve">Within each of the categories of teaching, research, and service, the candidate must be evaluated in aggregate to determine rather she/he/they meet the standard of excellence. </w:t>
      </w:r>
      <w:r w:rsidRPr="001477BC">
        <w:rPr>
          <w:rFonts w:ascii="Calibri" w:eastAsia="Calibri" w:hAnsi="Calibri" w:cs="Times New Roman"/>
          <w:spacing w:val="-2"/>
        </w:rPr>
        <w:t xml:space="preserve">The candidate should be evaluated holistically for hers/his/their impact in each of the areas.  The examples of documentation in each area are to provide acceptable evidence of excellence.    The candidate does not have to have every piece of suggested documentation in order to make a sufficient case for excellence in a given area (refer to the rubric at the end of this document). </w:t>
      </w:r>
    </w:p>
    <w:p w14:paraId="3D384F5E" w14:textId="77777777" w:rsidR="001477BC" w:rsidRDefault="001477BC" w:rsidP="001477BC">
      <w:pPr>
        <w:spacing w:line="276" w:lineRule="auto"/>
        <w:ind w:left="90"/>
      </w:pPr>
    </w:p>
    <w:p w14:paraId="10620A40" w14:textId="77777777" w:rsidR="001477BC" w:rsidRDefault="001477BC" w:rsidP="001477BC">
      <w:pPr>
        <w:spacing w:before="201"/>
        <w:ind w:left="119" w:right="220"/>
        <w:rPr>
          <w:rFonts w:ascii="Calibri" w:eastAsia="Calibri" w:hAnsi="Calibri" w:cs="Calibri"/>
          <w:sz w:val="24"/>
          <w:szCs w:val="24"/>
        </w:rPr>
      </w:pPr>
      <w:r>
        <w:rPr>
          <w:rFonts w:ascii="Calibri"/>
          <w:b/>
          <w:spacing w:val="-2"/>
          <w:sz w:val="24"/>
        </w:rPr>
        <w:t>Research</w:t>
      </w:r>
    </w:p>
    <w:p w14:paraId="76FDDD34" w14:textId="7FAD2006" w:rsidR="001477BC" w:rsidRDefault="001477BC" w:rsidP="001477BC">
      <w:pPr>
        <w:pStyle w:val="BodyText"/>
        <w:spacing w:line="276" w:lineRule="auto"/>
        <w:ind w:left="120" w:right="204" w:hanging="1"/>
      </w:pPr>
      <w:r>
        <w:rPr>
          <w:spacing w:val="-1"/>
        </w:rPr>
        <w:t>At</w:t>
      </w:r>
      <w:r>
        <w:rPr>
          <w:spacing w:val="46"/>
        </w:rPr>
        <w:t xml:space="preserve"> </w:t>
      </w:r>
      <w:r>
        <w:rPr>
          <w:spacing w:val="-2"/>
        </w:rPr>
        <w:t>the</w:t>
      </w:r>
      <w:r>
        <w:rPr>
          <w:spacing w:val="49"/>
        </w:rPr>
        <w:t xml:space="preserve"> </w:t>
      </w:r>
      <w:r>
        <w:rPr>
          <w:spacing w:val="-2"/>
        </w:rPr>
        <w:t>School</w:t>
      </w:r>
      <w:r>
        <w:rPr>
          <w:spacing w:val="46"/>
        </w:rPr>
        <w:t xml:space="preserve"> </w:t>
      </w:r>
      <w:r>
        <w:t>of</w:t>
      </w:r>
      <w:r>
        <w:rPr>
          <w:spacing w:val="45"/>
        </w:rPr>
        <w:t xml:space="preserve"> </w:t>
      </w:r>
      <w:r>
        <w:rPr>
          <w:spacing w:val="-2"/>
        </w:rPr>
        <w:t>Dentistry,</w:t>
      </w:r>
      <w:r>
        <w:rPr>
          <w:spacing w:val="46"/>
        </w:rPr>
        <w:t xml:space="preserve"> </w:t>
      </w:r>
      <w:r>
        <w:rPr>
          <w:spacing w:val="-2"/>
        </w:rPr>
        <w:t>excellence</w:t>
      </w:r>
      <w:r>
        <w:rPr>
          <w:spacing w:val="49"/>
        </w:rPr>
        <w:t xml:space="preserve"> </w:t>
      </w:r>
      <w:r>
        <w:rPr>
          <w:spacing w:val="-1"/>
        </w:rPr>
        <w:t>in</w:t>
      </w:r>
      <w:r>
        <w:rPr>
          <w:spacing w:val="45"/>
        </w:rPr>
        <w:t xml:space="preserve"> </w:t>
      </w:r>
      <w:r>
        <w:rPr>
          <w:spacing w:val="-2"/>
        </w:rPr>
        <w:t>research</w:t>
      </w:r>
      <w:r>
        <w:rPr>
          <w:spacing w:val="42"/>
        </w:rPr>
        <w:t xml:space="preserve"> </w:t>
      </w:r>
      <w:r>
        <w:rPr>
          <w:spacing w:val="-2"/>
        </w:rPr>
        <w:t>is</w:t>
      </w:r>
      <w:r>
        <w:rPr>
          <w:spacing w:val="49"/>
        </w:rPr>
        <w:t xml:space="preserve"> </w:t>
      </w:r>
      <w:r>
        <w:rPr>
          <w:spacing w:val="-2"/>
        </w:rPr>
        <w:t>demonstrated</w:t>
      </w:r>
      <w:r>
        <w:rPr>
          <w:spacing w:val="45"/>
        </w:rPr>
        <w:t xml:space="preserve"> </w:t>
      </w:r>
      <w:r>
        <w:rPr>
          <w:spacing w:val="-2"/>
        </w:rPr>
        <w:t>through</w:t>
      </w:r>
      <w:r>
        <w:rPr>
          <w:spacing w:val="44"/>
        </w:rPr>
        <w:t xml:space="preserve"> </w:t>
      </w:r>
      <w:r>
        <w:rPr>
          <w:spacing w:val="-2"/>
        </w:rPr>
        <w:t>superior</w:t>
      </w:r>
      <w:r>
        <w:rPr>
          <w:spacing w:val="46"/>
        </w:rPr>
        <w:t xml:space="preserve"> </w:t>
      </w:r>
      <w:r>
        <w:rPr>
          <w:spacing w:val="-2"/>
        </w:rPr>
        <w:t>scholarship</w:t>
      </w:r>
      <w:r>
        <w:rPr>
          <w:spacing w:val="46"/>
        </w:rPr>
        <w:t xml:space="preserve"> </w:t>
      </w:r>
      <w:r>
        <w:rPr>
          <w:spacing w:val="-1"/>
        </w:rPr>
        <w:t>in</w:t>
      </w:r>
      <w:r>
        <w:rPr>
          <w:spacing w:val="68"/>
        </w:rPr>
        <w:t xml:space="preserve"> </w:t>
      </w:r>
      <w:r>
        <w:rPr>
          <w:spacing w:val="-2"/>
        </w:rPr>
        <w:t>research</w:t>
      </w:r>
      <w:r>
        <w:rPr>
          <w:spacing w:val="11"/>
        </w:rPr>
        <w:t xml:space="preserve"> </w:t>
      </w:r>
      <w:r>
        <w:rPr>
          <w:spacing w:val="-2"/>
        </w:rPr>
        <w:t>and</w:t>
      </w:r>
      <w:r>
        <w:rPr>
          <w:spacing w:val="12"/>
        </w:rPr>
        <w:t xml:space="preserve"> </w:t>
      </w:r>
      <w:r>
        <w:rPr>
          <w:spacing w:val="-2"/>
        </w:rPr>
        <w:t>the</w:t>
      </w:r>
      <w:r>
        <w:rPr>
          <w:spacing w:val="13"/>
        </w:rPr>
        <w:t xml:space="preserve"> </w:t>
      </w:r>
      <w:r>
        <w:rPr>
          <w:spacing w:val="-2"/>
        </w:rPr>
        <w:t>achievement</w:t>
      </w:r>
      <w:r>
        <w:rPr>
          <w:spacing w:val="13"/>
        </w:rPr>
        <w:t xml:space="preserve"> </w:t>
      </w:r>
      <w:r>
        <w:t>of</w:t>
      </w:r>
      <w:r>
        <w:rPr>
          <w:spacing w:val="12"/>
        </w:rPr>
        <w:t xml:space="preserve"> </w:t>
      </w:r>
      <w:r>
        <w:rPr>
          <w:spacing w:val="-2"/>
        </w:rPr>
        <w:t>national</w:t>
      </w:r>
      <w:r>
        <w:rPr>
          <w:spacing w:val="12"/>
        </w:rPr>
        <w:t xml:space="preserve"> </w:t>
      </w:r>
      <w:r>
        <w:rPr>
          <w:spacing w:val="-2"/>
        </w:rPr>
        <w:t>and/or</w:t>
      </w:r>
      <w:r>
        <w:rPr>
          <w:spacing w:val="12"/>
        </w:rPr>
        <w:t xml:space="preserve"> </w:t>
      </w:r>
      <w:r>
        <w:rPr>
          <w:spacing w:val="-2"/>
        </w:rPr>
        <w:t>international</w:t>
      </w:r>
      <w:r>
        <w:rPr>
          <w:spacing w:val="15"/>
        </w:rPr>
        <w:t xml:space="preserve"> </w:t>
      </w:r>
      <w:r>
        <w:rPr>
          <w:spacing w:val="-2"/>
        </w:rPr>
        <w:t>recognition</w:t>
      </w:r>
      <w:r>
        <w:rPr>
          <w:spacing w:val="11"/>
        </w:rPr>
        <w:t xml:space="preserve"> </w:t>
      </w:r>
      <w:r>
        <w:rPr>
          <w:spacing w:val="-2"/>
        </w:rPr>
        <w:t>for</w:t>
      </w:r>
      <w:r>
        <w:rPr>
          <w:spacing w:val="10"/>
        </w:rPr>
        <w:t xml:space="preserve"> </w:t>
      </w:r>
      <w:r>
        <w:rPr>
          <w:spacing w:val="-2"/>
        </w:rPr>
        <w:t>significant</w:t>
      </w:r>
      <w:r>
        <w:rPr>
          <w:spacing w:val="15"/>
        </w:rPr>
        <w:t xml:space="preserve"> </w:t>
      </w:r>
      <w:r>
        <w:rPr>
          <w:spacing w:val="-2"/>
        </w:rPr>
        <w:t>contributions</w:t>
      </w:r>
      <w:r>
        <w:rPr>
          <w:spacing w:val="80"/>
        </w:rPr>
        <w:t xml:space="preserve"> </w:t>
      </w:r>
      <w:r>
        <w:t>to</w:t>
      </w:r>
      <w:r>
        <w:rPr>
          <w:spacing w:val="-1"/>
        </w:rPr>
        <w:t xml:space="preserve"> </w:t>
      </w:r>
      <w:r>
        <w:rPr>
          <w:spacing w:val="-2"/>
        </w:rPr>
        <w:t>the</w:t>
      </w:r>
      <w:r>
        <w:rPr>
          <w:spacing w:val="46"/>
        </w:rPr>
        <w:t xml:space="preserve"> </w:t>
      </w:r>
      <w:r>
        <w:rPr>
          <w:spacing w:val="-2"/>
        </w:rPr>
        <w:t>discipline.</w:t>
      </w:r>
      <w:r>
        <w:rPr>
          <w:spacing w:val="46"/>
        </w:rPr>
        <w:t xml:space="preserve"> </w:t>
      </w:r>
      <w:r>
        <w:rPr>
          <w:spacing w:val="-2"/>
        </w:rPr>
        <w:t>The</w:t>
      </w:r>
      <w:r>
        <w:rPr>
          <w:spacing w:val="20"/>
        </w:rPr>
        <w:t xml:space="preserve"> </w:t>
      </w:r>
      <w:r>
        <w:rPr>
          <w:spacing w:val="-2"/>
        </w:rPr>
        <w:t>criteria</w:t>
      </w:r>
      <w:r>
        <w:rPr>
          <w:spacing w:val="17"/>
        </w:rPr>
        <w:t xml:space="preserve"> </w:t>
      </w:r>
      <w:r>
        <w:rPr>
          <w:spacing w:val="-2"/>
        </w:rPr>
        <w:t>for</w:t>
      </w:r>
      <w:r>
        <w:rPr>
          <w:spacing w:val="17"/>
        </w:rPr>
        <w:t xml:space="preserve"> </w:t>
      </w:r>
      <w:r>
        <w:rPr>
          <w:spacing w:val="-2"/>
        </w:rPr>
        <w:t>excellence</w:t>
      </w:r>
      <w:r>
        <w:rPr>
          <w:spacing w:val="20"/>
        </w:rPr>
        <w:t xml:space="preserve"> </w:t>
      </w:r>
      <w:r>
        <w:rPr>
          <w:spacing w:val="-1"/>
        </w:rPr>
        <w:t>for</w:t>
      </w:r>
      <w:r>
        <w:rPr>
          <w:spacing w:val="14"/>
        </w:rPr>
        <w:t xml:space="preserve"> </w:t>
      </w:r>
      <w:r>
        <w:rPr>
          <w:spacing w:val="-1"/>
        </w:rPr>
        <w:t>each</w:t>
      </w:r>
      <w:r>
        <w:rPr>
          <w:spacing w:val="19"/>
        </w:rPr>
        <w:t xml:space="preserve"> </w:t>
      </w:r>
      <w:r>
        <w:rPr>
          <w:spacing w:val="-3"/>
        </w:rPr>
        <w:t>rank</w:t>
      </w:r>
      <w:r>
        <w:rPr>
          <w:spacing w:val="15"/>
        </w:rPr>
        <w:t xml:space="preserve"> </w:t>
      </w:r>
      <w:r>
        <w:rPr>
          <w:spacing w:val="-2"/>
        </w:rPr>
        <w:t>are</w:t>
      </w:r>
      <w:r>
        <w:rPr>
          <w:spacing w:val="17"/>
        </w:rPr>
        <w:t xml:space="preserve"> </w:t>
      </w:r>
      <w:r>
        <w:rPr>
          <w:spacing w:val="-2"/>
        </w:rPr>
        <w:t>outlined</w:t>
      </w:r>
      <w:r>
        <w:rPr>
          <w:spacing w:val="19"/>
        </w:rPr>
        <w:t xml:space="preserve"> </w:t>
      </w:r>
      <w:r>
        <w:rPr>
          <w:spacing w:val="-3"/>
        </w:rPr>
        <w:t>below</w:t>
      </w:r>
      <w:r>
        <w:rPr>
          <w:spacing w:val="20"/>
        </w:rPr>
        <w:t xml:space="preserve"> </w:t>
      </w:r>
      <w:r>
        <w:rPr>
          <w:spacing w:val="-2"/>
        </w:rPr>
        <w:t>to</w:t>
      </w:r>
      <w:r>
        <w:rPr>
          <w:spacing w:val="75"/>
        </w:rPr>
        <w:t xml:space="preserve"> </w:t>
      </w:r>
      <w:r>
        <w:rPr>
          <w:spacing w:val="-2"/>
        </w:rPr>
        <w:t>serve</w:t>
      </w:r>
      <w:r>
        <w:rPr>
          <w:spacing w:val="1"/>
        </w:rPr>
        <w:t xml:space="preserve"> </w:t>
      </w:r>
      <w:r>
        <w:rPr>
          <w:spacing w:val="-2"/>
        </w:rPr>
        <w:t>as</w:t>
      </w:r>
      <w:r>
        <w:t xml:space="preserve"> a</w:t>
      </w:r>
      <w:r>
        <w:rPr>
          <w:spacing w:val="-3"/>
        </w:rPr>
        <w:t xml:space="preserve"> </w:t>
      </w:r>
      <w:r>
        <w:rPr>
          <w:spacing w:val="-2"/>
        </w:rPr>
        <w:t xml:space="preserve">guide </w:t>
      </w:r>
      <w:r>
        <w:rPr>
          <w:spacing w:val="-1"/>
        </w:rPr>
        <w:t>to</w:t>
      </w:r>
      <w:r>
        <w:rPr>
          <w:spacing w:val="1"/>
        </w:rPr>
        <w:t xml:space="preserve"> </w:t>
      </w:r>
      <w:r>
        <w:rPr>
          <w:spacing w:val="-2"/>
        </w:rPr>
        <w:t>candidates seeking</w:t>
      </w:r>
      <w:r>
        <w:rPr>
          <w:spacing w:val="-5"/>
        </w:rPr>
        <w:t xml:space="preserve"> </w:t>
      </w:r>
      <w:r>
        <w:rPr>
          <w:spacing w:val="-2"/>
        </w:rPr>
        <w:t>tenure</w:t>
      </w:r>
      <w:r>
        <w:rPr>
          <w:spacing w:val="1"/>
        </w:rPr>
        <w:t xml:space="preserve"> </w:t>
      </w:r>
      <w:r>
        <w:rPr>
          <w:spacing w:val="-2"/>
        </w:rPr>
        <w:t>and/or</w:t>
      </w:r>
      <w:r>
        <w:rPr>
          <w:spacing w:val="-7"/>
        </w:rPr>
        <w:t xml:space="preserve"> </w:t>
      </w:r>
      <w:r>
        <w:rPr>
          <w:spacing w:val="-2"/>
        </w:rPr>
        <w:t>promotion</w:t>
      </w:r>
      <w:r>
        <w:rPr>
          <w:spacing w:val="-3"/>
        </w:rPr>
        <w:t xml:space="preserve"> </w:t>
      </w:r>
      <w:r>
        <w:rPr>
          <w:spacing w:val="-1"/>
        </w:rPr>
        <w:t>in</w:t>
      </w:r>
      <w:r>
        <w:rPr>
          <w:spacing w:val="-3"/>
        </w:rPr>
        <w:t xml:space="preserve"> </w:t>
      </w:r>
      <w:r>
        <w:rPr>
          <w:spacing w:val="-2"/>
        </w:rPr>
        <w:t xml:space="preserve">research. </w:t>
      </w:r>
    </w:p>
    <w:p w14:paraId="77FCE280" w14:textId="77777777" w:rsidR="00B926A6" w:rsidRDefault="00B926A6" w:rsidP="001477BC">
      <w:pPr>
        <w:pStyle w:val="Heading1"/>
        <w:rPr>
          <w:spacing w:val="-2"/>
        </w:rPr>
      </w:pPr>
    </w:p>
    <w:p w14:paraId="42530473" w14:textId="0DBC5CB7" w:rsidR="001477BC" w:rsidRDefault="001477BC" w:rsidP="001477BC">
      <w:pPr>
        <w:pStyle w:val="Heading1"/>
        <w:rPr>
          <w:b w:val="0"/>
          <w:bCs w:val="0"/>
        </w:rPr>
      </w:pPr>
      <w:r w:rsidRPr="00CC6622">
        <w:rPr>
          <w:spacing w:val="-2"/>
        </w:rPr>
        <w:t>Promotion</w:t>
      </w:r>
      <w:r w:rsidRPr="00CC6622">
        <w:rPr>
          <w:spacing w:val="-7"/>
        </w:rPr>
        <w:t xml:space="preserve"> </w:t>
      </w:r>
      <w:r w:rsidRPr="00CC6622">
        <w:rPr>
          <w:spacing w:val="-2"/>
        </w:rPr>
        <w:t>from</w:t>
      </w:r>
      <w:r w:rsidRPr="00CC6622">
        <w:rPr>
          <w:spacing w:val="-8"/>
        </w:rPr>
        <w:t xml:space="preserve"> </w:t>
      </w:r>
      <w:r w:rsidRPr="00CC6622">
        <w:rPr>
          <w:spacing w:val="-2"/>
        </w:rPr>
        <w:t>Assistant</w:t>
      </w:r>
      <w:r w:rsidRPr="00CC6622">
        <w:rPr>
          <w:spacing w:val="-8"/>
        </w:rPr>
        <w:t xml:space="preserve"> </w:t>
      </w:r>
      <w:r w:rsidRPr="00CC6622">
        <w:t>to</w:t>
      </w:r>
      <w:r w:rsidRPr="00CC6622">
        <w:rPr>
          <w:spacing w:val="-9"/>
        </w:rPr>
        <w:t xml:space="preserve"> </w:t>
      </w:r>
      <w:r w:rsidRPr="00CC6622">
        <w:rPr>
          <w:spacing w:val="-2"/>
        </w:rPr>
        <w:t>Associate</w:t>
      </w:r>
      <w:r w:rsidRPr="00CC6622">
        <w:rPr>
          <w:spacing w:val="-10"/>
        </w:rPr>
        <w:t xml:space="preserve"> </w:t>
      </w:r>
      <w:r w:rsidRPr="00CC6622">
        <w:rPr>
          <w:spacing w:val="-2"/>
        </w:rPr>
        <w:t>Professor</w:t>
      </w:r>
      <w:r w:rsidRPr="00CC6622">
        <w:rPr>
          <w:spacing w:val="-8"/>
        </w:rPr>
        <w:t xml:space="preserve"> </w:t>
      </w:r>
      <w:r w:rsidRPr="00CC6622">
        <w:rPr>
          <w:spacing w:val="-1"/>
        </w:rPr>
        <w:t>with</w:t>
      </w:r>
      <w:r w:rsidRPr="00CC6622">
        <w:rPr>
          <w:spacing w:val="-9"/>
        </w:rPr>
        <w:t xml:space="preserve"> </w:t>
      </w:r>
      <w:r w:rsidRPr="00CC6622">
        <w:rPr>
          <w:spacing w:val="-1"/>
        </w:rPr>
        <w:t>Tenure</w:t>
      </w:r>
    </w:p>
    <w:p w14:paraId="50BE79CC" w14:textId="2D63FFDE" w:rsidR="007D332B" w:rsidRDefault="007D332B" w:rsidP="007D332B">
      <w:pPr>
        <w:pStyle w:val="BodyText"/>
        <w:tabs>
          <w:tab w:val="left" w:pos="480"/>
        </w:tabs>
        <w:spacing w:line="276" w:lineRule="auto"/>
        <w:ind w:right="561"/>
      </w:pPr>
      <w:r>
        <w:t xml:space="preserve">Excellence in </w:t>
      </w:r>
      <w:r w:rsidRPr="007D332B">
        <w:rPr>
          <w:b/>
          <w:bCs/>
        </w:rPr>
        <w:t>disciplinary research</w:t>
      </w:r>
      <w:r>
        <w:t xml:space="preserve"> can be documented by showing evidence of several activities that could include:</w:t>
      </w:r>
    </w:p>
    <w:p w14:paraId="705BB532" w14:textId="2796FC5D" w:rsidR="007D332B" w:rsidRDefault="009B747C" w:rsidP="009B747C">
      <w:pPr>
        <w:pStyle w:val="BodyText"/>
        <w:numPr>
          <w:ilvl w:val="0"/>
          <w:numId w:val="2"/>
        </w:numPr>
        <w:tabs>
          <w:tab w:val="left" w:pos="480"/>
        </w:tabs>
        <w:spacing w:line="276" w:lineRule="auto"/>
        <w:ind w:right="561"/>
      </w:pPr>
      <w:r>
        <w:t>An independent program of research, including serving as principal investigator on funded studies and leadership of a research agenda</w:t>
      </w:r>
    </w:p>
    <w:p w14:paraId="665C424A" w14:textId="5C2A0D28" w:rsidR="009B747C" w:rsidRDefault="009B747C" w:rsidP="009B747C">
      <w:pPr>
        <w:pStyle w:val="BodyText"/>
        <w:numPr>
          <w:ilvl w:val="0"/>
          <w:numId w:val="2"/>
        </w:numPr>
        <w:tabs>
          <w:tab w:val="left" w:pos="480"/>
        </w:tabs>
        <w:spacing w:line="276" w:lineRule="auto"/>
        <w:ind w:right="561"/>
      </w:pPr>
      <w:r>
        <w:t>Acquisition of independent funding to support the identified research agenda</w:t>
      </w:r>
    </w:p>
    <w:p w14:paraId="54479138" w14:textId="0ABC5AA4" w:rsidR="009B747C" w:rsidRDefault="009B747C" w:rsidP="009B747C">
      <w:pPr>
        <w:pStyle w:val="BodyText"/>
        <w:numPr>
          <w:ilvl w:val="0"/>
          <w:numId w:val="2"/>
        </w:numPr>
        <w:tabs>
          <w:tab w:val="left" w:pos="480"/>
        </w:tabs>
        <w:spacing w:line="276" w:lineRule="auto"/>
        <w:ind w:right="561"/>
      </w:pPr>
      <w:r>
        <w:t>An action plan for an ongoing program of research and research scholarship</w:t>
      </w:r>
    </w:p>
    <w:p w14:paraId="76EDECFD" w14:textId="6772BFE4" w:rsidR="009B747C" w:rsidRDefault="009B747C" w:rsidP="009B747C">
      <w:pPr>
        <w:pStyle w:val="BodyText"/>
        <w:numPr>
          <w:ilvl w:val="0"/>
          <w:numId w:val="2"/>
        </w:numPr>
        <w:tabs>
          <w:tab w:val="left" w:pos="480"/>
        </w:tabs>
        <w:spacing w:line="276" w:lineRule="auto"/>
        <w:ind w:right="561"/>
      </w:pPr>
      <w:r>
        <w:t>Development of intellectual property and filing of patents as applicable</w:t>
      </w:r>
    </w:p>
    <w:p w14:paraId="383884D1" w14:textId="6B4C0A7C" w:rsidR="009B747C" w:rsidRDefault="009B747C" w:rsidP="009B747C">
      <w:pPr>
        <w:pStyle w:val="BodyText"/>
        <w:tabs>
          <w:tab w:val="left" w:pos="480"/>
        </w:tabs>
        <w:spacing w:line="276" w:lineRule="auto"/>
        <w:ind w:right="561"/>
      </w:pPr>
    </w:p>
    <w:p w14:paraId="32D35EAB" w14:textId="77777777" w:rsidR="009B747C" w:rsidRDefault="009B747C" w:rsidP="009B747C">
      <w:pPr>
        <w:pStyle w:val="BodyText"/>
        <w:tabs>
          <w:tab w:val="left" w:pos="480"/>
        </w:tabs>
        <w:spacing w:line="276" w:lineRule="auto"/>
        <w:ind w:right="561"/>
      </w:pPr>
      <w:r>
        <w:t xml:space="preserve">Excellence in the </w:t>
      </w:r>
      <w:r w:rsidRPr="009B747C">
        <w:rPr>
          <w:b/>
          <w:bCs/>
        </w:rPr>
        <w:t>dissemination of scholarly work</w:t>
      </w:r>
      <w:r>
        <w:t xml:space="preserve"> must include documented evidence of: </w:t>
      </w:r>
    </w:p>
    <w:p w14:paraId="4BAF342D" w14:textId="07D475EF" w:rsidR="009B747C" w:rsidRDefault="00BF0BFE" w:rsidP="009B747C">
      <w:pPr>
        <w:pStyle w:val="BodyText"/>
        <w:numPr>
          <w:ilvl w:val="0"/>
          <w:numId w:val="3"/>
        </w:numPr>
        <w:tabs>
          <w:tab w:val="left" w:pos="480"/>
        </w:tabs>
        <w:spacing w:line="276" w:lineRule="auto"/>
        <w:ind w:right="561"/>
      </w:pPr>
      <w:r>
        <w:t>Peer-reviewed</w:t>
      </w:r>
      <w:r w:rsidR="0061375A">
        <w:t xml:space="preserve"> scholarship </w:t>
      </w:r>
      <w:r>
        <w:t xml:space="preserve">(an </w:t>
      </w:r>
      <w:r w:rsidR="009B747C">
        <w:t>average of 1-2 publications per year</w:t>
      </w:r>
      <w:r>
        <w:t>)</w:t>
      </w:r>
    </w:p>
    <w:p w14:paraId="6ACA59B6" w14:textId="77777777" w:rsidR="009B747C" w:rsidRDefault="009B747C" w:rsidP="009B747C">
      <w:pPr>
        <w:pStyle w:val="BodyText"/>
        <w:tabs>
          <w:tab w:val="left" w:pos="480"/>
        </w:tabs>
        <w:spacing w:line="276" w:lineRule="auto"/>
        <w:ind w:right="561"/>
      </w:pPr>
    </w:p>
    <w:p w14:paraId="5F3B189A" w14:textId="61506F64" w:rsidR="009B747C" w:rsidRDefault="009B747C" w:rsidP="009B747C">
      <w:pPr>
        <w:pStyle w:val="BodyText"/>
        <w:tabs>
          <w:tab w:val="left" w:pos="119"/>
        </w:tabs>
        <w:spacing w:line="276" w:lineRule="auto"/>
        <w:ind w:left="90" w:right="561" w:firstLine="29"/>
      </w:pPr>
      <w:r>
        <w:t xml:space="preserve">Additional evidence of excellence in the </w:t>
      </w:r>
      <w:r w:rsidRPr="009B747C">
        <w:rPr>
          <w:b/>
          <w:bCs/>
        </w:rPr>
        <w:t>dissemination of scholarly work</w:t>
      </w:r>
      <w:r>
        <w:t xml:space="preserve"> can be documented by showing items that could include:</w:t>
      </w:r>
    </w:p>
    <w:p w14:paraId="65CE2891" w14:textId="7D050EFD" w:rsidR="009B747C" w:rsidRDefault="009B747C" w:rsidP="009B747C">
      <w:pPr>
        <w:pStyle w:val="BodyText"/>
        <w:numPr>
          <w:ilvl w:val="0"/>
          <w:numId w:val="3"/>
        </w:numPr>
        <w:tabs>
          <w:tab w:val="left" w:pos="119"/>
        </w:tabs>
        <w:spacing w:line="276" w:lineRule="auto"/>
        <w:ind w:right="561"/>
      </w:pPr>
      <w:r>
        <w:t>Discussion of the impact of publications in the field</w:t>
      </w:r>
    </w:p>
    <w:p w14:paraId="2883DBEE" w14:textId="3222CA91" w:rsidR="009B747C" w:rsidRDefault="009B747C" w:rsidP="009B747C">
      <w:pPr>
        <w:pStyle w:val="BodyText"/>
        <w:numPr>
          <w:ilvl w:val="0"/>
          <w:numId w:val="3"/>
        </w:numPr>
        <w:tabs>
          <w:tab w:val="left" w:pos="119"/>
        </w:tabs>
        <w:spacing w:line="276" w:lineRule="auto"/>
        <w:ind w:right="561"/>
      </w:pPr>
      <w:r>
        <w:t xml:space="preserve">Internal and/or external recognition of its quality </w:t>
      </w:r>
    </w:p>
    <w:p w14:paraId="7BC1EDF8" w14:textId="45E511F7" w:rsidR="009B747C" w:rsidRDefault="009B747C" w:rsidP="009B747C">
      <w:pPr>
        <w:pStyle w:val="BodyText"/>
        <w:numPr>
          <w:ilvl w:val="0"/>
          <w:numId w:val="3"/>
        </w:numPr>
        <w:tabs>
          <w:tab w:val="left" w:pos="119"/>
        </w:tabs>
        <w:spacing w:line="276" w:lineRule="auto"/>
        <w:ind w:right="561"/>
      </w:pPr>
      <w:r>
        <w:t>Peer-reviewed presentations or conference papers at national and/or international meetings</w:t>
      </w:r>
    </w:p>
    <w:p w14:paraId="56E0BE27" w14:textId="77777777" w:rsidR="00CC6622" w:rsidRDefault="00CC6622" w:rsidP="009B747C">
      <w:pPr>
        <w:pStyle w:val="BodyText"/>
        <w:tabs>
          <w:tab w:val="left" w:pos="480"/>
        </w:tabs>
        <w:spacing w:line="276" w:lineRule="auto"/>
        <w:ind w:right="561"/>
      </w:pPr>
    </w:p>
    <w:p w14:paraId="6666BB1F" w14:textId="01DEAEB3" w:rsidR="009B747C" w:rsidRDefault="009B747C" w:rsidP="009B747C">
      <w:pPr>
        <w:pStyle w:val="BodyText"/>
        <w:tabs>
          <w:tab w:val="left" w:pos="480"/>
        </w:tabs>
        <w:spacing w:line="276" w:lineRule="auto"/>
        <w:ind w:right="561"/>
      </w:pPr>
      <w:r>
        <w:t xml:space="preserve">Excellence in </w:t>
      </w:r>
      <w:r w:rsidRPr="00CC6622">
        <w:rPr>
          <w:b/>
          <w:bCs/>
        </w:rPr>
        <w:t>grants and external support</w:t>
      </w:r>
      <w:r w:rsidR="00CC6622">
        <w:t xml:space="preserve"> can be documented by showing evidence of several activities that could include</w:t>
      </w:r>
      <w:r>
        <w:t xml:space="preserve">: </w:t>
      </w:r>
    </w:p>
    <w:p w14:paraId="0E25863B" w14:textId="52CAA016" w:rsidR="009B747C" w:rsidRDefault="00CC6622" w:rsidP="009B747C">
      <w:pPr>
        <w:pStyle w:val="BodyText"/>
        <w:numPr>
          <w:ilvl w:val="0"/>
          <w:numId w:val="3"/>
        </w:numPr>
        <w:tabs>
          <w:tab w:val="left" w:pos="480"/>
        </w:tabs>
        <w:spacing w:line="276" w:lineRule="auto"/>
        <w:ind w:right="561"/>
      </w:pPr>
      <w:r>
        <w:t>Significant activity in obtaining internal and external grant support from competitive sources</w:t>
      </w:r>
    </w:p>
    <w:p w14:paraId="426C580A" w14:textId="50B221C2" w:rsidR="00CC6622" w:rsidRDefault="00CC6622" w:rsidP="009B747C">
      <w:pPr>
        <w:pStyle w:val="BodyText"/>
        <w:numPr>
          <w:ilvl w:val="0"/>
          <w:numId w:val="3"/>
        </w:numPr>
        <w:tabs>
          <w:tab w:val="left" w:pos="480"/>
        </w:tabs>
        <w:spacing w:line="276" w:lineRule="auto"/>
        <w:ind w:right="561"/>
      </w:pPr>
      <w:r>
        <w:t>Independent funding acquisition</w:t>
      </w:r>
    </w:p>
    <w:p w14:paraId="423951A3" w14:textId="43707456" w:rsidR="009B747C" w:rsidRDefault="009B747C" w:rsidP="007D332B">
      <w:pPr>
        <w:pStyle w:val="BodyText"/>
        <w:tabs>
          <w:tab w:val="left" w:pos="480"/>
        </w:tabs>
        <w:spacing w:line="276" w:lineRule="auto"/>
        <w:ind w:right="561"/>
      </w:pPr>
    </w:p>
    <w:p w14:paraId="4924C2C9" w14:textId="55A9B083" w:rsidR="00CC6622" w:rsidRDefault="00CC6622" w:rsidP="00CC6622">
      <w:pPr>
        <w:pStyle w:val="BodyText"/>
        <w:tabs>
          <w:tab w:val="left" w:pos="180"/>
        </w:tabs>
        <w:spacing w:line="276" w:lineRule="auto"/>
        <w:ind w:left="180" w:right="561" w:hanging="61"/>
      </w:pPr>
      <w:r>
        <w:t xml:space="preserve">Excellence of the </w:t>
      </w:r>
      <w:r w:rsidRPr="00CC6622">
        <w:rPr>
          <w:b/>
          <w:bCs/>
        </w:rPr>
        <w:t>impact of scholarship activities, including awards</w:t>
      </w:r>
      <w:r>
        <w:t xml:space="preserve"> can be documented by showing evidence of several activities that could include: </w:t>
      </w:r>
    </w:p>
    <w:p w14:paraId="4C2BD8B0" w14:textId="029F761E" w:rsidR="00CC6622" w:rsidRDefault="00CC6622" w:rsidP="00CC6622">
      <w:pPr>
        <w:pStyle w:val="BodyText"/>
        <w:numPr>
          <w:ilvl w:val="0"/>
          <w:numId w:val="4"/>
        </w:numPr>
        <w:tabs>
          <w:tab w:val="left" w:pos="480"/>
        </w:tabs>
        <w:spacing w:line="276" w:lineRule="auto"/>
        <w:ind w:right="561"/>
      </w:pPr>
      <w:r>
        <w:t>An emerging national reputation for contributions to the field through external peer-review</w:t>
      </w:r>
    </w:p>
    <w:p w14:paraId="3A82FE51" w14:textId="5392E417" w:rsidR="00CC6622" w:rsidRDefault="00CC6622" w:rsidP="00CC6622">
      <w:pPr>
        <w:pStyle w:val="BodyText"/>
        <w:numPr>
          <w:ilvl w:val="0"/>
          <w:numId w:val="4"/>
        </w:numPr>
        <w:tabs>
          <w:tab w:val="left" w:pos="480"/>
        </w:tabs>
        <w:spacing w:line="276" w:lineRule="auto"/>
        <w:ind w:right="561"/>
      </w:pPr>
      <w:r>
        <w:t>Awards or honors received in recognition of the scholarship of research</w:t>
      </w:r>
    </w:p>
    <w:p w14:paraId="22963E48" w14:textId="32206302" w:rsidR="00CC6622" w:rsidRDefault="00CC6622" w:rsidP="007D332B">
      <w:pPr>
        <w:pStyle w:val="BodyText"/>
        <w:tabs>
          <w:tab w:val="left" w:pos="480"/>
        </w:tabs>
        <w:spacing w:line="276" w:lineRule="auto"/>
        <w:ind w:right="561"/>
      </w:pPr>
    </w:p>
    <w:p w14:paraId="554CBA84" w14:textId="172A84D4" w:rsidR="00CC6622" w:rsidRDefault="00CC6622" w:rsidP="00CC6622">
      <w:pPr>
        <w:pStyle w:val="Heading1"/>
        <w:rPr>
          <w:b w:val="0"/>
          <w:bCs w:val="0"/>
        </w:rPr>
      </w:pPr>
      <w:r>
        <w:rPr>
          <w:spacing w:val="-1"/>
        </w:rPr>
        <w:t>Promotion</w:t>
      </w:r>
      <w:r>
        <w:rPr>
          <w:spacing w:val="-9"/>
        </w:rPr>
        <w:t xml:space="preserve"> </w:t>
      </w:r>
      <w:r>
        <w:rPr>
          <w:spacing w:val="-1"/>
        </w:rPr>
        <w:t>from</w:t>
      </w:r>
      <w:r>
        <w:rPr>
          <w:spacing w:val="-5"/>
        </w:rPr>
        <w:t xml:space="preserve"> </w:t>
      </w:r>
      <w:r>
        <w:rPr>
          <w:spacing w:val="-1"/>
        </w:rPr>
        <w:t>Associate</w:t>
      </w:r>
      <w:r>
        <w:rPr>
          <w:spacing w:val="-8"/>
        </w:rPr>
        <w:t xml:space="preserve"> </w:t>
      </w:r>
      <w:r>
        <w:rPr>
          <w:spacing w:val="-2"/>
        </w:rPr>
        <w:t>Professor</w:t>
      </w:r>
      <w:r>
        <w:rPr>
          <w:spacing w:val="-3"/>
        </w:rPr>
        <w:t xml:space="preserve"> </w:t>
      </w:r>
      <w:r>
        <w:t>to</w:t>
      </w:r>
      <w:r>
        <w:rPr>
          <w:spacing w:val="-5"/>
        </w:rPr>
        <w:t xml:space="preserve"> </w:t>
      </w:r>
      <w:r>
        <w:rPr>
          <w:spacing w:val="-1"/>
        </w:rPr>
        <w:t>Full</w:t>
      </w:r>
      <w:r>
        <w:rPr>
          <w:spacing w:val="-6"/>
        </w:rPr>
        <w:t xml:space="preserve"> </w:t>
      </w:r>
      <w:r>
        <w:rPr>
          <w:spacing w:val="-2"/>
        </w:rPr>
        <w:t>Professor</w:t>
      </w:r>
    </w:p>
    <w:p w14:paraId="5F4A6513" w14:textId="5277892D" w:rsidR="00CC6622" w:rsidRDefault="00CC6622" w:rsidP="00CC6622">
      <w:pPr>
        <w:pStyle w:val="BodyText"/>
        <w:tabs>
          <w:tab w:val="left" w:pos="480"/>
        </w:tabs>
        <w:spacing w:line="276" w:lineRule="auto"/>
        <w:ind w:right="561"/>
      </w:pPr>
      <w:r>
        <w:t xml:space="preserve">Excellence in </w:t>
      </w:r>
      <w:r w:rsidRPr="007D332B">
        <w:rPr>
          <w:b/>
          <w:bCs/>
        </w:rPr>
        <w:t>disciplinary research</w:t>
      </w:r>
      <w:r>
        <w:t xml:space="preserve"> can be documented by showing evidence of several activities that could include:</w:t>
      </w:r>
    </w:p>
    <w:p w14:paraId="441466D0" w14:textId="77777777" w:rsidR="00CC6622" w:rsidRDefault="00CC6622" w:rsidP="00CC6622">
      <w:pPr>
        <w:pStyle w:val="BodyText"/>
        <w:numPr>
          <w:ilvl w:val="0"/>
          <w:numId w:val="2"/>
        </w:numPr>
        <w:tabs>
          <w:tab w:val="left" w:pos="480"/>
        </w:tabs>
        <w:spacing w:line="276" w:lineRule="auto"/>
        <w:ind w:right="561"/>
      </w:pPr>
      <w:r>
        <w:t>An independent program of research, including serving as principal investigator on funded studies and leadership of a research agenda</w:t>
      </w:r>
    </w:p>
    <w:p w14:paraId="5DB91C64" w14:textId="77777777" w:rsidR="00CC6622" w:rsidRDefault="00CC6622" w:rsidP="00CC6622">
      <w:pPr>
        <w:pStyle w:val="BodyText"/>
        <w:numPr>
          <w:ilvl w:val="0"/>
          <w:numId w:val="2"/>
        </w:numPr>
        <w:tabs>
          <w:tab w:val="left" w:pos="480"/>
        </w:tabs>
        <w:spacing w:line="276" w:lineRule="auto"/>
        <w:ind w:right="561"/>
      </w:pPr>
      <w:r>
        <w:t>Acquisition of independent funding to support the identified research agenda</w:t>
      </w:r>
    </w:p>
    <w:p w14:paraId="21831893" w14:textId="000A5A19" w:rsidR="00CC6622" w:rsidRDefault="00CC6622" w:rsidP="00CC6622">
      <w:pPr>
        <w:pStyle w:val="BodyText"/>
        <w:numPr>
          <w:ilvl w:val="0"/>
          <w:numId w:val="2"/>
        </w:numPr>
        <w:tabs>
          <w:tab w:val="left" w:pos="480"/>
        </w:tabs>
        <w:spacing w:line="276" w:lineRule="auto"/>
        <w:ind w:right="561"/>
      </w:pPr>
      <w:r>
        <w:t>Progress on the action plan for an ongoing program of research and research scholarship</w:t>
      </w:r>
    </w:p>
    <w:p w14:paraId="3D5276A0" w14:textId="2E14A5D2" w:rsidR="00CC6622" w:rsidRDefault="00CC6622" w:rsidP="00CC6622">
      <w:pPr>
        <w:pStyle w:val="BodyText"/>
        <w:numPr>
          <w:ilvl w:val="0"/>
          <w:numId w:val="2"/>
        </w:numPr>
        <w:tabs>
          <w:tab w:val="left" w:pos="480"/>
        </w:tabs>
        <w:spacing w:line="276" w:lineRule="auto"/>
        <w:ind w:right="561"/>
      </w:pPr>
      <w:r>
        <w:t>Development of intellectual property and filing of patents as applicable</w:t>
      </w:r>
    </w:p>
    <w:p w14:paraId="692A2AD9" w14:textId="1AAFFA5F" w:rsidR="00C26EC4" w:rsidRDefault="00C26EC4" w:rsidP="00CC6622">
      <w:pPr>
        <w:pStyle w:val="BodyText"/>
        <w:numPr>
          <w:ilvl w:val="0"/>
          <w:numId w:val="2"/>
        </w:numPr>
        <w:tabs>
          <w:tab w:val="left" w:pos="480"/>
        </w:tabs>
        <w:spacing w:line="276" w:lineRule="auto"/>
        <w:ind w:right="561"/>
      </w:pPr>
      <w:r>
        <w:t>National and/or international reputation through peer review and peer commentary</w:t>
      </w:r>
    </w:p>
    <w:p w14:paraId="6C24D817" w14:textId="27C1BFE5" w:rsidR="00C26EC4" w:rsidRDefault="00C26EC4" w:rsidP="00CC6622">
      <w:pPr>
        <w:pStyle w:val="BodyText"/>
        <w:numPr>
          <w:ilvl w:val="0"/>
          <w:numId w:val="2"/>
        </w:numPr>
        <w:tabs>
          <w:tab w:val="left" w:pos="480"/>
        </w:tabs>
        <w:spacing w:line="276" w:lineRule="auto"/>
        <w:ind w:right="561"/>
      </w:pPr>
      <w:r>
        <w:t>National and/or international reputation through peer-reviewed dissemination of scholarship</w:t>
      </w:r>
    </w:p>
    <w:p w14:paraId="7F008B10" w14:textId="77777777" w:rsidR="00CC6622" w:rsidRDefault="00CC6622" w:rsidP="00CC6622">
      <w:pPr>
        <w:pStyle w:val="BodyText"/>
        <w:tabs>
          <w:tab w:val="left" w:pos="480"/>
        </w:tabs>
        <w:spacing w:line="276" w:lineRule="auto"/>
        <w:ind w:right="561"/>
      </w:pPr>
      <w:r>
        <w:t xml:space="preserve">Excellence in the </w:t>
      </w:r>
      <w:r w:rsidRPr="009B747C">
        <w:rPr>
          <w:b/>
          <w:bCs/>
        </w:rPr>
        <w:t>dissemination of scholarly work</w:t>
      </w:r>
      <w:r>
        <w:t xml:space="preserve"> must include documented evidence of: </w:t>
      </w:r>
    </w:p>
    <w:p w14:paraId="52E3EC22" w14:textId="53B81C24" w:rsidR="00CC6622" w:rsidRDefault="00BF0BFE" w:rsidP="00CC6622">
      <w:pPr>
        <w:pStyle w:val="BodyText"/>
        <w:numPr>
          <w:ilvl w:val="0"/>
          <w:numId w:val="3"/>
        </w:numPr>
        <w:tabs>
          <w:tab w:val="left" w:pos="480"/>
        </w:tabs>
        <w:spacing w:line="276" w:lineRule="auto"/>
        <w:ind w:right="561"/>
      </w:pPr>
      <w:r>
        <w:t xml:space="preserve">Peer-reviewed </w:t>
      </w:r>
      <w:r w:rsidR="0061375A">
        <w:t xml:space="preserve">scholarship </w:t>
      </w:r>
      <w:r>
        <w:t xml:space="preserve">(an </w:t>
      </w:r>
      <w:r w:rsidR="00CC6622">
        <w:t xml:space="preserve">average of </w:t>
      </w:r>
      <w:r w:rsidR="00C26EC4">
        <w:t>3</w:t>
      </w:r>
      <w:r w:rsidR="00CC6622">
        <w:t>-</w:t>
      </w:r>
      <w:r w:rsidR="00C26EC4">
        <w:t>5</w:t>
      </w:r>
      <w:r w:rsidR="00CC6622">
        <w:t xml:space="preserve"> publications per year</w:t>
      </w:r>
      <w:r>
        <w:t>)</w:t>
      </w:r>
    </w:p>
    <w:p w14:paraId="0CE6AFFE" w14:textId="77777777" w:rsidR="00CC6622" w:rsidRDefault="00CC6622" w:rsidP="00CC6622">
      <w:pPr>
        <w:pStyle w:val="BodyText"/>
        <w:tabs>
          <w:tab w:val="left" w:pos="480"/>
        </w:tabs>
        <w:spacing w:line="276" w:lineRule="auto"/>
        <w:ind w:right="561"/>
      </w:pPr>
    </w:p>
    <w:p w14:paraId="08FA5C5F" w14:textId="77777777" w:rsidR="00CC6622" w:rsidRDefault="00CC6622" w:rsidP="00CC6622">
      <w:pPr>
        <w:pStyle w:val="BodyText"/>
        <w:tabs>
          <w:tab w:val="left" w:pos="119"/>
        </w:tabs>
        <w:spacing w:line="276" w:lineRule="auto"/>
        <w:ind w:left="90" w:right="561" w:firstLine="29"/>
      </w:pPr>
      <w:r>
        <w:t xml:space="preserve">Additional evidence of excellence in the </w:t>
      </w:r>
      <w:r w:rsidRPr="009B747C">
        <w:rPr>
          <w:b/>
          <w:bCs/>
        </w:rPr>
        <w:t>dissemination of scholarly work</w:t>
      </w:r>
      <w:r>
        <w:t xml:space="preserve"> can be documented by showing items that could include:</w:t>
      </w:r>
    </w:p>
    <w:p w14:paraId="07B66BBA" w14:textId="77777777" w:rsidR="00CC6622" w:rsidRDefault="00CC6622" w:rsidP="00CC6622">
      <w:pPr>
        <w:pStyle w:val="BodyText"/>
        <w:numPr>
          <w:ilvl w:val="0"/>
          <w:numId w:val="3"/>
        </w:numPr>
        <w:tabs>
          <w:tab w:val="left" w:pos="119"/>
        </w:tabs>
        <w:spacing w:line="276" w:lineRule="auto"/>
        <w:ind w:right="561"/>
      </w:pPr>
      <w:r>
        <w:t>Discussion of the impact of publications in the field</w:t>
      </w:r>
    </w:p>
    <w:p w14:paraId="1EF59769" w14:textId="77777777" w:rsidR="00C26EC4" w:rsidRDefault="00C26EC4" w:rsidP="00C26EC4">
      <w:pPr>
        <w:pStyle w:val="BodyText"/>
        <w:numPr>
          <w:ilvl w:val="0"/>
          <w:numId w:val="3"/>
        </w:numPr>
        <w:tabs>
          <w:tab w:val="left" w:pos="119"/>
        </w:tabs>
        <w:spacing w:line="276" w:lineRule="auto"/>
        <w:ind w:right="561"/>
      </w:pPr>
      <w:r>
        <w:t xml:space="preserve">Internal and/or external recognition of its quality </w:t>
      </w:r>
    </w:p>
    <w:p w14:paraId="56BB7A32" w14:textId="615E6965" w:rsidR="00CC6622" w:rsidRDefault="00C26EC4" w:rsidP="003C601D">
      <w:pPr>
        <w:pStyle w:val="BodyText"/>
        <w:numPr>
          <w:ilvl w:val="0"/>
          <w:numId w:val="3"/>
        </w:numPr>
        <w:tabs>
          <w:tab w:val="left" w:pos="119"/>
        </w:tabs>
        <w:spacing w:line="276" w:lineRule="auto"/>
        <w:ind w:right="561"/>
      </w:pPr>
      <w:r>
        <w:t>Multiple peer-reviewed presentations or conference papers at national and/or international meetings</w:t>
      </w:r>
    </w:p>
    <w:p w14:paraId="714BBE9B" w14:textId="77777777" w:rsidR="00CC6622" w:rsidRDefault="00CC6622" w:rsidP="00CC6622">
      <w:pPr>
        <w:pStyle w:val="BodyText"/>
        <w:tabs>
          <w:tab w:val="left" w:pos="480"/>
        </w:tabs>
        <w:spacing w:line="276" w:lineRule="auto"/>
        <w:ind w:right="561"/>
      </w:pPr>
      <w:r>
        <w:lastRenderedPageBreak/>
        <w:t xml:space="preserve">Excellence in </w:t>
      </w:r>
      <w:r w:rsidRPr="00CC6622">
        <w:rPr>
          <w:b/>
          <w:bCs/>
        </w:rPr>
        <w:t>grants and external support</w:t>
      </w:r>
      <w:r>
        <w:t xml:space="preserve"> can be documented by showing evidence of several activities that could include: </w:t>
      </w:r>
    </w:p>
    <w:p w14:paraId="01DC367A" w14:textId="6640046E" w:rsidR="00CC6622" w:rsidRDefault="00C26EC4" w:rsidP="00CC6622">
      <w:pPr>
        <w:pStyle w:val="BodyText"/>
        <w:numPr>
          <w:ilvl w:val="0"/>
          <w:numId w:val="3"/>
        </w:numPr>
        <w:tabs>
          <w:tab w:val="left" w:pos="480"/>
        </w:tabs>
        <w:spacing w:line="276" w:lineRule="auto"/>
        <w:ind w:right="561"/>
      </w:pPr>
      <w:r>
        <w:t xml:space="preserve">Consistent </w:t>
      </w:r>
      <w:r w:rsidR="00CC6622">
        <w:t>external grant support from competitive sources</w:t>
      </w:r>
    </w:p>
    <w:p w14:paraId="782284AA" w14:textId="2A4C9B18" w:rsidR="00CC6622" w:rsidRDefault="00C26EC4" w:rsidP="00CC6622">
      <w:pPr>
        <w:pStyle w:val="BodyText"/>
        <w:numPr>
          <w:ilvl w:val="0"/>
          <w:numId w:val="3"/>
        </w:numPr>
        <w:tabs>
          <w:tab w:val="left" w:pos="480"/>
        </w:tabs>
        <w:spacing w:line="276" w:lineRule="auto"/>
        <w:ind w:right="561"/>
      </w:pPr>
      <w:r>
        <w:t>Participation in research panels and gran</w:t>
      </w:r>
      <w:r w:rsidR="00172293">
        <w:t>t</w:t>
      </w:r>
      <w:r>
        <w:t xml:space="preserve"> review process sponsored by national organizations, and similar entities</w:t>
      </w:r>
    </w:p>
    <w:p w14:paraId="5F485D40" w14:textId="77777777" w:rsidR="00CC6622" w:rsidRDefault="00CC6622" w:rsidP="00CC6622">
      <w:pPr>
        <w:pStyle w:val="BodyText"/>
        <w:tabs>
          <w:tab w:val="left" w:pos="480"/>
        </w:tabs>
        <w:spacing w:line="276" w:lineRule="auto"/>
        <w:ind w:right="561"/>
      </w:pPr>
    </w:p>
    <w:p w14:paraId="762E5BF4" w14:textId="77777777" w:rsidR="00CC6622" w:rsidRDefault="00CC6622" w:rsidP="00CC6622">
      <w:pPr>
        <w:pStyle w:val="BodyText"/>
        <w:tabs>
          <w:tab w:val="left" w:pos="180"/>
        </w:tabs>
        <w:spacing w:line="276" w:lineRule="auto"/>
        <w:ind w:left="180" w:right="561" w:hanging="61"/>
      </w:pPr>
      <w:r>
        <w:t xml:space="preserve">Excellence of the </w:t>
      </w:r>
      <w:r w:rsidRPr="00CC6622">
        <w:rPr>
          <w:b/>
          <w:bCs/>
        </w:rPr>
        <w:t>impact of scholarship activities, including awards</w:t>
      </w:r>
      <w:r>
        <w:t xml:space="preserve"> can be documented by showing evidence of several activities that could include: </w:t>
      </w:r>
    </w:p>
    <w:p w14:paraId="5A2DF0AD" w14:textId="77777777" w:rsidR="00C26EC4" w:rsidRDefault="00CC6622" w:rsidP="00CC6622">
      <w:pPr>
        <w:pStyle w:val="BodyText"/>
        <w:numPr>
          <w:ilvl w:val="0"/>
          <w:numId w:val="4"/>
        </w:numPr>
        <w:tabs>
          <w:tab w:val="left" w:pos="480"/>
        </w:tabs>
        <w:spacing w:line="276" w:lineRule="auto"/>
        <w:ind w:right="561"/>
      </w:pPr>
      <w:r>
        <w:t>A</w:t>
      </w:r>
      <w:r w:rsidR="00C26EC4">
        <w:t xml:space="preserve"> sustained</w:t>
      </w:r>
      <w:r>
        <w:t xml:space="preserve"> national </w:t>
      </w:r>
      <w:r w:rsidR="00C26EC4">
        <w:t xml:space="preserve">and/or international </w:t>
      </w:r>
      <w:r>
        <w:t xml:space="preserve">reputation for </w:t>
      </w:r>
      <w:r w:rsidR="00C26EC4">
        <w:t>expertise in their field</w:t>
      </w:r>
    </w:p>
    <w:p w14:paraId="6B8A9B92" w14:textId="04AC3ACC" w:rsidR="00CC6622" w:rsidRDefault="00C26EC4" w:rsidP="00CC6622">
      <w:pPr>
        <w:pStyle w:val="BodyText"/>
        <w:numPr>
          <w:ilvl w:val="0"/>
          <w:numId w:val="4"/>
        </w:numPr>
        <w:tabs>
          <w:tab w:val="left" w:pos="480"/>
        </w:tabs>
        <w:spacing w:line="276" w:lineRule="auto"/>
        <w:ind w:right="561"/>
      </w:pPr>
      <w:r>
        <w:t xml:space="preserve">Significant ongoing contributions </w:t>
      </w:r>
      <w:r w:rsidR="00CC6622">
        <w:t>to the field through external peer-review</w:t>
      </w:r>
    </w:p>
    <w:p w14:paraId="3F7F1AAA" w14:textId="5E584CB8" w:rsidR="00CC6622" w:rsidRDefault="00CC6622" w:rsidP="00CC6622">
      <w:pPr>
        <w:pStyle w:val="BodyText"/>
        <w:numPr>
          <w:ilvl w:val="0"/>
          <w:numId w:val="4"/>
        </w:numPr>
        <w:tabs>
          <w:tab w:val="left" w:pos="480"/>
        </w:tabs>
        <w:spacing w:line="276" w:lineRule="auto"/>
        <w:ind w:right="561"/>
      </w:pPr>
      <w:r>
        <w:t>Awards or honors received in recognition of the scholarship of research</w:t>
      </w:r>
    </w:p>
    <w:p w14:paraId="7C8419EA" w14:textId="6FA70D08" w:rsidR="00C26EC4" w:rsidRDefault="00C26EC4" w:rsidP="00CC6622">
      <w:pPr>
        <w:pStyle w:val="BodyText"/>
        <w:numPr>
          <w:ilvl w:val="0"/>
          <w:numId w:val="4"/>
        </w:numPr>
        <w:tabs>
          <w:tab w:val="left" w:pos="480"/>
        </w:tabs>
        <w:spacing w:line="276" w:lineRule="auto"/>
        <w:ind w:right="561"/>
      </w:pPr>
      <w:r>
        <w:t>Impact of research through invited presentations, citations and impact factors, and journal quality</w:t>
      </w:r>
    </w:p>
    <w:p w14:paraId="3E572DBB" w14:textId="29795F32" w:rsidR="00C26EC4" w:rsidRDefault="00C26EC4" w:rsidP="00CC6622">
      <w:pPr>
        <w:pStyle w:val="BodyText"/>
        <w:numPr>
          <w:ilvl w:val="0"/>
          <w:numId w:val="4"/>
        </w:numPr>
        <w:tabs>
          <w:tab w:val="left" w:pos="480"/>
        </w:tabs>
        <w:spacing w:line="276" w:lineRule="auto"/>
        <w:ind w:right="561"/>
      </w:pPr>
      <w:r>
        <w:t>Significant contributions to the knowledge base in the field that has improved the work of others</w:t>
      </w:r>
    </w:p>
    <w:p w14:paraId="3045C3C7" w14:textId="77777777" w:rsidR="00411D29" w:rsidRDefault="00411D29" w:rsidP="00411D29">
      <w:pPr>
        <w:pStyle w:val="BodyText"/>
        <w:tabs>
          <w:tab w:val="left" w:pos="480"/>
        </w:tabs>
        <w:spacing w:line="276" w:lineRule="auto"/>
        <w:ind w:left="839" w:right="561" w:firstLine="0"/>
      </w:pPr>
    </w:p>
    <w:p w14:paraId="1422B950" w14:textId="77777777" w:rsidR="005504CA" w:rsidRDefault="005504CA" w:rsidP="003C601D">
      <w:pPr>
        <w:pStyle w:val="Heading1"/>
        <w:spacing w:line="480" w:lineRule="auto"/>
        <w:rPr>
          <w:b w:val="0"/>
          <w:bCs w:val="0"/>
        </w:rPr>
      </w:pPr>
      <w:r>
        <w:t>Teaching</w:t>
      </w:r>
    </w:p>
    <w:p w14:paraId="19254D5F" w14:textId="7FDCBBD0" w:rsidR="005504CA" w:rsidRDefault="005504CA" w:rsidP="005504CA">
      <w:pPr>
        <w:pStyle w:val="BodyText"/>
        <w:spacing w:line="276" w:lineRule="auto"/>
        <w:ind w:left="120" w:right="204" w:hanging="1"/>
      </w:pPr>
      <w:r>
        <w:rPr>
          <w:spacing w:val="-1"/>
        </w:rPr>
        <w:t>At</w:t>
      </w:r>
      <w:r>
        <w:rPr>
          <w:spacing w:val="46"/>
        </w:rPr>
        <w:t xml:space="preserve"> </w:t>
      </w:r>
      <w:r>
        <w:rPr>
          <w:spacing w:val="-2"/>
        </w:rPr>
        <w:t>the</w:t>
      </w:r>
      <w:r>
        <w:rPr>
          <w:spacing w:val="49"/>
        </w:rPr>
        <w:t xml:space="preserve"> </w:t>
      </w:r>
      <w:r>
        <w:rPr>
          <w:spacing w:val="-1"/>
        </w:rPr>
        <w:t>School</w:t>
      </w:r>
      <w:r>
        <w:rPr>
          <w:spacing w:val="46"/>
        </w:rPr>
        <w:t xml:space="preserve"> </w:t>
      </w:r>
      <w:r>
        <w:rPr>
          <w:spacing w:val="-1"/>
        </w:rPr>
        <w:t>of</w:t>
      </w:r>
      <w:r>
        <w:rPr>
          <w:spacing w:val="43"/>
        </w:rPr>
        <w:t xml:space="preserve"> </w:t>
      </w:r>
      <w:r>
        <w:rPr>
          <w:spacing w:val="-2"/>
        </w:rPr>
        <w:t>Dentistry,</w:t>
      </w:r>
      <w:r>
        <w:rPr>
          <w:spacing w:val="46"/>
        </w:rPr>
        <w:t xml:space="preserve"> </w:t>
      </w:r>
      <w:r>
        <w:rPr>
          <w:spacing w:val="-2"/>
        </w:rPr>
        <w:t>excellence</w:t>
      </w:r>
      <w:r>
        <w:rPr>
          <w:spacing w:val="49"/>
        </w:rPr>
        <w:t xml:space="preserve"> </w:t>
      </w:r>
      <w:r>
        <w:rPr>
          <w:spacing w:val="-1"/>
        </w:rPr>
        <w:t>in</w:t>
      </w:r>
      <w:r>
        <w:rPr>
          <w:spacing w:val="45"/>
        </w:rPr>
        <w:t xml:space="preserve"> </w:t>
      </w:r>
      <w:r>
        <w:rPr>
          <w:spacing w:val="-2"/>
        </w:rPr>
        <w:t>teaching</w:t>
      </w:r>
      <w:r>
        <w:rPr>
          <w:spacing w:val="44"/>
        </w:rPr>
        <w:t xml:space="preserve"> </w:t>
      </w:r>
      <w:r>
        <w:rPr>
          <w:spacing w:val="-2"/>
        </w:rPr>
        <w:t>is</w:t>
      </w:r>
      <w:r>
        <w:rPr>
          <w:spacing w:val="49"/>
        </w:rPr>
        <w:t xml:space="preserve"> </w:t>
      </w:r>
      <w:r>
        <w:rPr>
          <w:spacing w:val="-2"/>
        </w:rPr>
        <w:t>demonstrated</w:t>
      </w:r>
      <w:r>
        <w:rPr>
          <w:spacing w:val="45"/>
        </w:rPr>
        <w:t xml:space="preserve"> </w:t>
      </w:r>
      <w:r>
        <w:rPr>
          <w:spacing w:val="-2"/>
        </w:rPr>
        <w:t>through</w:t>
      </w:r>
      <w:r>
        <w:rPr>
          <w:spacing w:val="44"/>
        </w:rPr>
        <w:t xml:space="preserve"> </w:t>
      </w:r>
      <w:r>
        <w:rPr>
          <w:spacing w:val="-2"/>
        </w:rPr>
        <w:t>superior</w:t>
      </w:r>
      <w:r>
        <w:rPr>
          <w:spacing w:val="46"/>
        </w:rPr>
        <w:t xml:space="preserve"> </w:t>
      </w:r>
      <w:r>
        <w:rPr>
          <w:spacing w:val="-2"/>
        </w:rPr>
        <w:t>scholarship</w:t>
      </w:r>
      <w:r>
        <w:rPr>
          <w:spacing w:val="46"/>
        </w:rPr>
        <w:t xml:space="preserve"> </w:t>
      </w:r>
      <w:r>
        <w:rPr>
          <w:spacing w:val="-1"/>
        </w:rPr>
        <w:t>in</w:t>
      </w:r>
      <w:r>
        <w:rPr>
          <w:spacing w:val="76"/>
        </w:rPr>
        <w:t xml:space="preserve"> </w:t>
      </w:r>
      <w:r>
        <w:rPr>
          <w:spacing w:val="-2"/>
        </w:rPr>
        <w:t>teaching,</w:t>
      </w:r>
      <w:r>
        <w:rPr>
          <w:spacing w:val="17"/>
        </w:rPr>
        <w:t xml:space="preserve"> </w:t>
      </w:r>
      <w:r>
        <w:rPr>
          <w:spacing w:val="-2"/>
        </w:rPr>
        <w:t>advising</w:t>
      </w:r>
      <w:r>
        <w:rPr>
          <w:spacing w:val="16"/>
        </w:rPr>
        <w:t xml:space="preserve"> </w:t>
      </w:r>
      <w:r>
        <w:rPr>
          <w:spacing w:val="-2"/>
        </w:rPr>
        <w:t>and/or</w:t>
      </w:r>
      <w:r>
        <w:rPr>
          <w:spacing w:val="10"/>
        </w:rPr>
        <w:t xml:space="preserve"> </w:t>
      </w:r>
      <w:r>
        <w:rPr>
          <w:spacing w:val="-2"/>
        </w:rPr>
        <w:t>mentoring</w:t>
      </w:r>
      <w:r>
        <w:rPr>
          <w:spacing w:val="16"/>
        </w:rPr>
        <w:t xml:space="preserve"> </w:t>
      </w:r>
      <w:r>
        <w:rPr>
          <w:spacing w:val="-2"/>
        </w:rPr>
        <w:t>and</w:t>
      </w:r>
      <w:r>
        <w:rPr>
          <w:spacing w:val="16"/>
        </w:rPr>
        <w:t xml:space="preserve"> </w:t>
      </w:r>
      <w:r>
        <w:rPr>
          <w:spacing w:val="-2"/>
        </w:rPr>
        <w:t>the</w:t>
      </w:r>
      <w:r>
        <w:rPr>
          <w:spacing w:val="15"/>
        </w:rPr>
        <w:t xml:space="preserve"> </w:t>
      </w:r>
      <w:r>
        <w:rPr>
          <w:spacing w:val="-2"/>
        </w:rPr>
        <w:t>achievement</w:t>
      </w:r>
      <w:r>
        <w:rPr>
          <w:spacing w:val="15"/>
        </w:rPr>
        <w:t xml:space="preserve"> </w:t>
      </w:r>
      <w:r>
        <w:t>of</w:t>
      </w:r>
      <w:r>
        <w:rPr>
          <w:spacing w:val="19"/>
        </w:rPr>
        <w:t xml:space="preserve"> </w:t>
      </w:r>
      <w:r>
        <w:rPr>
          <w:spacing w:val="-2"/>
        </w:rPr>
        <w:t>national</w:t>
      </w:r>
      <w:r>
        <w:rPr>
          <w:spacing w:val="17"/>
        </w:rPr>
        <w:t xml:space="preserve"> </w:t>
      </w:r>
      <w:r>
        <w:rPr>
          <w:spacing w:val="-2"/>
        </w:rPr>
        <w:t>and/or</w:t>
      </w:r>
      <w:r>
        <w:rPr>
          <w:spacing w:val="17"/>
        </w:rPr>
        <w:t xml:space="preserve"> </w:t>
      </w:r>
      <w:r>
        <w:rPr>
          <w:spacing w:val="-2"/>
        </w:rPr>
        <w:t>international</w:t>
      </w:r>
      <w:r>
        <w:rPr>
          <w:spacing w:val="14"/>
        </w:rPr>
        <w:t xml:space="preserve"> </w:t>
      </w:r>
      <w:r>
        <w:rPr>
          <w:spacing w:val="-2"/>
        </w:rPr>
        <w:t>recognition</w:t>
      </w:r>
      <w:r>
        <w:rPr>
          <w:spacing w:val="80"/>
        </w:rPr>
        <w:t xml:space="preserve"> </w:t>
      </w:r>
      <w:r>
        <w:t>for</w:t>
      </w:r>
      <w:r>
        <w:rPr>
          <w:spacing w:val="45"/>
        </w:rPr>
        <w:t xml:space="preserve"> </w:t>
      </w:r>
      <w:r>
        <w:rPr>
          <w:spacing w:val="-2"/>
        </w:rPr>
        <w:t>significant</w:t>
      </w:r>
      <w:r>
        <w:rPr>
          <w:spacing w:val="47"/>
        </w:rPr>
        <w:t xml:space="preserve"> </w:t>
      </w:r>
      <w:r>
        <w:rPr>
          <w:spacing w:val="-2"/>
        </w:rPr>
        <w:t>contributions</w:t>
      </w:r>
      <w:r>
        <w:rPr>
          <w:spacing w:val="48"/>
        </w:rPr>
        <w:t xml:space="preserve"> </w:t>
      </w:r>
      <w:r>
        <w:rPr>
          <w:spacing w:val="-1"/>
        </w:rPr>
        <w:t xml:space="preserve">to </w:t>
      </w:r>
      <w:r>
        <w:rPr>
          <w:spacing w:val="-2"/>
        </w:rPr>
        <w:t>the</w:t>
      </w:r>
      <w:r>
        <w:rPr>
          <w:spacing w:val="48"/>
        </w:rPr>
        <w:t xml:space="preserve"> </w:t>
      </w:r>
      <w:r>
        <w:rPr>
          <w:spacing w:val="-2"/>
        </w:rPr>
        <w:t>discipline.</w:t>
      </w:r>
      <w:r>
        <w:rPr>
          <w:spacing w:val="46"/>
        </w:rPr>
        <w:t xml:space="preserve"> </w:t>
      </w:r>
      <w:r>
        <w:rPr>
          <w:spacing w:val="-2"/>
        </w:rPr>
        <w:t>The</w:t>
      </w:r>
      <w:r>
        <w:rPr>
          <w:spacing w:val="13"/>
        </w:rPr>
        <w:t xml:space="preserve"> </w:t>
      </w:r>
      <w:r>
        <w:rPr>
          <w:spacing w:val="-2"/>
        </w:rPr>
        <w:t>criteria</w:t>
      </w:r>
      <w:r>
        <w:rPr>
          <w:spacing w:val="12"/>
        </w:rPr>
        <w:t xml:space="preserve"> </w:t>
      </w:r>
      <w:r>
        <w:rPr>
          <w:spacing w:val="-1"/>
        </w:rPr>
        <w:t>for</w:t>
      </w:r>
      <w:r>
        <w:rPr>
          <w:spacing w:val="10"/>
        </w:rPr>
        <w:t xml:space="preserve"> </w:t>
      </w:r>
      <w:r>
        <w:rPr>
          <w:spacing w:val="-2"/>
        </w:rPr>
        <w:t>excellence</w:t>
      </w:r>
      <w:r>
        <w:rPr>
          <w:spacing w:val="13"/>
        </w:rPr>
        <w:t xml:space="preserve"> </w:t>
      </w:r>
      <w:r>
        <w:rPr>
          <w:spacing w:val="-1"/>
        </w:rPr>
        <w:t>for</w:t>
      </w:r>
      <w:r>
        <w:rPr>
          <w:spacing w:val="10"/>
        </w:rPr>
        <w:t xml:space="preserve"> </w:t>
      </w:r>
      <w:r>
        <w:rPr>
          <w:spacing w:val="-1"/>
        </w:rPr>
        <w:t>each</w:t>
      </w:r>
      <w:r>
        <w:rPr>
          <w:spacing w:val="11"/>
        </w:rPr>
        <w:t xml:space="preserve"> </w:t>
      </w:r>
      <w:r>
        <w:rPr>
          <w:spacing w:val="-2"/>
        </w:rPr>
        <w:t>rank</w:t>
      </w:r>
      <w:r>
        <w:rPr>
          <w:spacing w:val="13"/>
        </w:rPr>
        <w:t xml:space="preserve"> </w:t>
      </w:r>
      <w:r>
        <w:rPr>
          <w:spacing w:val="-2"/>
        </w:rPr>
        <w:t>are</w:t>
      </w:r>
      <w:r>
        <w:rPr>
          <w:spacing w:val="10"/>
        </w:rPr>
        <w:t xml:space="preserve"> </w:t>
      </w:r>
      <w:r>
        <w:rPr>
          <w:spacing w:val="-2"/>
        </w:rPr>
        <w:t>outlined</w:t>
      </w:r>
      <w:r>
        <w:rPr>
          <w:spacing w:val="12"/>
        </w:rPr>
        <w:t xml:space="preserve"> </w:t>
      </w:r>
      <w:r>
        <w:rPr>
          <w:spacing w:val="-2"/>
        </w:rPr>
        <w:t>below</w:t>
      </w:r>
      <w:r>
        <w:rPr>
          <w:spacing w:val="13"/>
        </w:rPr>
        <w:t xml:space="preserve"> </w:t>
      </w:r>
      <w:r>
        <w:rPr>
          <w:spacing w:val="-1"/>
        </w:rPr>
        <w:t>to</w:t>
      </w:r>
      <w:r>
        <w:rPr>
          <w:spacing w:val="14"/>
        </w:rPr>
        <w:t xml:space="preserve"> </w:t>
      </w:r>
      <w:r>
        <w:rPr>
          <w:spacing w:val="-2"/>
        </w:rPr>
        <w:t>serve</w:t>
      </w:r>
      <w:r>
        <w:rPr>
          <w:spacing w:val="70"/>
        </w:rPr>
        <w:t xml:space="preserve"> </w:t>
      </w:r>
      <w:r>
        <w:rPr>
          <w:spacing w:val="-1"/>
        </w:rPr>
        <w:t>as</w:t>
      </w:r>
      <w:r>
        <w:t xml:space="preserve"> a</w:t>
      </w:r>
      <w:r>
        <w:rPr>
          <w:spacing w:val="-2"/>
        </w:rPr>
        <w:t xml:space="preserve"> guide</w:t>
      </w:r>
      <w:r>
        <w:rPr>
          <w:spacing w:val="1"/>
        </w:rPr>
        <w:t xml:space="preserve"> </w:t>
      </w:r>
      <w:r>
        <w:rPr>
          <w:spacing w:val="-1"/>
        </w:rPr>
        <w:t xml:space="preserve">to </w:t>
      </w:r>
      <w:r>
        <w:rPr>
          <w:spacing w:val="-2"/>
        </w:rPr>
        <w:t>candidates seeking</w:t>
      </w:r>
      <w:r>
        <w:rPr>
          <w:spacing w:val="-5"/>
        </w:rPr>
        <w:t xml:space="preserve"> </w:t>
      </w:r>
      <w:r>
        <w:rPr>
          <w:spacing w:val="-2"/>
        </w:rPr>
        <w:t>tenure</w:t>
      </w:r>
      <w:r>
        <w:rPr>
          <w:spacing w:val="-4"/>
        </w:rPr>
        <w:t xml:space="preserve"> </w:t>
      </w:r>
      <w:r>
        <w:rPr>
          <w:spacing w:val="-2"/>
        </w:rPr>
        <w:t>and/or</w:t>
      </w:r>
      <w:r>
        <w:rPr>
          <w:spacing w:val="-3"/>
        </w:rPr>
        <w:t xml:space="preserve"> </w:t>
      </w:r>
      <w:r>
        <w:rPr>
          <w:spacing w:val="-2"/>
        </w:rPr>
        <w:t>promotion.</w:t>
      </w:r>
    </w:p>
    <w:p w14:paraId="02B50670" w14:textId="1A553399" w:rsidR="00B926A6" w:rsidRDefault="00B926A6">
      <w:pPr>
        <w:rPr>
          <w:rFonts w:ascii="Calibri" w:eastAsia="Calibri" w:hAnsi="Calibri"/>
          <w:b/>
          <w:bCs/>
          <w:spacing w:val="-2"/>
          <w:sz w:val="24"/>
          <w:szCs w:val="24"/>
        </w:rPr>
      </w:pPr>
    </w:p>
    <w:p w14:paraId="37D5DE08" w14:textId="47402415" w:rsidR="005504CA" w:rsidRDefault="005504CA" w:rsidP="005504CA">
      <w:pPr>
        <w:pStyle w:val="Heading1"/>
        <w:spacing w:before="191"/>
        <w:rPr>
          <w:b w:val="0"/>
          <w:bCs w:val="0"/>
        </w:rPr>
      </w:pPr>
      <w:r>
        <w:rPr>
          <w:spacing w:val="-2"/>
        </w:rPr>
        <w:t>Promotion</w:t>
      </w:r>
      <w:r>
        <w:rPr>
          <w:spacing w:val="-7"/>
        </w:rPr>
        <w:t xml:space="preserve"> </w:t>
      </w:r>
      <w:r>
        <w:rPr>
          <w:spacing w:val="-2"/>
        </w:rPr>
        <w:t>from</w:t>
      </w:r>
      <w:r>
        <w:rPr>
          <w:spacing w:val="-8"/>
        </w:rPr>
        <w:t xml:space="preserve"> </w:t>
      </w:r>
      <w:r>
        <w:rPr>
          <w:spacing w:val="-2"/>
        </w:rPr>
        <w:t>Assistant</w:t>
      </w:r>
      <w:r>
        <w:rPr>
          <w:spacing w:val="-8"/>
        </w:rPr>
        <w:t xml:space="preserve"> </w:t>
      </w:r>
      <w:r>
        <w:t>to</w:t>
      </w:r>
      <w:r>
        <w:rPr>
          <w:spacing w:val="-9"/>
        </w:rPr>
        <w:t xml:space="preserve"> </w:t>
      </w:r>
      <w:r>
        <w:rPr>
          <w:spacing w:val="-2"/>
        </w:rPr>
        <w:t>Associate</w:t>
      </w:r>
      <w:r>
        <w:rPr>
          <w:spacing w:val="-10"/>
        </w:rPr>
        <w:t xml:space="preserve"> </w:t>
      </w:r>
      <w:r>
        <w:rPr>
          <w:spacing w:val="-2"/>
        </w:rPr>
        <w:t>Professor</w:t>
      </w:r>
      <w:r>
        <w:rPr>
          <w:spacing w:val="-8"/>
        </w:rPr>
        <w:t xml:space="preserve"> </w:t>
      </w:r>
      <w:r>
        <w:rPr>
          <w:spacing w:val="-1"/>
        </w:rPr>
        <w:t>with</w:t>
      </w:r>
      <w:r>
        <w:rPr>
          <w:spacing w:val="-9"/>
        </w:rPr>
        <w:t xml:space="preserve"> </w:t>
      </w:r>
      <w:r>
        <w:rPr>
          <w:spacing w:val="-1"/>
        </w:rPr>
        <w:t>Tenure</w:t>
      </w:r>
    </w:p>
    <w:p w14:paraId="61DFA46F" w14:textId="77777777" w:rsidR="000410FE" w:rsidRDefault="000410FE" w:rsidP="003C601D">
      <w:pPr>
        <w:pStyle w:val="BodyText"/>
        <w:spacing w:line="242" w:lineRule="auto"/>
        <w:ind w:right="502"/>
        <w:rPr>
          <w:spacing w:val="-1"/>
        </w:rPr>
      </w:pPr>
      <w:r>
        <w:rPr>
          <w:spacing w:val="-1"/>
        </w:rPr>
        <w:t xml:space="preserve">Excellence in </w:t>
      </w:r>
      <w:r w:rsidRPr="00B45F8E">
        <w:rPr>
          <w:b/>
          <w:bCs/>
          <w:spacing w:val="-1"/>
        </w:rPr>
        <w:t>teaching instruction</w:t>
      </w:r>
      <w:r>
        <w:rPr>
          <w:spacing w:val="-1"/>
        </w:rPr>
        <w:t xml:space="preserve"> can be documented by showing evidence of several activities that could include:</w:t>
      </w:r>
    </w:p>
    <w:p w14:paraId="5BB40F30" w14:textId="358764F4" w:rsidR="000410FE" w:rsidRDefault="000410FE" w:rsidP="000410FE">
      <w:pPr>
        <w:pStyle w:val="BodyText"/>
        <w:numPr>
          <w:ilvl w:val="0"/>
          <w:numId w:val="5"/>
        </w:numPr>
        <w:spacing w:line="242" w:lineRule="auto"/>
        <w:ind w:right="502"/>
        <w:rPr>
          <w:spacing w:val="-1"/>
        </w:rPr>
      </w:pPr>
      <w:r>
        <w:rPr>
          <w:spacing w:val="-1"/>
        </w:rPr>
        <w:t>An established philosophy of teaching</w:t>
      </w:r>
    </w:p>
    <w:p w14:paraId="0DE6DF46" w14:textId="77777777" w:rsidR="000410FE" w:rsidRDefault="000410FE" w:rsidP="000410FE">
      <w:pPr>
        <w:pStyle w:val="BodyText"/>
        <w:numPr>
          <w:ilvl w:val="0"/>
          <w:numId w:val="5"/>
        </w:numPr>
        <w:spacing w:line="242" w:lineRule="auto"/>
        <w:ind w:right="502"/>
        <w:rPr>
          <w:spacing w:val="-1"/>
        </w:rPr>
      </w:pPr>
      <w:r>
        <w:rPr>
          <w:spacing w:val="-1"/>
        </w:rPr>
        <w:t>Curricular development and course improvements</w:t>
      </w:r>
    </w:p>
    <w:p w14:paraId="6D1049C8" w14:textId="77777777" w:rsidR="000410FE" w:rsidRDefault="000410FE" w:rsidP="000410FE">
      <w:pPr>
        <w:pStyle w:val="BodyText"/>
        <w:numPr>
          <w:ilvl w:val="0"/>
          <w:numId w:val="5"/>
        </w:numPr>
        <w:spacing w:line="242" w:lineRule="auto"/>
        <w:ind w:right="502"/>
        <w:rPr>
          <w:spacing w:val="-1"/>
        </w:rPr>
      </w:pPr>
      <w:r>
        <w:rPr>
          <w:spacing w:val="-1"/>
        </w:rPr>
        <w:t>Innovation related to the scholarship of teaching</w:t>
      </w:r>
    </w:p>
    <w:p w14:paraId="24EB7731" w14:textId="62A4FE46" w:rsidR="000410FE" w:rsidRDefault="009B6D06" w:rsidP="000410FE">
      <w:pPr>
        <w:pStyle w:val="BodyText"/>
        <w:numPr>
          <w:ilvl w:val="0"/>
          <w:numId w:val="5"/>
        </w:numPr>
        <w:spacing w:line="242" w:lineRule="auto"/>
        <w:ind w:right="502"/>
        <w:rPr>
          <w:spacing w:val="-1"/>
        </w:rPr>
      </w:pPr>
      <w:r>
        <w:rPr>
          <w:spacing w:val="-1"/>
        </w:rPr>
        <w:t>T</w:t>
      </w:r>
      <w:r w:rsidR="000410FE">
        <w:rPr>
          <w:spacing w:val="-1"/>
        </w:rPr>
        <w:t>eaching and learning outcomes</w:t>
      </w:r>
    </w:p>
    <w:p w14:paraId="78485E40" w14:textId="77777777" w:rsidR="000410FE" w:rsidRDefault="000410FE" w:rsidP="000410FE">
      <w:pPr>
        <w:pStyle w:val="BodyText"/>
        <w:spacing w:line="242" w:lineRule="auto"/>
        <w:ind w:left="207" w:right="502" w:firstLine="0"/>
        <w:rPr>
          <w:spacing w:val="-1"/>
        </w:rPr>
      </w:pPr>
    </w:p>
    <w:p w14:paraId="0B54BA16" w14:textId="77777777" w:rsidR="000410FE" w:rsidRDefault="000410FE" w:rsidP="000410FE">
      <w:pPr>
        <w:pStyle w:val="BodyText"/>
        <w:spacing w:line="242" w:lineRule="auto"/>
        <w:ind w:left="207" w:right="502" w:firstLine="0"/>
        <w:rPr>
          <w:spacing w:val="-1"/>
        </w:rPr>
      </w:pPr>
      <w:r>
        <w:rPr>
          <w:spacing w:val="-1"/>
        </w:rPr>
        <w:t xml:space="preserve">Excellence in </w:t>
      </w:r>
      <w:r w:rsidRPr="00B45F8E">
        <w:rPr>
          <w:b/>
          <w:bCs/>
          <w:spacing w:val="-1"/>
        </w:rPr>
        <w:t>course/curricular development</w:t>
      </w:r>
      <w:r>
        <w:rPr>
          <w:spacing w:val="-1"/>
        </w:rPr>
        <w:t xml:space="preserve"> can be documented by showing evidence of several activities that could include:</w:t>
      </w:r>
    </w:p>
    <w:p w14:paraId="4C7382C8" w14:textId="77777777" w:rsidR="000410FE" w:rsidRDefault="000410FE" w:rsidP="000410FE">
      <w:pPr>
        <w:pStyle w:val="BodyText"/>
        <w:numPr>
          <w:ilvl w:val="0"/>
          <w:numId w:val="6"/>
        </w:numPr>
        <w:spacing w:line="242" w:lineRule="auto"/>
        <w:ind w:right="502"/>
        <w:rPr>
          <w:spacing w:val="-1"/>
        </w:rPr>
      </w:pPr>
      <w:r>
        <w:rPr>
          <w:spacing w:val="-1"/>
        </w:rPr>
        <w:t>Course/curricular development that reflects innovation</w:t>
      </w:r>
    </w:p>
    <w:p w14:paraId="066D139E" w14:textId="77777777" w:rsidR="000410FE" w:rsidRDefault="000410FE" w:rsidP="000410FE">
      <w:pPr>
        <w:pStyle w:val="BodyText"/>
        <w:numPr>
          <w:ilvl w:val="0"/>
          <w:numId w:val="6"/>
        </w:numPr>
        <w:spacing w:line="242" w:lineRule="auto"/>
        <w:ind w:right="502"/>
        <w:rPr>
          <w:spacing w:val="-1"/>
        </w:rPr>
      </w:pPr>
      <w:r>
        <w:rPr>
          <w:spacing w:val="-1"/>
        </w:rPr>
        <w:t>Expanding knowledge base</w:t>
      </w:r>
    </w:p>
    <w:p w14:paraId="21964986" w14:textId="77777777" w:rsidR="000410FE" w:rsidRDefault="000410FE" w:rsidP="000410FE">
      <w:pPr>
        <w:pStyle w:val="BodyText"/>
        <w:numPr>
          <w:ilvl w:val="0"/>
          <w:numId w:val="6"/>
        </w:numPr>
        <w:spacing w:line="242" w:lineRule="auto"/>
        <w:ind w:right="502"/>
        <w:rPr>
          <w:spacing w:val="-1"/>
        </w:rPr>
      </w:pPr>
      <w:r>
        <w:rPr>
          <w:spacing w:val="-1"/>
        </w:rPr>
        <w:t>Utilization of teaching outcomes to drive course revisions</w:t>
      </w:r>
    </w:p>
    <w:p w14:paraId="1D8F6B34" w14:textId="43A10EE1" w:rsidR="000410FE" w:rsidRDefault="000410FE" w:rsidP="000410FE">
      <w:pPr>
        <w:pStyle w:val="BodyText"/>
        <w:numPr>
          <w:ilvl w:val="0"/>
          <w:numId w:val="6"/>
        </w:numPr>
        <w:spacing w:line="242" w:lineRule="auto"/>
        <w:ind w:right="502"/>
        <w:rPr>
          <w:spacing w:val="-1"/>
        </w:rPr>
      </w:pPr>
      <w:r>
        <w:rPr>
          <w:spacing w:val="-1"/>
        </w:rPr>
        <w:t>Teaching effectiveness data</w:t>
      </w:r>
    </w:p>
    <w:p w14:paraId="22107558" w14:textId="77777777" w:rsidR="000410FE" w:rsidRDefault="000410FE" w:rsidP="000410FE">
      <w:pPr>
        <w:pStyle w:val="BodyText"/>
        <w:spacing w:line="242" w:lineRule="auto"/>
        <w:ind w:left="207" w:right="502" w:firstLine="0"/>
        <w:rPr>
          <w:spacing w:val="-1"/>
        </w:rPr>
      </w:pPr>
    </w:p>
    <w:p w14:paraId="6C72876F" w14:textId="49F56C6F" w:rsidR="000410FE" w:rsidRDefault="000410FE" w:rsidP="000410FE">
      <w:pPr>
        <w:pStyle w:val="BodyText"/>
        <w:spacing w:line="242" w:lineRule="auto"/>
        <w:ind w:left="207" w:right="502" w:firstLine="0"/>
        <w:rPr>
          <w:spacing w:val="-1"/>
        </w:rPr>
      </w:pPr>
      <w:r>
        <w:rPr>
          <w:spacing w:val="-1"/>
        </w:rPr>
        <w:t xml:space="preserve">Excellence in </w:t>
      </w:r>
      <w:r>
        <w:rPr>
          <w:b/>
          <w:bCs/>
          <w:spacing w:val="-1"/>
        </w:rPr>
        <w:t>mentoring and advising</w:t>
      </w:r>
      <w:r>
        <w:rPr>
          <w:spacing w:val="-1"/>
        </w:rPr>
        <w:t xml:space="preserve"> can be documented by showing evidence of several activities that could include: </w:t>
      </w:r>
    </w:p>
    <w:p w14:paraId="00C29EB2" w14:textId="14C4A076" w:rsidR="000410FE" w:rsidRDefault="000410FE" w:rsidP="000410FE">
      <w:pPr>
        <w:pStyle w:val="BodyText"/>
        <w:numPr>
          <w:ilvl w:val="0"/>
          <w:numId w:val="7"/>
        </w:numPr>
        <w:spacing w:line="242" w:lineRule="auto"/>
        <w:ind w:right="502"/>
        <w:rPr>
          <w:spacing w:val="-1"/>
        </w:rPr>
      </w:pPr>
      <w:r>
        <w:rPr>
          <w:spacing w:val="-1"/>
        </w:rPr>
        <w:t>Peer or student reviews that highlight mentoring/advising outcomes</w:t>
      </w:r>
    </w:p>
    <w:p w14:paraId="454EBF65" w14:textId="533F1877" w:rsidR="000410FE" w:rsidRDefault="000410FE" w:rsidP="000410FE">
      <w:pPr>
        <w:pStyle w:val="BodyText"/>
        <w:numPr>
          <w:ilvl w:val="0"/>
          <w:numId w:val="7"/>
        </w:numPr>
        <w:spacing w:line="242" w:lineRule="auto"/>
        <w:ind w:right="502"/>
        <w:rPr>
          <w:spacing w:val="-1"/>
        </w:rPr>
      </w:pPr>
      <w:r>
        <w:rPr>
          <w:spacing w:val="-1"/>
        </w:rPr>
        <w:t>Collaborative presentations or publications with students</w:t>
      </w:r>
    </w:p>
    <w:p w14:paraId="79117063" w14:textId="1D6F26C8" w:rsidR="000410FE" w:rsidRDefault="000410FE" w:rsidP="000410FE">
      <w:pPr>
        <w:pStyle w:val="BodyText"/>
        <w:numPr>
          <w:ilvl w:val="0"/>
          <w:numId w:val="7"/>
        </w:numPr>
        <w:spacing w:line="242" w:lineRule="auto"/>
        <w:ind w:right="502"/>
        <w:rPr>
          <w:spacing w:val="-1"/>
        </w:rPr>
      </w:pPr>
      <w:r>
        <w:rPr>
          <w:spacing w:val="-1"/>
        </w:rPr>
        <w:t>Teaching impact data</w:t>
      </w:r>
    </w:p>
    <w:p w14:paraId="2D118472" w14:textId="053FD745" w:rsidR="000410FE" w:rsidRDefault="000410FE" w:rsidP="000410FE">
      <w:pPr>
        <w:pStyle w:val="BodyText"/>
        <w:numPr>
          <w:ilvl w:val="0"/>
          <w:numId w:val="7"/>
        </w:numPr>
        <w:spacing w:line="242" w:lineRule="auto"/>
        <w:ind w:right="502"/>
        <w:rPr>
          <w:spacing w:val="-1"/>
        </w:rPr>
      </w:pPr>
      <w:r>
        <w:rPr>
          <w:spacing w:val="-1"/>
        </w:rPr>
        <w:t>Student achievement data</w:t>
      </w:r>
    </w:p>
    <w:p w14:paraId="31662027" w14:textId="77777777" w:rsidR="000410FE" w:rsidRDefault="000410FE" w:rsidP="000410FE">
      <w:pPr>
        <w:pStyle w:val="BodyText"/>
        <w:spacing w:line="242" w:lineRule="auto"/>
        <w:ind w:left="207" w:right="502" w:firstLine="0"/>
        <w:rPr>
          <w:spacing w:val="-1"/>
        </w:rPr>
      </w:pPr>
    </w:p>
    <w:p w14:paraId="35EC3DC7" w14:textId="77777777" w:rsidR="000410FE" w:rsidRPr="000410FE" w:rsidRDefault="000410FE" w:rsidP="000410FE">
      <w:pPr>
        <w:pStyle w:val="BodyText"/>
        <w:spacing w:line="242" w:lineRule="auto"/>
        <w:ind w:left="207" w:right="502" w:firstLine="0"/>
        <w:rPr>
          <w:spacing w:val="-1"/>
        </w:rPr>
      </w:pPr>
      <w:r w:rsidRPr="000410FE">
        <w:rPr>
          <w:spacing w:val="-1"/>
        </w:rPr>
        <w:lastRenderedPageBreak/>
        <w:t xml:space="preserve">Excellence in </w:t>
      </w:r>
      <w:r w:rsidRPr="000410FE">
        <w:rPr>
          <w:b/>
          <w:bCs/>
          <w:spacing w:val="-1"/>
        </w:rPr>
        <w:t>scholarly activities</w:t>
      </w:r>
      <w:r w:rsidRPr="000410FE">
        <w:rPr>
          <w:spacing w:val="-1"/>
        </w:rPr>
        <w:t xml:space="preserve"> must include documented evidence of:</w:t>
      </w:r>
    </w:p>
    <w:p w14:paraId="430ACB51" w14:textId="5B6A5D45" w:rsidR="000410FE" w:rsidRPr="000410FE" w:rsidRDefault="000410FE" w:rsidP="000410FE">
      <w:pPr>
        <w:pStyle w:val="BodyText"/>
        <w:numPr>
          <w:ilvl w:val="0"/>
          <w:numId w:val="8"/>
        </w:numPr>
        <w:spacing w:line="242" w:lineRule="auto"/>
        <w:ind w:right="502"/>
        <w:rPr>
          <w:spacing w:val="-1"/>
        </w:rPr>
      </w:pPr>
      <w:r w:rsidRPr="000410FE">
        <w:rPr>
          <w:spacing w:val="-1"/>
        </w:rPr>
        <w:t xml:space="preserve">Peer-reviewed </w:t>
      </w:r>
      <w:r w:rsidR="0061375A">
        <w:rPr>
          <w:spacing w:val="-1"/>
        </w:rPr>
        <w:t>scholarship</w:t>
      </w:r>
      <w:r w:rsidR="0061375A" w:rsidRPr="000410FE">
        <w:rPr>
          <w:spacing w:val="-1"/>
        </w:rPr>
        <w:t xml:space="preserve"> </w:t>
      </w:r>
      <w:r w:rsidRPr="000410FE">
        <w:rPr>
          <w:spacing w:val="-1"/>
        </w:rPr>
        <w:t>(an average of 1-2 per year)</w:t>
      </w:r>
    </w:p>
    <w:p w14:paraId="1026BBF8" w14:textId="77777777" w:rsidR="000410FE" w:rsidRDefault="000410FE" w:rsidP="000410FE">
      <w:pPr>
        <w:pStyle w:val="BodyText"/>
        <w:spacing w:line="242" w:lineRule="auto"/>
        <w:ind w:left="207" w:right="502" w:firstLine="0"/>
        <w:rPr>
          <w:spacing w:val="-1"/>
        </w:rPr>
      </w:pPr>
    </w:p>
    <w:p w14:paraId="3905CEE5" w14:textId="77777777" w:rsidR="000410FE" w:rsidRDefault="000410FE" w:rsidP="000410FE">
      <w:pPr>
        <w:pStyle w:val="BodyText"/>
        <w:spacing w:line="242" w:lineRule="auto"/>
        <w:ind w:left="207" w:right="502" w:firstLine="0"/>
        <w:rPr>
          <w:spacing w:val="-1"/>
        </w:rPr>
      </w:pPr>
      <w:r>
        <w:rPr>
          <w:spacing w:val="-1"/>
        </w:rPr>
        <w:t xml:space="preserve">Additional evidence of excellence in </w:t>
      </w:r>
      <w:r>
        <w:rPr>
          <w:b/>
          <w:bCs/>
          <w:spacing w:val="-1"/>
        </w:rPr>
        <w:t>scholarly activities</w:t>
      </w:r>
      <w:r>
        <w:rPr>
          <w:spacing w:val="-1"/>
        </w:rPr>
        <w:t xml:space="preserve"> can be documented by showing items that could include:</w:t>
      </w:r>
    </w:p>
    <w:p w14:paraId="2EDEEAB4" w14:textId="6D946FF1" w:rsidR="000410FE" w:rsidRDefault="00C32663" w:rsidP="000410FE">
      <w:pPr>
        <w:pStyle w:val="BodyText"/>
        <w:numPr>
          <w:ilvl w:val="0"/>
          <w:numId w:val="8"/>
        </w:numPr>
        <w:spacing w:line="242" w:lineRule="auto"/>
        <w:ind w:right="502"/>
        <w:rPr>
          <w:spacing w:val="-1"/>
        </w:rPr>
      </w:pPr>
      <w:r>
        <w:rPr>
          <w:spacing w:val="-1"/>
        </w:rPr>
        <w:t>I</w:t>
      </w:r>
      <w:r w:rsidR="000410FE">
        <w:rPr>
          <w:spacing w:val="-1"/>
        </w:rPr>
        <w:t>nvited conference lectures/presentations at national and/or international meetings</w:t>
      </w:r>
    </w:p>
    <w:p w14:paraId="55B000BD" w14:textId="42AD1D44" w:rsidR="000410FE" w:rsidRDefault="00C32663" w:rsidP="000410FE">
      <w:pPr>
        <w:pStyle w:val="BodyText"/>
        <w:numPr>
          <w:ilvl w:val="0"/>
          <w:numId w:val="8"/>
        </w:numPr>
        <w:spacing w:line="242" w:lineRule="auto"/>
        <w:ind w:right="502"/>
        <w:rPr>
          <w:spacing w:val="-1"/>
        </w:rPr>
      </w:pPr>
      <w:r>
        <w:rPr>
          <w:spacing w:val="-1"/>
        </w:rPr>
        <w:t>T</w:t>
      </w:r>
      <w:r w:rsidR="000410FE">
        <w:rPr>
          <w:spacing w:val="-1"/>
        </w:rPr>
        <w:t>eaching impact</w:t>
      </w:r>
      <w:r>
        <w:rPr>
          <w:spacing w:val="-1"/>
        </w:rPr>
        <w:t xml:space="preserve"> </w:t>
      </w:r>
      <w:r w:rsidR="009B6D06">
        <w:rPr>
          <w:spacing w:val="-1"/>
        </w:rPr>
        <w:t>data</w:t>
      </w:r>
    </w:p>
    <w:p w14:paraId="527F98F1" w14:textId="1F852EE4" w:rsidR="000410FE" w:rsidRDefault="000410FE" w:rsidP="000410FE">
      <w:pPr>
        <w:pStyle w:val="BodyText"/>
        <w:numPr>
          <w:ilvl w:val="0"/>
          <w:numId w:val="8"/>
        </w:numPr>
        <w:spacing w:line="242" w:lineRule="auto"/>
        <w:ind w:right="502"/>
        <w:rPr>
          <w:spacing w:val="-1"/>
        </w:rPr>
      </w:pPr>
      <w:r>
        <w:rPr>
          <w:spacing w:val="-1"/>
        </w:rPr>
        <w:t>Significant contributions to the knowledge base in the field</w:t>
      </w:r>
    </w:p>
    <w:p w14:paraId="5C192455" w14:textId="2B95B30C" w:rsidR="000410FE" w:rsidRDefault="009B6D06" w:rsidP="000410FE">
      <w:pPr>
        <w:pStyle w:val="BodyText"/>
        <w:numPr>
          <w:ilvl w:val="0"/>
          <w:numId w:val="8"/>
        </w:numPr>
        <w:spacing w:line="242" w:lineRule="auto"/>
        <w:ind w:right="502"/>
        <w:rPr>
          <w:spacing w:val="-1"/>
        </w:rPr>
      </w:pPr>
      <w:r>
        <w:rPr>
          <w:spacing w:val="-1"/>
        </w:rPr>
        <w:t>T</w:t>
      </w:r>
      <w:r w:rsidR="000410FE">
        <w:rPr>
          <w:spacing w:val="-1"/>
        </w:rPr>
        <w:t>eaching awards or other honors received in recognition of the scholarship of teaching, advising, or mentoring contributions</w:t>
      </w:r>
    </w:p>
    <w:p w14:paraId="7AF7E74A" w14:textId="77777777" w:rsidR="000410FE" w:rsidRDefault="000410FE" w:rsidP="000410FE">
      <w:pPr>
        <w:pStyle w:val="BodyText"/>
        <w:spacing w:line="242" w:lineRule="auto"/>
        <w:ind w:left="207" w:right="502" w:firstLine="0"/>
        <w:rPr>
          <w:spacing w:val="-1"/>
        </w:rPr>
      </w:pPr>
    </w:p>
    <w:p w14:paraId="1370F400" w14:textId="310326C6" w:rsidR="000410FE" w:rsidRDefault="000410FE" w:rsidP="000410FE">
      <w:pPr>
        <w:pStyle w:val="BodyText"/>
        <w:spacing w:line="242" w:lineRule="auto"/>
        <w:ind w:left="207" w:right="502" w:firstLine="0"/>
        <w:rPr>
          <w:spacing w:val="-1"/>
        </w:rPr>
      </w:pPr>
      <w:r>
        <w:rPr>
          <w:spacing w:val="-1"/>
        </w:rPr>
        <w:t xml:space="preserve">Excellence of </w:t>
      </w:r>
      <w:r>
        <w:rPr>
          <w:b/>
          <w:bCs/>
          <w:spacing w:val="-1"/>
        </w:rPr>
        <w:t>professional development efforts in teaching</w:t>
      </w:r>
      <w:r>
        <w:rPr>
          <w:spacing w:val="-1"/>
        </w:rPr>
        <w:t xml:space="preserve"> can be documented by showing evidence of several activities that could include:</w:t>
      </w:r>
    </w:p>
    <w:p w14:paraId="6F4D700D" w14:textId="578E43FE" w:rsidR="000410FE" w:rsidRDefault="000410FE" w:rsidP="000410FE">
      <w:pPr>
        <w:pStyle w:val="BodyText"/>
        <w:numPr>
          <w:ilvl w:val="0"/>
          <w:numId w:val="9"/>
        </w:numPr>
        <w:spacing w:line="242" w:lineRule="auto"/>
        <w:ind w:right="502"/>
        <w:rPr>
          <w:spacing w:val="-1"/>
        </w:rPr>
      </w:pPr>
      <w:r>
        <w:rPr>
          <w:spacing w:val="-1"/>
        </w:rPr>
        <w:t>An emerging national reputation for contributions to the field through external, peer evaluations</w:t>
      </w:r>
    </w:p>
    <w:p w14:paraId="08D08A94" w14:textId="17365A13" w:rsidR="000410FE" w:rsidRDefault="000410FE" w:rsidP="000410FE">
      <w:pPr>
        <w:pStyle w:val="BodyText"/>
        <w:numPr>
          <w:ilvl w:val="0"/>
          <w:numId w:val="9"/>
        </w:numPr>
        <w:spacing w:line="242" w:lineRule="auto"/>
        <w:ind w:right="502"/>
        <w:rPr>
          <w:spacing w:val="-1"/>
        </w:rPr>
      </w:pPr>
      <w:r>
        <w:rPr>
          <w:spacing w:val="-1"/>
        </w:rPr>
        <w:t xml:space="preserve">Application for internal or external funding to support innovation or experimentation in teaching pedagogy </w:t>
      </w:r>
    </w:p>
    <w:p w14:paraId="15A7D276" w14:textId="360E3934" w:rsidR="00ED117A" w:rsidRPr="00811C6A" w:rsidRDefault="000410FE" w:rsidP="000410FE">
      <w:pPr>
        <w:pStyle w:val="BodyText"/>
        <w:numPr>
          <w:ilvl w:val="0"/>
          <w:numId w:val="9"/>
        </w:numPr>
        <w:spacing w:line="242" w:lineRule="auto"/>
        <w:ind w:right="502"/>
      </w:pPr>
      <w:r>
        <w:rPr>
          <w:spacing w:val="-1"/>
        </w:rPr>
        <w:t>An action plan for continued professional development and an ongoing program of scholarship in teaching, advising, or mentoring</w:t>
      </w:r>
    </w:p>
    <w:p w14:paraId="5AB53FA7" w14:textId="183554E2" w:rsidR="00811C6A" w:rsidRDefault="00811C6A" w:rsidP="00811C6A">
      <w:pPr>
        <w:pStyle w:val="BodyText"/>
        <w:spacing w:line="242" w:lineRule="auto"/>
        <w:ind w:right="502"/>
        <w:rPr>
          <w:spacing w:val="-1"/>
        </w:rPr>
      </w:pPr>
    </w:p>
    <w:p w14:paraId="07360DC5" w14:textId="5E398A49" w:rsidR="00811C6A" w:rsidRDefault="00811C6A" w:rsidP="00811C6A">
      <w:pPr>
        <w:pStyle w:val="Heading1"/>
        <w:rPr>
          <w:b w:val="0"/>
          <w:bCs w:val="0"/>
        </w:rPr>
      </w:pPr>
      <w:r>
        <w:rPr>
          <w:spacing w:val="-1"/>
        </w:rPr>
        <w:t>Promotion</w:t>
      </w:r>
      <w:r>
        <w:rPr>
          <w:spacing w:val="-9"/>
        </w:rPr>
        <w:t xml:space="preserve"> </w:t>
      </w:r>
      <w:r>
        <w:rPr>
          <w:spacing w:val="-1"/>
        </w:rPr>
        <w:t>from</w:t>
      </w:r>
      <w:r>
        <w:rPr>
          <w:spacing w:val="-5"/>
        </w:rPr>
        <w:t xml:space="preserve"> </w:t>
      </w:r>
      <w:r>
        <w:rPr>
          <w:spacing w:val="-1"/>
        </w:rPr>
        <w:t>Associate</w:t>
      </w:r>
      <w:r>
        <w:rPr>
          <w:spacing w:val="-8"/>
        </w:rPr>
        <w:t xml:space="preserve"> </w:t>
      </w:r>
      <w:r>
        <w:rPr>
          <w:spacing w:val="-2"/>
        </w:rPr>
        <w:t>Professor</w:t>
      </w:r>
      <w:r>
        <w:rPr>
          <w:spacing w:val="-3"/>
        </w:rPr>
        <w:t xml:space="preserve"> </w:t>
      </w:r>
      <w:r>
        <w:t>to</w:t>
      </w:r>
      <w:r>
        <w:rPr>
          <w:spacing w:val="-5"/>
        </w:rPr>
        <w:t xml:space="preserve"> </w:t>
      </w:r>
      <w:r>
        <w:rPr>
          <w:spacing w:val="-1"/>
        </w:rPr>
        <w:t>Full</w:t>
      </w:r>
      <w:r>
        <w:rPr>
          <w:spacing w:val="-6"/>
        </w:rPr>
        <w:t xml:space="preserve"> </w:t>
      </w:r>
      <w:r>
        <w:rPr>
          <w:spacing w:val="-2"/>
        </w:rPr>
        <w:t>Professor</w:t>
      </w:r>
    </w:p>
    <w:p w14:paraId="0082D194" w14:textId="77777777" w:rsidR="00811C6A" w:rsidRDefault="00811C6A" w:rsidP="00811C6A">
      <w:pPr>
        <w:pStyle w:val="BodyText"/>
        <w:spacing w:line="242" w:lineRule="auto"/>
        <w:ind w:left="207" w:right="502" w:firstLine="0"/>
        <w:rPr>
          <w:spacing w:val="-1"/>
        </w:rPr>
      </w:pPr>
      <w:r>
        <w:rPr>
          <w:spacing w:val="-1"/>
        </w:rPr>
        <w:t xml:space="preserve">Excellence in </w:t>
      </w:r>
      <w:r w:rsidRPr="00B45F8E">
        <w:rPr>
          <w:b/>
          <w:bCs/>
          <w:spacing w:val="-1"/>
        </w:rPr>
        <w:t>teaching instruction</w:t>
      </w:r>
      <w:r>
        <w:rPr>
          <w:spacing w:val="-1"/>
        </w:rPr>
        <w:t xml:space="preserve"> can be documented by showing evidence of several activities that could include:</w:t>
      </w:r>
    </w:p>
    <w:p w14:paraId="35AED5F6" w14:textId="2D3FED56" w:rsidR="00811C6A" w:rsidRDefault="00811C6A" w:rsidP="00811C6A">
      <w:pPr>
        <w:pStyle w:val="BodyText"/>
        <w:numPr>
          <w:ilvl w:val="0"/>
          <w:numId w:val="5"/>
        </w:numPr>
        <w:spacing w:line="242" w:lineRule="auto"/>
        <w:ind w:right="502"/>
        <w:rPr>
          <w:spacing w:val="-1"/>
        </w:rPr>
      </w:pPr>
      <w:r>
        <w:rPr>
          <w:spacing w:val="-1"/>
        </w:rPr>
        <w:t>A comprehensive and sophisticated philosophy of teaching</w:t>
      </w:r>
    </w:p>
    <w:p w14:paraId="7EEEE7C1" w14:textId="77777777" w:rsidR="00811C6A" w:rsidRDefault="00811C6A" w:rsidP="00811C6A">
      <w:pPr>
        <w:pStyle w:val="BodyText"/>
        <w:numPr>
          <w:ilvl w:val="0"/>
          <w:numId w:val="5"/>
        </w:numPr>
        <w:spacing w:line="242" w:lineRule="auto"/>
        <w:ind w:right="502"/>
        <w:rPr>
          <w:spacing w:val="-1"/>
        </w:rPr>
      </w:pPr>
      <w:r>
        <w:rPr>
          <w:spacing w:val="-1"/>
        </w:rPr>
        <w:t>Curricular development and course improvements</w:t>
      </w:r>
    </w:p>
    <w:p w14:paraId="2E3DC3E9" w14:textId="77777777" w:rsidR="00811C6A" w:rsidRDefault="00811C6A" w:rsidP="00811C6A">
      <w:pPr>
        <w:pStyle w:val="BodyText"/>
        <w:numPr>
          <w:ilvl w:val="0"/>
          <w:numId w:val="5"/>
        </w:numPr>
        <w:spacing w:line="242" w:lineRule="auto"/>
        <w:ind w:right="502"/>
        <w:rPr>
          <w:spacing w:val="-1"/>
        </w:rPr>
      </w:pPr>
      <w:r>
        <w:rPr>
          <w:spacing w:val="-1"/>
        </w:rPr>
        <w:t>Innovation related to the scholarship of teaching</w:t>
      </w:r>
    </w:p>
    <w:p w14:paraId="25B391D3" w14:textId="0376E2DF" w:rsidR="00811C6A" w:rsidRDefault="00C32663" w:rsidP="00811C6A">
      <w:pPr>
        <w:pStyle w:val="BodyText"/>
        <w:numPr>
          <w:ilvl w:val="0"/>
          <w:numId w:val="5"/>
        </w:numPr>
        <w:spacing w:line="242" w:lineRule="auto"/>
        <w:ind w:right="502"/>
        <w:rPr>
          <w:spacing w:val="-1"/>
        </w:rPr>
      </w:pPr>
      <w:r>
        <w:rPr>
          <w:spacing w:val="-1"/>
        </w:rPr>
        <w:t>A</w:t>
      </w:r>
      <w:r w:rsidR="00811C6A">
        <w:rPr>
          <w:spacing w:val="-1"/>
        </w:rPr>
        <w:t xml:space="preserve"> national and/or international reputation for contributions to the field through external peer-reviews</w:t>
      </w:r>
    </w:p>
    <w:p w14:paraId="758B46C9" w14:textId="77777777" w:rsidR="00811C6A" w:rsidRDefault="00811C6A" w:rsidP="00811C6A">
      <w:pPr>
        <w:pStyle w:val="BodyText"/>
        <w:spacing w:line="242" w:lineRule="auto"/>
        <w:ind w:left="207" w:right="502" w:firstLine="0"/>
        <w:rPr>
          <w:spacing w:val="-1"/>
        </w:rPr>
      </w:pPr>
    </w:p>
    <w:p w14:paraId="7B2793AA" w14:textId="77777777" w:rsidR="00811C6A" w:rsidRDefault="00811C6A" w:rsidP="00811C6A">
      <w:pPr>
        <w:pStyle w:val="BodyText"/>
        <w:spacing w:line="242" w:lineRule="auto"/>
        <w:ind w:left="207" w:right="502" w:firstLine="0"/>
        <w:rPr>
          <w:spacing w:val="-1"/>
        </w:rPr>
      </w:pPr>
      <w:r>
        <w:rPr>
          <w:spacing w:val="-1"/>
        </w:rPr>
        <w:t xml:space="preserve">Excellence in </w:t>
      </w:r>
      <w:r w:rsidRPr="00B45F8E">
        <w:rPr>
          <w:b/>
          <w:bCs/>
          <w:spacing w:val="-1"/>
        </w:rPr>
        <w:t>course/curricular development</w:t>
      </w:r>
      <w:r>
        <w:rPr>
          <w:spacing w:val="-1"/>
        </w:rPr>
        <w:t xml:space="preserve"> can be documented by showing evidence of several activities that could include:</w:t>
      </w:r>
    </w:p>
    <w:p w14:paraId="3858CA55" w14:textId="77777777" w:rsidR="00811C6A" w:rsidRDefault="00811C6A" w:rsidP="00811C6A">
      <w:pPr>
        <w:pStyle w:val="BodyText"/>
        <w:numPr>
          <w:ilvl w:val="0"/>
          <w:numId w:val="6"/>
        </w:numPr>
        <w:spacing w:line="242" w:lineRule="auto"/>
        <w:ind w:right="502"/>
        <w:rPr>
          <w:spacing w:val="-1"/>
        </w:rPr>
      </w:pPr>
      <w:r>
        <w:rPr>
          <w:spacing w:val="-1"/>
        </w:rPr>
        <w:t>Course/curricular development that reflects innovation</w:t>
      </w:r>
    </w:p>
    <w:p w14:paraId="4156F62C" w14:textId="77777777" w:rsidR="00811C6A" w:rsidRDefault="00811C6A" w:rsidP="00811C6A">
      <w:pPr>
        <w:pStyle w:val="BodyText"/>
        <w:numPr>
          <w:ilvl w:val="0"/>
          <w:numId w:val="6"/>
        </w:numPr>
        <w:spacing w:line="242" w:lineRule="auto"/>
        <w:ind w:right="502"/>
        <w:rPr>
          <w:spacing w:val="-1"/>
        </w:rPr>
      </w:pPr>
      <w:r>
        <w:rPr>
          <w:spacing w:val="-1"/>
        </w:rPr>
        <w:t>Expanding knowledge base</w:t>
      </w:r>
    </w:p>
    <w:p w14:paraId="402EC0EA" w14:textId="77777777" w:rsidR="00811C6A" w:rsidRDefault="00811C6A" w:rsidP="00811C6A">
      <w:pPr>
        <w:pStyle w:val="BodyText"/>
        <w:numPr>
          <w:ilvl w:val="0"/>
          <w:numId w:val="6"/>
        </w:numPr>
        <w:spacing w:line="242" w:lineRule="auto"/>
        <w:ind w:right="502"/>
        <w:rPr>
          <w:spacing w:val="-1"/>
        </w:rPr>
      </w:pPr>
      <w:r>
        <w:rPr>
          <w:spacing w:val="-1"/>
        </w:rPr>
        <w:t>Utilization of teaching outcomes to drive course revisions</w:t>
      </w:r>
    </w:p>
    <w:p w14:paraId="5CAB9D0F" w14:textId="77777777" w:rsidR="00811C6A" w:rsidRDefault="00811C6A" w:rsidP="00811C6A">
      <w:pPr>
        <w:pStyle w:val="BodyText"/>
        <w:numPr>
          <w:ilvl w:val="0"/>
          <w:numId w:val="6"/>
        </w:numPr>
        <w:spacing w:line="242" w:lineRule="auto"/>
        <w:ind w:right="502"/>
        <w:rPr>
          <w:spacing w:val="-1"/>
        </w:rPr>
      </w:pPr>
      <w:r>
        <w:rPr>
          <w:spacing w:val="-1"/>
        </w:rPr>
        <w:t>Evidence of teaching effectiveness</w:t>
      </w:r>
    </w:p>
    <w:p w14:paraId="3EB5304D" w14:textId="77777777" w:rsidR="00811C6A" w:rsidRDefault="00811C6A" w:rsidP="00811C6A">
      <w:pPr>
        <w:pStyle w:val="BodyText"/>
        <w:spacing w:line="242" w:lineRule="auto"/>
        <w:ind w:left="207" w:right="502" w:firstLine="0"/>
        <w:rPr>
          <w:spacing w:val="-1"/>
        </w:rPr>
      </w:pPr>
    </w:p>
    <w:p w14:paraId="480ACA5F" w14:textId="77777777" w:rsidR="00811C6A" w:rsidRDefault="00811C6A" w:rsidP="00811C6A">
      <w:pPr>
        <w:pStyle w:val="BodyText"/>
        <w:spacing w:line="242" w:lineRule="auto"/>
        <w:ind w:left="207" w:right="502" w:firstLine="0"/>
        <w:rPr>
          <w:spacing w:val="-1"/>
        </w:rPr>
      </w:pPr>
      <w:r>
        <w:rPr>
          <w:spacing w:val="-1"/>
        </w:rPr>
        <w:t xml:space="preserve">Excellence in </w:t>
      </w:r>
      <w:r>
        <w:rPr>
          <w:b/>
          <w:bCs/>
          <w:spacing w:val="-1"/>
        </w:rPr>
        <w:t>mentoring and advising</w:t>
      </w:r>
      <w:r>
        <w:rPr>
          <w:spacing w:val="-1"/>
        </w:rPr>
        <w:t xml:space="preserve"> can be documented by showing evidence of several activities that could include:</w:t>
      </w:r>
    </w:p>
    <w:p w14:paraId="61027487" w14:textId="77777777" w:rsidR="00811C6A" w:rsidRDefault="00811C6A" w:rsidP="00811C6A">
      <w:pPr>
        <w:pStyle w:val="BodyText"/>
        <w:numPr>
          <w:ilvl w:val="0"/>
          <w:numId w:val="7"/>
        </w:numPr>
        <w:spacing w:line="242" w:lineRule="auto"/>
        <w:ind w:right="502"/>
        <w:rPr>
          <w:spacing w:val="-1"/>
        </w:rPr>
      </w:pPr>
      <w:r>
        <w:rPr>
          <w:spacing w:val="-1"/>
        </w:rPr>
        <w:t>Peer or student reviews that highlight evidence of superior, longitudinal mentoring/advising outcomes</w:t>
      </w:r>
    </w:p>
    <w:p w14:paraId="363D4CF7" w14:textId="37E9F16E" w:rsidR="00811C6A" w:rsidRDefault="00811C6A" w:rsidP="00811C6A">
      <w:pPr>
        <w:pStyle w:val="BodyText"/>
        <w:numPr>
          <w:ilvl w:val="0"/>
          <w:numId w:val="7"/>
        </w:numPr>
        <w:spacing w:line="242" w:lineRule="auto"/>
        <w:ind w:right="502"/>
        <w:rPr>
          <w:spacing w:val="-1"/>
        </w:rPr>
      </w:pPr>
      <w:r>
        <w:rPr>
          <w:spacing w:val="-1"/>
        </w:rPr>
        <w:t>Collaborative presentations or publications with students</w:t>
      </w:r>
    </w:p>
    <w:p w14:paraId="68BE651D" w14:textId="3BB0A849" w:rsidR="00811C6A" w:rsidRDefault="00811C6A" w:rsidP="00811C6A">
      <w:pPr>
        <w:pStyle w:val="BodyText"/>
        <w:numPr>
          <w:ilvl w:val="0"/>
          <w:numId w:val="7"/>
        </w:numPr>
        <w:spacing w:line="242" w:lineRule="auto"/>
        <w:ind w:right="502"/>
        <w:rPr>
          <w:spacing w:val="-1"/>
        </w:rPr>
      </w:pPr>
      <w:r>
        <w:rPr>
          <w:spacing w:val="-1"/>
        </w:rPr>
        <w:t>Effective student mentorship culminating in collaborative publications, presentations, or other accolades</w:t>
      </w:r>
    </w:p>
    <w:p w14:paraId="6B39EB04" w14:textId="1929CB1E" w:rsidR="00811C6A" w:rsidRDefault="00811C6A" w:rsidP="00811C6A">
      <w:pPr>
        <w:pStyle w:val="BodyText"/>
        <w:numPr>
          <w:ilvl w:val="0"/>
          <w:numId w:val="7"/>
        </w:numPr>
        <w:spacing w:line="242" w:lineRule="auto"/>
        <w:ind w:right="502"/>
        <w:rPr>
          <w:spacing w:val="-1"/>
        </w:rPr>
      </w:pPr>
      <w:r>
        <w:rPr>
          <w:spacing w:val="-1"/>
        </w:rPr>
        <w:t>Student mentored clinical care that yields documented outcomes (publications, presentations, awards, etc.)</w:t>
      </w:r>
    </w:p>
    <w:p w14:paraId="37D42419" w14:textId="77777777" w:rsidR="00811C6A" w:rsidRDefault="00811C6A" w:rsidP="00811C6A">
      <w:pPr>
        <w:pStyle w:val="BodyText"/>
        <w:spacing w:line="242" w:lineRule="auto"/>
        <w:ind w:left="207" w:right="502" w:firstLine="0"/>
        <w:rPr>
          <w:spacing w:val="-1"/>
        </w:rPr>
      </w:pPr>
    </w:p>
    <w:p w14:paraId="6079A128" w14:textId="77777777" w:rsidR="00811C6A" w:rsidRPr="00811C6A" w:rsidRDefault="00811C6A" w:rsidP="00811C6A">
      <w:pPr>
        <w:pStyle w:val="BodyText"/>
        <w:spacing w:line="242" w:lineRule="auto"/>
        <w:ind w:left="207" w:right="502" w:firstLine="0"/>
        <w:rPr>
          <w:spacing w:val="-1"/>
        </w:rPr>
      </w:pPr>
      <w:r w:rsidRPr="00811C6A">
        <w:rPr>
          <w:spacing w:val="-1"/>
        </w:rPr>
        <w:t xml:space="preserve">Excellence in </w:t>
      </w:r>
      <w:r w:rsidRPr="00811C6A">
        <w:rPr>
          <w:b/>
          <w:bCs/>
          <w:spacing w:val="-1"/>
        </w:rPr>
        <w:t>scholarly activities</w:t>
      </w:r>
      <w:r w:rsidRPr="00811C6A">
        <w:rPr>
          <w:spacing w:val="-1"/>
        </w:rPr>
        <w:t xml:space="preserve"> must include documented evidence of:</w:t>
      </w:r>
    </w:p>
    <w:p w14:paraId="68EC9D56" w14:textId="75938BE6" w:rsidR="00811C6A" w:rsidRPr="003C601D" w:rsidRDefault="00811C6A" w:rsidP="003C601D">
      <w:pPr>
        <w:pStyle w:val="BodyText"/>
        <w:numPr>
          <w:ilvl w:val="0"/>
          <w:numId w:val="8"/>
        </w:numPr>
        <w:spacing w:line="242" w:lineRule="auto"/>
        <w:ind w:right="502"/>
        <w:rPr>
          <w:spacing w:val="-1"/>
        </w:rPr>
      </w:pPr>
      <w:r w:rsidRPr="00811C6A">
        <w:rPr>
          <w:spacing w:val="-1"/>
        </w:rPr>
        <w:t xml:space="preserve">Peer-reviewed </w:t>
      </w:r>
      <w:r w:rsidR="00B6203B">
        <w:rPr>
          <w:spacing w:val="-1"/>
        </w:rPr>
        <w:t>scholarship</w:t>
      </w:r>
      <w:r w:rsidR="00B6203B" w:rsidRPr="00811C6A">
        <w:rPr>
          <w:spacing w:val="-1"/>
        </w:rPr>
        <w:t xml:space="preserve"> </w:t>
      </w:r>
      <w:r w:rsidRPr="00811C6A">
        <w:rPr>
          <w:spacing w:val="-1"/>
        </w:rPr>
        <w:t>(</w:t>
      </w:r>
      <w:r w:rsidR="00ED080D">
        <w:rPr>
          <w:spacing w:val="-1"/>
        </w:rPr>
        <w:t xml:space="preserve">an average of </w:t>
      </w:r>
      <w:r w:rsidR="00675391" w:rsidRPr="0061375A">
        <w:rPr>
          <w:spacing w:val="-1"/>
        </w:rPr>
        <w:t>2-3</w:t>
      </w:r>
      <w:r w:rsidRPr="0061375A">
        <w:rPr>
          <w:spacing w:val="-1"/>
        </w:rPr>
        <w:t xml:space="preserve"> </w:t>
      </w:r>
      <w:r w:rsidRPr="00811C6A">
        <w:rPr>
          <w:spacing w:val="-1"/>
        </w:rPr>
        <w:t>publications per year, within the past 5 years)</w:t>
      </w:r>
    </w:p>
    <w:p w14:paraId="585CCC60" w14:textId="77777777" w:rsidR="00811C6A" w:rsidRDefault="00811C6A" w:rsidP="00811C6A">
      <w:pPr>
        <w:pStyle w:val="BodyText"/>
        <w:spacing w:line="242" w:lineRule="auto"/>
        <w:ind w:left="207" w:right="502" w:firstLine="0"/>
        <w:rPr>
          <w:spacing w:val="-1"/>
        </w:rPr>
      </w:pPr>
      <w:r>
        <w:rPr>
          <w:spacing w:val="-1"/>
        </w:rPr>
        <w:lastRenderedPageBreak/>
        <w:t xml:space="preserve">Additional evidence of excellence in </w:t>
      </w:r>
      <w:r>
        <w:rPr>
          <w:b/>
          <w:bCs/>
          <w:spacing w:val="-1"/>
        </w:rPr>
        <w:t>scholarly activities</w:t>
      </w:r>
      <w:r>
        <w:rPr>
          <w:spacing w:val="-1"/>
        </w:rPr>
        <w:t xml:space="preserve"> can be documented by showing items that could include:</w:t>
      </w:r>
    </w:p>
    <w:p w14:paraId="4EE79DF0" w14:textId="77777777" w:rsidR="00ED080D" w:rsidRDefault="00ED080D" w:rsidP="00811C6A">
      <w:pPr>
        <w:pStyle w:val="BodyText"/>
        <w:numPr>
          <w:ilvl w:val="0"/>
          <w:numId w:val="8"/>
        </w:numPr>
        <w:spacing w:line="242" w:lineRule="auto"/>
        <w:ind w:right="502"/>
        <w:rPr>
          <w:spacing w:val="-1"/>
        </w:rPr>
      </w:pPr>
      <w:r>
        <w:rPr>
          <w:spacing w:val="-1"/>
        </w:rPr>
        <w:t>Discussion of the impact of publications</w:t>
      </w:r>
    </w:p>
    <w:p w14:paraId="5F84D60D" w14:textId="77777777" w:rsidR="00ED080D" w:rsidRDefault="00ED080D" w:rsidP="00811C6A">
      <w:pPr>
        <w:pStyle w:val="BodyText"/>
        <w:numPr>
          <w:ilvl w:val="0"/>
          <w:numId w:val="8"/>
        </w:numPr>
        <w:spacing w:line="242" w:lineRule="auto"/>
        <w:ind w:right="502"/>
        <w:rPr>
          <w:spacing w:val="-1"/>
        </w:rPr>
      </w:pPr>
      <w:r>
        <w:rPr>
          <w:spacing w:val="-1"/>
        </w:rPr>
        <w:t xml:space="preserve">Recognition of published work </w:t>
      </w:r>
    </w:p>
    <w:p w14:paraId="5F16D31E" w14:textId="17BA1335" w:rsidR="00811C6A" w:rsidRPr="00ED080D" w:rsidRDefault="00ED080D" w:rsidP="00ED080D">
      <w:pPr>
        <w:pStyle w:val="BodyText"/>
        <w:numPr>
          <w:ilvl w:val="0"/>
          <w:numId w:val="8"/>
        </w:numPr>
        <w:spacing w:line="242" w:lineRule="auto"/>
        <w:ind w:right="502"/>
        <w:rPr>
          <w:spacing w:val="-1"/>
        </w:rPr>
      </w:pPr>
      <w:r>
        <w:rPr>
          <w:spacing w:val="-1"/>
        </w:rPr>
        <w:t>Peer-reviewed presentations or conference papers at national and/or international venues</w:t>
      </w:r>
    </w:p>
    <w:p w14:paraId="79962D69" w14:textId="77777777" w:rsidR="00ED080D" w:rsidRDefault="00ED080D" w:rsidP="00811C6A">
      <w:pPr>
        <w:pStyle w:val="BodyText"/>
        <w:spacing w:line="242" w:lineRule="auto"/>
        <w:ind w:left="207" w:right="502" w:firstLine="0"/>
        <w:rPr>
          <w:spacing w:val="-1"/>
        </w:rPr>
      </w:pPr>
    </w:p>
    <w:p w14:paraId="73D1207A" w14:textId="429B8A06" w:rsidR="00811C6A" w:rsidRDefault="00172293" w:rsidP="0069198D">
      <w:pPr>
        <w:pStyle w:val="BodyText"/>
        <w:spacing w:line="242" w:lineRule="auto"/>
        <w:ind w:right="502"/>
        <w:rPr>
          <w:spacing w:val="-1"/>
        </w:rPr>
      </w:pPr>
      <w:r>
        <w:rPr>
          <w:spacing w:val="-1"/>
        </w:rPr>
        <w:t xml:space="preserve">Professional Development Efforts in Teaching </w:t>
      </w:r>
    </w:p>
    <w:p w14:paraId="11A60459" w14:textId="1C57BCD2" w:rsidR="00172293" w:rsidRPr="00172293" w:rsidRDefault="00172293" w:rsidP="0069198D">
      <w:pPr>
        <w:pStyle w:val="BodyText"/>
        <w:numPr>
          <w:ilvl w:val="0"/>
          <w:numId w:val="39"/>
        </w:numPr>
        <w:spacing w:line="242" w:lineRule="auto"/>
        <w:ind w:right="502"/>
        <w:rPr>
          <w:spacing w:val="-1"/>
        </w:rPr>
      </w:pPr>
      <w:r w:rsidRPr="00172293">
        <w:rPr>
          <w:spacing w:val="-1"/>
        </w:rPr>
        <w:t>A sustained national and/or international reputation</w:t>
      </w:r>
      <w:r w:rsidR="0069198D">
        <w:rPr>
          <w:spacing w:val="-1"/>
        </w:rPr>
        <w:t xml:space="preserve"> </w:t>
      </w:r>
      <w:r w:rsidRPr="00172293">
        <w:rPr>
          <w:spacing w:val="-1"/>
        </w:rPr>
        <w:t>for expertise in the field and significant ongoing contributions through peer-review by external evaluators.</w:t>
      </w:r>
    </w:p>
    <w:p w14:paraId="29019590" w14:textId="77777777" w:rsidR="00172293" w:rsidRPr="00172293" w:rsidRDefault="00172293" w:rsidP="00172293">
      <w:pPr>
        <w:pStyle w:val="BodyText"/>
        <w:numPr>
          <w:ilvl w:val="0"/>
          <w:numId w:val="9"/>
        </w:numPr>
        <w:spacing w:line="242" w:lineRule="auto"/>
        <w:ind w:right="502"/>
        <w:rPr>
          <w:spacing w:val="-1"/>
        </w:rPr>
      </w:pPr>
      <w:r w:rsidRPr="00172293">
        <w:rPr>
          <w:spacing w:val="-1"/>
        </w:rPr>
        <w:t xml:space="preserve">Evidence of participation in teaching or best practice panels, conferences or projects sponsored by national organizations. </w:t>
      </w:r>
    </w:p>
    <w:p w14:paraId="5BD6094D" w14:textId="451CCF7D" w:rsidR="00172293" w:rsidRDefault="00172293" w:rsidP="00172293">
      <w:pPr>
        <w:pStyle w:val="BodyText"/>
        <w:numPr>
          <w:ilvl w:val="0"/>
          <w:numId w:val="9"/>
        </w:numPr>
        <w:spacing w:line="242" w:lineRule="auto"/>
        <w:ind w:right="502"/>
        <w:rPr>
          <w:spacing w:val="-1"/>
        </w:rPr>
      </w:pPr>
      <w:r w:rsidRPr="00172293">
        <w:rPr>
          <w:spacing w:val="-1"/>
        </w:rPr>
        <w:t>Evidence of internal and/or external grant support to fund innovations or experimentation in teaching pedagogy is expected.</w:t>
      </w:r>
    </w:p>
    <w:p w14:paraId="7D50D0DD" w14:textId="2069A20D" w:rsidR="007841F2" w:rsidRDefault="007841F2" w:rsidP="007841F2">
      <w:pPr>
        <w:pStyle w:val="BodyText"/>
        <w:spacing w:line="242" w:lineRule="auto"/>
        <w:ind w:right="502"/>
        <w:rPr>
          <w:spacing w:val="-1"/>
        </w:rPr>
      </w:pPr>
    </w:p>
    <w:p w14:paraId="0DC200E7" w14:textId="77777777" w:rsidR="007841F2" w:rsidRDefault="007841F2" w:rsidP="007841F2">
      <w:pPr>
        <w:pStyle w:val="BodyText"/>
        <w:spacing w:line="242" w:lineRule="auto"/>
        <w:ind w:right="502"/>
        <w:rPr>
          <w:spacing w:val="-1"/>
        </w:rPr>
      </w:pPr>
    </w:p>
    <w:p w14:paraId="2619D813" w14:textId="386ADF28" w:rsidR="00D92555" w:rsidRPr="003C601D" w:rsidRDefault="009B6D06" w:rsidP="003C601D">
      <w:pPr>
        <w:rPr>
          <w:rFonts w:ascii="Calibri"/>
          <w:b/>
          <w:spacing w:val="-2"/>
          <w:sz w:val="24"/>
        </w:rPr>
      </w:pPr>
      <w:r>
        <w:rPr>
          <w:rFonts w:ascii="Calibri"/>
          <w:b/>
          <w:spacing w:val="-2"/>
          <w:sz w:val="24"/>
        </w:rPr>
        <w:t>Service</w:t>
      </w:r>
    </w:p>
    <w:p w14:paraId="6377B2A3" w14:textId="72B46311" w:rsidR="009B6D06" w:rsidRDefault="009B6D06" w:rsidP="009B6D06">
      <w:pPr>
        <w:pStyle w:val="BodyText"/>
        <w:spacing w:line="276" w:lineRule="auto"/>
        <w:ind w:left="119" w:right="204" w:firstLine="0"/>
      </w:pPr>
      <w:r>
        <w:rPr>
          <w:spacing w:val="-1"/>
        </w:rPr>
        <w:t>At</w:t>
      </w:r>
      <w:r>
        <w:rPr>
          <w:spacing w:val="5"/>
        </w:rPr>
        <w:t xml:space="preserve"> </w:t>
      </w:r>
      <w:r>
        <w:rPr>
          <w:spacing w:val="-2"/>
        </w:rPr>
        <w:t>the</w:t>
      </w:r>
      <w:r>
        <w:rPr>
          <w:spacing w:val="8"/>
        </w:rPr>
        <w:t xml:space="preserve"> </w:t>
      </w:r>
      <w:r>
        <w:rPr>
          <w:spacing w:val="-2"/>
        </w:rPr>
        <w:t>School</w:t>
      </w:r>
      <w:r>
        <w:rPr>
          <w:spacing w:val="5"/>
        </w:rPr>
        <w:t xml:space="preserve"> </w:t>
      </w:r>
      <w:r>
        <w:t xml:space="preserve">of </w:t>
      </w:r>
      <w:r>
        <w:rPr>
          <w:spacing w:val="-2"/>
        </w:rPr>
        <w:t>Dentistry,</w:t>
      </w:r>
      <w:r>
        <w:rPr>
          <w:spacing w:val="3"/>
        </w:rPr>
        <w:t xml:space="preserve"> </w:t>
      </w:r>
      <w:r>
        <w:rPr>
          <w:spacing w:val="-2"/>
        </w:rPr>
        <w:t>excellence</w:t>
      </w:r>
      <w:r>
        <w:rPr>
          <w:spacing w:val="6"/>
        </w:rPr>
        <w:t xml:space="preserve"> </w:t>
      </w:r>
      <w:r>
        <w:rPr>
          <w:spacing w:val="-1"/>
        </w:rPr>
        <w:t>in</w:t>
      </w:r>
      <w:r>
        <w:rPr>
          <w:spacing w:val="4"/>
        </w:rPr>
        <w:t xml:space="preserve"> </w:t>
      </w:r>
      <w:r>
        <w:rPr>
          <w:spacing w:val="-2"/>
        </w:rPr>
        <w:t>service</w:t>
      </w:r>
      <w:r>
        <w:rPr>
          <w:spacing w:val="8"/>
        </w:rPr>
        <w:t xml:space="preserve"> </w:t>
      </w:r>
      <w:r>
        <w:rPr>
          <w:spacing w:val="-2"/>
        </w:rPr>
        <w:t>is</w:t>
      </w:r>
      <w:r>
        <w:rPr>
          <w:spacing w:val="5"/>
        </w:rPr>
        <w:t xml:space="preserve"> </w:t>
      </w:r>
      <w:r>
        <w:rPr>
          <w:spacing w:val="-2"/>
        </w:rPr>
        <w:t>demonstrated</w:t>
      </w:r>
      <w:r>
        <w:rPr>
          <w:spacing w:val="4"/>
        </w:rPr>
        <w:t xml:space="preserve"> </w:t>
      </w:r>
      <w:r>
        <w:rPr>
          <w:spacing w:val="-2"/>
        </w:rPr>
        <w:t>through</w:t>
      </w:r>
      <w:r>
        <w:rPr>
          <w:spacing w:val="4"/>
        </w:rPr>
        <w:t xml:space="preserve"> </w:t>
      </w:r>
      <w:r>
        <w:rPr>
          <w:spacing w:val="-2"/>
        </w:rPr>
        <w:t>superior</w:t>
      </w:r>
      <w:r>
        <w:rPr>
          <w:spacing w:val="7"/>
        </w:rPr>
        <w:t xml:space="preserve"> </w:t>
      </w:r>
      <w:r>
        <w:rPr>
          <w:spacing w:val="-2"/>
        </w:rPr>
        <w:t>scholarship</w:t>
      </w:r>
      <w:r>
        <w:rPr>
          <w:spacing w:val="4"/>
        </w:rPr>
        <w:t xml:space="preserve"> </w:t>
      </w:r>
      <w:r>
        <w:rPr>
          <w:spacing w:val="-1"/>
        </w:rPr>
        <w:t>in</w:t>
      </w:r>
      <w:r>
        <w:rPr>
          <w:spacing w:val="4"/>
        </w:rPr>
        <w:t xml:space="preserve"> </w:t>
      </w:r>
      <w:r>
        <w:rPr>
          <w:spacing w:val="-2"/>
        </w:rPr>
        <w:t>service</w:t>
      </w:r>
      <w:r>
        <w:rPr>
          <w:spacing w:val="82"/>
        </w:rPr>
        <w:t xml:space="preserve"> </w:t>
      </w:r>
      <w:r>
        <w:rPr>
          <w:spacing w:val="-1"/>
        </w:rPr>
        <w:t>and</w:t>
      </w:r>
      <w:r>
        <w:rPr>
          <w:spacing w:val="28"/>
        </w:rPr>
        <w:t xml:space="preserve"> </w:t>
      </w:r>
      <w:r>
        <w:rPr>
          <w:spacing w:val="-2"/>
        </w:rPr>
        <w:t>the</w:t>
      </w:r>
      <w:r>
        <w:rPr>
          <w:spacing w:val="35"/>
        </w:rPr>
        <w:t xml:space="preserve"> </w:t>
      </w:r>
      <w:r>
        <w:rPr>
          <w:spacing w:val="-2"/>
        </w:rPr>
        <w:t>achievement</w:t>
      </w:r>
      <w:r>
        <w:rPr>
          <w:spacing w:val="32"/>
        </w:rPr>
        <w:t xml:space="preserve"> </w:t>
      </w:r>
      <w:r>
        <w:t>of</w:t>
      </w:r>
      <w:r>
        <w:rPr>
          <w:spacing w:val="30"/>
        </w:rPr>
        <w:t xml:space="preserve"> </w:t>
      </w:r>
      <w:r>
        <w:rPr>
          <w:spacing w:val="-2"/>
        </w:rPr>
        <w:t>national</w:t>
      </w:r>
      <w:r>
        <w:rPr>
          <w:spacing w:val="34"/>
        </w:rPr>
        <w:t xml:space="preserve"> </w:t>
      </w:r>
      <w:r>
        <w:rPr>
          <w:spacing w:val="-2"/>
        </w:rPr>
        <w:t>and/or</w:t>
      </w:r>
      <w:r>
        <w:rPr>
          <w:spacing w:val="31"/>
        </w:rPr>
        <w:t xml:space="preserve"> </w:t>
      </w:r>
      <w:r>
        <w:rPr>
          <w:spacing w:val="-3"/>
        </w:rPr>
        <w:t>international</w:t>
      </w:r>
      <w:r>
        <w:rPr>
          <w:spacing w:val="32"/>
        </w:rPr>
        <w:t xml:space="preserve"> </w:t>
      </w:r>
      <w:r>
        <w:rPr>
          <w:spacing w:val="-2"/>
        </w:rPr>
        <w:t>recognition</w:t>
      </w:r>
      <w:r>
        <w:rPr>
          <w:spacing w:val="28"/>
        </w:rPr>
        <w:t xml:space="preserve"> </w:t>
      </w:r>
      <w:r>
        <w:rPr>
          <w:spacing w:val="-1"/>
        </w:rPr>
        <w:t>for</w:t>
      </w:r>
      <w:r>
        <w:rPr>
          <w:spacing w:val="32"/>
        </w:rPr>
        <w:t xml:space="preserve"> </w:t>
      </w:r>
      <w:r>
        <w:rPr>
          <w:spacing w:val="-2"/>
        </w:rPr>
        <w:t>significant</w:t>
      </w:r>
      <w:r>
        <w:rPr>
          <w:spacing w:val="32"/>
        </w:rPr>
        <w:t xml:space="preserve"> </w:t>
      </w:r>
      <w:r>
        <w:rPr>
          <w:spacing w:val="-2"/>
        </w:rPr>
        <w:t>contributions</w:t>
      </w:r>
      <w:r>
        <w:rPr>
          <w:spacing w:val="28"/>
        </w:rPr>
        <w:t xml:space="preserve"> </w:t>
      </w:r>
      <w:r>
        <w:t>to</w:t>
      </w:r>
      <w:r>
        <w:rPr>
          <w:spacing w:val="31"/>
        </w:rPr>
        <w:t xml:space="preserve"> </w:t>
      </w:r>
      <w:r>
        <w:rPr>
          <w:spacing w:val="-3"/>
        </w:rPr>
        <w:t>the</w:t>
      </w:r>
      <w:r>
        <w:rPr>
          <w:spacing w:val="68"/>
        </w:rPr>
        <w:t xml:space="preserve"> </w:t>
      </w:r>
      <w:r>
        <w:rPr>
          <w:spacing w:val="-2"/>
        </w:rPr>
        <w:t>field.</w:t>
      </w:r>
      <w:r>
        <w:rPr>
          <w:spacing w:val="21"/>
        </w:rPr>
        <w:t xml:space="preserve"> </w:t>
      </w:r>
      <w:r>
        <w:rPr>
          <w:spacing w:val="-2"/>
        </w:rPr>
        <w:t>The</w:t>
      </w:r>
      <w:r>
        <w:rPr>
          <w:spacing w:val="10"/>
        </w:rPr>
        <w:t xml:space="preserve"> </w:t>
      </w:r>
      <w:r>
        <w:rPr>
          <w:spacing w:val="-2"/>
        </w:rPr>
        <w:t>criteria</w:t>
      </w:r>
      <w:r>
        <w:rPr>
          <w:spacing w:val="7"/>
        </w:rPr>
        <w:t xml:space="preserve"> </w:t>
      </w:r>
      <w:r>
        <w:rPr>
          <w:spacing w:val="-1"/>
        </w:rPr>
        <w:t>for</w:t>
      </w:r>
      <w:r>
        <w:rPr>
          <w:spacing w:val="3"/>
        </w:rPr>
        <w:t xml:space="preserve"> </w:t>
      </w:r>
      <w:r>
        <w:rPr>
          <w:spacing w:val="-2"/>
        </w:rPr>
        <w:t>excellence</w:t>
      </w:r>
      <w:r>
        <w:rPr>
          <w:spacing w:val="8"/>
        </w:rPr>
        <w:t xml:space="preserve"> </w:t>
      </w:r>
      <w:r>
        <w:rPr>
          <w:spacing w:val="-1"/>
        </w:rPr>
        <w:t>for</w:t>
      </w:r>
      <w:r>
        <w:rPr>
          <w:spacing w:val="5"/>
        </w:rPr>
        <w:t xml:space="preserve"> </w:t>
      </w:r>
      <w:r>
        <w:rPr>
          <w:spacing w:val="-1"/>
        </w:rPr>
        <w:t>each</w:t>
      </w:r>
      <w:r>
        <w:rPr>
          <w:spacing w:val="7"/>
        </w:rPr>
        <w:t xml:space="preserve"> </w:t>
      </w:r>
      <w:r>
        <w:rPr>
          <w:spacing w:val="-2"/>
        </w:rPr>
        <w:t>rank</w:t>
      </w:r>
      <w:r>
        <w:rPr>
          <w:spacing w:val="8"/>
        </w:rPr>
        <w:t xml:space="preserve"> </w:t>
      </w:r>
      <w:r>
        <w:rPr>
          <w:spacing w:val="-2"/>
        </w:rPr>
        <w:t>are</w:t>
      </w:r>
      <w:r>
        <w:rPr>
          <w:spacing w:val="6"/>
        </w:rPr>
        <w:t xml:space="preserve"> </w:t>
      </w:r>
      <w:r>
        <w:rPr>
          <w:spacing w:val="-2"/>
        </w:rPr>
        <w:t>outlined</w:t>
      </w:r>
      <w:r>
        <w:rPr>
          <w:spacing w:val="7"/>
        </w:rPr>
        <w:t xml:space="preserve"> </w:t>
      </w:r>
      <w:r>
        <w:rPr>
          <w:spacing w:val="-2"/>
        </w:rPr>
        <w:t>below</w:t>
      </w:r>
      <w:r>
        <w:rPr>
          <w:spacing w:val="8"/>
        </w:rPr>
        <w:t xml:space="preserve"> </w:t>
      </w:r>
      <w:r>
        <w:rPr>
          <w:spacing w:val="-1"/>
        </w:rPr>
        <w:t>to</w:t>
      </w:r>
      <w:r>
        <w:rPr>
          <w:spacing w:val="9"/>
        </w:rPr>
        <w:t xml:space="preserve"> </w:t>
      </w:r>
      <w:r>
        <w:rPr>
          <w:spacing w:val="-2"/>
        </w:rPr>
        <w:t>serve</w:t>
      </w:r>
      <w:r>
        <w:rPr>
          <w:spacing w:val="68"/>
        </w:rPr>
        <w:t xml:space="preserve"> </w:t>
      </w:r>
      <w:r>
        <w:rPr>
          <w:spacing w:val="-1"/>
        </w:rPr>
        <w:t>as</w:t>
      </w:r>
      <w:r>
        <w:t xml:space="preserve"> a</w:t>
      </w:r>
      <w:r>
        <w:rPr>
          <w:spacing w:val="-2"/>
        </w:rPr>
        <w:t xml:space="preserve"> guide</w:t>
      </w:r>
      <w:r>
        <w:rPr>
          <w:spacing w:val="1"/>
        </w:rPr>
        <w:t xml:space="preserve"> </w:t>
      </w:r>
      <w:r>
        <w:rPr>
          <w:spacing w:val="-1"/>
        </w:rPr>
        <w:t xml:space="preserve">to </w:t>
      </w:r>
      <w:r>
        <w:rPr>
          <w:spacing w:val="-2"/>
        </w:rPr>
        <w:t>candidates seeking</w:t>
      </w:r>
      <w:r>
        <w:rPr>
          <w:spacing w:val="-5"/>
        </w:rPr>
        <w:t xml:space="preserve"> </w:t>
      </w:r>
      <w:r>
        <w:rPr>
          <w:spacing w:val="-2"/>
        </w:rPr>
        <w:t>tenure</w:t>
      </w:r>
      <w:r>
        <w:rPr>
          <w:spacing w:val="-4"/>
        </w:rPr>
        <w:t xml:space="preserve"> </w:t>
      </w:r>
      <w:r>
        <w:rPr>
          <w:spacing w:val="-2"/>
        </w:rPr>
        <w:t>and/or</w:t>
      </w:r>
      <w:r>
        <w:rPr>
          <w:spacing w:val="-3"/>
        </w:rPr>
        <w:t xml:space="preserve"> </w:t>
      </w:r>
      <w:r>
        <w:rPr>
          <w:spacing w:val="-2"/>
        </w:rPr>
        <w:t>promotion.</w:t>
      </w:r>
    </w:p>
    <w:p w14:paraId="5FF24AC2" w14:textId="0528AEA0" w:rsidR="00D92555" w:rsidRDefault="00D92555" w:rsidP="00811C6A">
      <w:pPr>
        <w:pStyle w:val="BodyText"/>
        <w:spacing w:line="242" w:lineRule="auto"/>
        <w:ind w:right="502"/>
      </w:pPr>
    </w:p>
    <w:p w14:paraId="7D3FEA37" w14:textId="77777777" w:rsidR="00D92555" w:rsidRDefault="00D92555" w:rsidP="00D92555">
      <w:pPr>
        <w:pStyle w:val="Heading1"/>
        <w:spacing w:before="191"/>
        <w:rPr>
          <w:b w:val="0"/>
          <w:bCs w:val="0"/>
        </w:rPr>
      </w:pPr>
      <w:r>
        <w:rPr>
          <w:spacing w:val="-2"/>
        </w:rPr>
        <w:t>Promotion</w:t>
      </w:r>
      <w:r>
        <w:rPr>
          <w:spacing w:val="-7"/>
        </w:rPr>
        <w:t xml:space="preserve"> </w:t>
      </w:r>
      <w:r>
        <w:rPr>
          <w:spacing w:val="-2"/>
        </w:rPr>
        <w:t>from</w:t>
      </w:r>
      <w:r>
        <w:rPr>
          <w:spacing w:val="-8"/>
        </w:rPr>
        <w:t xml:space="preserve"> </w:t>
      </w:r>
      <w:r>
        <w:rPr>
          <w:spacing w:val="-2"/>
        </w:rPr>
        <w:t>Assistant</w:t>
      </w:r>
      <w:r>
        <w:rPr>
          <w:spacing w:val="-8"/>
        </w:rPr>
        <w:t xml:space="preserve"> </w:t>
      </w:r>
      <w:r>
        <w:t>to</w:t>
      </w:r>
      <w:r>
        <w:rPr>
          <w:spacing w:val="-9"/>
        </w:rPr>
        <w:t xml:space="preserve"> </w:t>
      </w:r>
      <w:r>
        <w:rPr>
          <w:spacing w:val="-2"/>
        </w:rPr>
        <w:t>Associate</w:t>
      </w:r>
      <w:r>
        <w:rPr>
          <w:spacing w:val="-10"/>
        </w:rPr>
        <w:t xml:space="preserve"> </w:t>
      </w:r>
      <w:r>
        <w:rPr>
          <w:spacing w:val="-2"/>
        </w:rPr>
        <w:t>Professor</w:t>
      </w:r>
      <w:r>
        <w:rPr>
          <w:spacing w:val="-8"/>
        </w:rPr>
        <w:t xml:space="preserve"> </w:t>
      </w:r>
      <w:r>
        <w:rPr>
          <w:spacing w:val="-1"/>
        </w:rPr>
        <w:t>with</w:t>
      </w:r>
      <w:r>
        <w:rPr>
          <w:spacing w:val="-9"/>
        </w:rPr>
        <w:t xml:space="preserve"> </w:t>
      </w:r>
      <w:r>
        <w:rPr>
          <w:spacing w:val="-1"/>
        </w:rPr>
        <w:t>Tenure</w:t>
      </w:r>
    </w:p>
    <w:p w14:paraId="50CD87D5" w14:textId="77777777" w:rsidR="005306C6" w:rsidRPr="005306C6" w:rsidRDefault="005306C6" w:rsidP="005306C6">
      <w:pPr>
        <w:pStyle w:val="BodyText"/>
        <w:spacing w:line="242" w:lineRule="auto"/>
        <w:ind w:left="207" w:right="502" w:firstLine="0"/>
        <w:rPr>
          <w:spacing w:val="-1"/>
        </w:rPr>
      </w:pPr>
      <w:r w:rsidRPr="005306C6">
        <w:rPr>
          <w:spacing w:val="-1"/>
        </w:rPr>
        <w:t xml:space="preserve">Excellence in </w:t>
      </w:r>
      <w:r w:rsidRPr="005306C6">
        <w:rPr>
          <w:b/>
          <w:bCs/>
          <w:spacing w:val="-1"/>
        </w:rPr>
        <w:t>university/campus service</w:t>
      </w:r>
      <w:r w:rsidRPr="005306C6">
        <w:rPr>
          <w:spacing w:val="-1"/>
        </w:rPr>
        <w:t xml:space="preserve"> can be documented by showing evidence of several activities that could include:</w:t>
      </w:r>
    </w:p>
    <w:p w14:paraId="77E0C952" w14:textId="42BFC6A7" w:rsidR="005306C6" w:rsidRPr="005306C6" w:rsidRDefault="005306C6" w:rsidP="005306C6">
      <w:pPr>
        <w:pStyle w:val="BodyText"/>
        <w:numPr>
          <w:ilvl w:val="0"/>
          <w:numId w:val="5"/>
        </w:numPr>
        <w:spacing w:line="242" w:lineRule="auto"/>
        <w:ind w:right="502"/>
        <w:rPr>
          <w:spacing w:val="-1"/>
        </w:rPr>
      </w:pPr>
      <w:r w:rsidRPr="005306C6">
        <w:rPr>
          <w:spacing w:val="-1"/>
        </w:rPr>
        <w:t>University/campus service that includes information about the quality and impact of the service as it relates to the scholarship of service</w:t>
      </w:r>
    </w:p>
    <w:p w14:paraId="059851EB" w14:textId="4BE0C58F" w:rsidR="005306C6" w:rsidRPr="005306C6" w:rsidRDefault="005306C6" w:rsidP="005306C6">
      <w:pPr>
        <w:pStyle w:val="BodyText"/>
        <w:numPr>
          <w:ilvl w:val="0"/>
          <w:numId w:val="5"/>
        </w:numPr>
        <w:spacing w:line="242" w:lineRule="auto"/>
        <w:ind w:right="502"/>
        <w:rPr>
          <w:spacing w:val="-1"/>
        </w:rPr>
      </w:pPr>
      <w:r w:rsidRPr="005306C6">
        <w:rPr>
          <w:spacing w:val="-1"/>
        </w:rPr>
        <w:t>Major contributions that supported campus or unit goals, including the significant, role, and impact</w:t>
      </w:r>
    </w:p>
    <w:p w14:paraId="28D97E3E" w14:textId="77777777" w:rsidR="005306C6" w:rsidRPr="005306C6" w:rsidRDefault="005306C6" w:rsidP="005306C6">
      <w:pPr>
        <w:pStyle w:val="BodyText"/>
        <w:spacing w:line="242" w:lineRule="auto"/>
        <w:ind w:left="207" w:right="502" w:firstLine="0"/>
        <w:rPr>
          <w:spacing w:val="-1"/>
        </w:rPr>
      </w:pPr>
    </w:p>
    <w:p w14:paraId="3ACCEAE3" w14:textId="77777777" w:rsidR="005306C6" w:rsidRPr="005306C6" w:rsidRDefault="005306C6" w:rsidP="005306C6">
      <w:pPr>
        <w:pStyle w:val="BodyText"/>
        <w:spacing w:line="242" w:lineRule="auto"/>
        <w:ind w:left="207" w:right="502" w:firstLine="0"/>
        <w:rPr>
          <w:spacing w:val="-1"/>
        </w:rPr>
      </w:pPr>
      <w:r w:rsidRPr="005306C6">
        <w:rPr>
          <w:spacing w:val="-1"/>
        </w:rPr>
        <w:t xml:space="preserve">Excellence in </w:t>
      </w:r>
      <w:r w:rsidRPr="005306C6">
        <w:rPr>
          <w:b/>
          <w:bCs/>
          <w:spacing w:val="-1"/>
        </w:rPr>
        <w:t>service to the School of Dentistry (SoD) or department</w:t>
      </w:r>
      <w:r w:rsidRPr="005306C6">
        <w:rPr>
          <w:spacing w:val="-1"/>
        </w:rPr>
        <w:t xml:space="preserve"> can be documented by showing evidence of several activities that could include:</w:t>
      </w:r>
    </w:p>
    <w:p w14:paraId="625BE28D" w14:textId="0BCCDDCD" w:rsidR="005306C6" w:rsidRPr="005306C6" w:rsidRDefault="005306C6" w:rsidP="005306C6">
      <w:pPr>
        <w:pStyle w:val="BodyText"/>
        <w:numPr>
          <w:ilvl w:val="0"/>
          <w:numId w:val="6"/>
        </w:numPr>
        <w:spacing w:line="242" w:lineRule="auto"/>
        <w:ind w:right="502"/>
        <w:rPr>
          <w:spacing w:val="-1"/>
        </w:rPr>
      </w:pPr>
      <w:r w:rsidRPr="005306C6">
        <w:rPr>
          <w:spacing w:val="-1"/>
        </w:rPr>
        <w:t>Participation in SoD and/or department service that includes information about the quality and impact of the contributions as it relates to the scholarship of service</w:t>
      </w:r>
    </w:p>
    <w:p w14:paraId="7A0F1E20" w14:textId="5334906E" w:rsidR="005306C6" w:rsidRPr="005306C6" w:rsidRDefault="005306C6" w:rsidP="005306C6">
      <w:pPr>
        <w:pStyle w:val="BodyText"/>
        <w:numPr>
          <w:ilvl w:val="0"/>
          <w:numId w:val="6"/>
        </w:numPr>
        <w:spacing w:line="242" w:lineRule="auto"/>
        <w:ind w:right="502"/>
        <w:rPr>
          <w:spacing w:val="-1"/>
        </w:rPr>
      </w:pPr>
      <w:r w:rsidRPr="005306C6">
        <w:rPr>
          <w:spacing w:val="-1"/>
        </w:rPr>
        <w:t>Major contributions that supported SoD or department goals, including the significant, role, and impact</w:t>
      </w:r>
    </w:p>
    <w:p w14:paraId="3103A8D6" w14:textId="77777777" w:rsidR="005306C6" w:rsidRPr="005306C6" w:rsidRDefault="005306C6" w:rsidP="005306C6">
      <w:pPr>
        <w:pStyle w:val="BodyText"/>
        <w:spacing w:line="242" w:lineRule="auto"/>
        <w:ind w:left="207" w:right="502" w:firstLine="0"/>
        <w:rPr>
          <w:color w:val="FF0000"/>
          <w:spacing w:val="-1"/>
        </w:rPr>
      </w:pPr>
    </w:p>
    <w:p w14:paraId="7470F347" w14:textId="77777777" w:rsidR="005306C6" w:rsidRPr="005306C6" w:rsidRDefault="005306C6" w:rsidP="005306C6">
      <w:pPr>
        <w:pStyle w:val="BodyText"/>
        <w:spacing w:line="242" w:lineRule="auto"/>
        <w:ind w:left="207" w:right="502" w:firstLine="0"/>
        <w:rPr>
          <w:spacing w:val="-1"/>
        </w:rPr>
      </w:pPr>
      <w:r w:rsidRPr="005306C6">
        <w:rPr>
          <w:spacing w:val="-1"/>
        </w:rPr>
        <w:t xml:space="preserve">Excellence in </w:t>
      </w:r>
      <w:r w:rsidRPr="005306C6">
        <w:rPr>
          <w:b/>
          <w:bCs/>
          <w:spacing w:val="-1"/>
        </w:rPr>
        <w:t>service to Discipline</w:t>
      </w:r>
      <w:r w:rsidRPr="005306C6">
        <w:rPr>
          <w:spacing w:val="-1"/>
        </w:rPr>
        <w:t xml:space="preserve"> can be documented by showing evidence of several activities that could include:</w:t>
      </w:r>
    </w:p>
    <w:p w14:paraId="2C31ED52" w14:textId="4736DB9B" w:rsidR="005306C6" w:rsidRPr="005306C6" w:rsidRDefault="005306C6" w:rsidP="005306C6">
      <w:pPr>
        <w:pStyle w:val="BodyText"/>
        <w:numPr>
          <w:ilvl w:val="0"/>
          <w:numId w:val="7"/>
        </w:numPr>
        <w:spacing w:line="242" w:lineRule="auto"/>
        <w:ind w:right="502"/>
        <w:rPr>
          <w:spacing w:val="-1"/>
        </w:rPr>
      </w:pPr>
      <w:r w:rsidRPr="005306C6">
        <w:rPr>
          <w:spacing w:val="-1"/>
        </w:rPr>
        <w:t>Independent service success and impact of contributions</w:t>
      </w:r>
    </w:p>
    <w:p w14:paraId="126A2674" w14:textId="352C649B" w:rsidR="005306C6" w:rsidRPr="005306C6" w:rsidRDefault="005306C6" w:rsidP="005306C6">
      <w:pPr>
        <w:pStyle w:val="BodyText"/>
        <w:numPr>
          <w:ilvl w:val="0"/>
          <w:numId w:val="7"/>
        </w:numPr>
        <w:spacing w:line="242" w:lineRule="auto"/>
        <w:ind w:right="502"/>
        <w:rPr>
          <w:spacing w:val="-1"/>
        </w:rPr>
      </w:pPr>
      <w:r w:rsidRPr="005306C6">
        <w:rPr>
          <w:spacing w:val="-1"/>
        </w:rPr>
        <w:t>Major sustained contributions that supported a discipline’s or organization’s goals, including the significance, role, and impact</w:t>
      </w:r>
    </w:p>
    <w:p w14:paraId="0D51E472" w14:textId="34BD9579" w:rsidR="005306C6" w:rsidRPr="005306C6" w:rsidRDefault="005306C6" w:rsidP="005306C6">
      <w:pPr>
        <w:pStyle w:val="BodyText"/>
        <w:numPr>
          <w:ilvl w:val="0"/>
          <w:numId w:val="7"/>
        </w:numPr>
        <w:spacing w:line="242" w:lineRule="auto"/>
        <w:ind w:right="502"/>
        <w:rPr>
          <w:spacing w:val="-1"/>
        </w:rPr>
      </w:pPr>
      <w:r w:rsidRPr="005306C6">
        <w:rPr>
          <w:spacing w:val="-1"/>
        </w:rPr>
        <w:t>National peer-reviewed dissemination of scholarship</w:t>
      </w:r>
    </w:p>
    <w:p w14:paraId="19B594A6" w14:textId="77777777" w:rsidR="005306C6" w:rsidRPr="005306C6" w:rsidRDefault="005306C6" w:rsidP="005306C6">
      <w:pPr>
        <w:pStyle w:val="BodyText"/>
        <w:spacing w:line="242" w:lineRule="auto"/>
        <w:ind w:left="927" w:right="502" w:firstLine="0"/>
        <w:rPr>
          <w:color w:val="FF0000"/>
          <w:spacing w:val="-1"/>
        </w:rPr>
      </w:pPr>
    </w:p>
    <w:p w14:paraId="4E1739A2" w14:textId="77777777" w:rsidR="003C601D" w:rsidRDefault="003C601D" w:rsidP="005306C6">
      <w:pPr>
        <w:pStyle w:val="BodyText"/>
        <w:spacing w:line="242" w:lineRule="auto"/>
        <w:ind w:left="207" w:right="502" w:firstLine="0"/>
        <w:rPr>
          <w:spacing w:val="-1"/>
        </w:rPr>
      </w:pPr>
    </w:p>
    <w:p w14:paraId="7A4C8F96" w14:textId="77777777" w:rsidR="003C601D" w:rsidRDefault="003C601D" w:rsidP="005306C6">
      <w:pPr>
        <w:pStyle w:val="BodyText"/>
        <w:spacing w:line="242" w:lineRule="auto"/>
        <w:ind w:left="207" w:right="502" w:firstLine="0"/>
        <w:rPr>
          <w:spacing w:val="-1"/>
        </w:rPr>
      </w:pPr>
    </w:p>
    <w:p w14:paraId="75A2B0C1" w14:textId="77777777" w:rsidR="003C601D" w:rsidRDefault="003C601D" w:rsidP="005306C6">
      <w:pPr>
        <w:pStyle w:val="BodyText"/>
        <w:spacing w:line="242" w:lineRule="auto"/>
        <w:ind w:left="207" w:right="502" w:firstLine="0"/>
        <w:rPr>
          <w:spacing w:val="-1"/>
        </w:rPr>
      </w:pPr>
    </w:p>
    <w:p w14:paraId="7C52725F" w14:textId="77777777" w:rsidR="003C601D" w:rsidRDefault="003C601D" w:rsidP="005306C6">
      <w:pPr>
        <w:pStyle w:val="BodyText"/>
        <w:spacing w:line="242" w:lineRule="auto"/>
        <w:ind w:left="207" w:right="502" w:firstLine="0"/>
        <w:rPr>
          <w:spacing w:val="-1"/>
        </w:rPr>
      </w:pPr>
    </w:p>
    <w:p w14:paraId="661476B9" w14:textId="7D63E4EE" w:rsidR="005306C6" w:rsidRPr="005306C6" w:rsidRDefault="005306C6" w:rsidP="005306C6">
      <w:pPr>
        <w:pStyle w:val="BodyText"/>
        <w:spacing w:line="242" w:lineRule="auto"/>
        <w:ind w:left="207" w:right="502" w:firstLine="0"/>
        <w:rPr>
          <w:spacing w:val="-1"/>
        </w:rPr>
      </w:pPr>
      <w:r w:rsidRPr="005306C6">
        <w:rPr>
          <w:spacing w:val="-1"/>
        </w:rPr>
        <w:lastRenderedPageBreak/>
        <w:t xml:space="preserve">Excellence in </w:t>
      </w:r>
      <w:r w:rsidRPr="005306C6">
        <w:rPr>
          <w:b/>
          <w:bCs/>
          <w:spacing w:val="-1"/>
        </w:rPr>
        <w:t>service to Community</w:t>
      </w:r>
      <w:r w:rsidRPr="005306C6">
        <w:rPr>
          <w:spacing w:val="-1"/>
        </w:rPr>
        <w:t xml:space="preserve"> can be documented by showing evidence of several activities that could include:</w:t>
      </w:r>
    </w:p>
    <w:p w14:paraId="3A1B8FEB" w14:textId="15D21A97" w:rsidR="005306C6" w:rsidRPr="005306C6" w:rsidRDefault="005306C6" w:rsidP="005306C6">
      <w:pPr>
        <w:pStyle w:val="BodyText"/>
        <w:numPr>
          <w:ilvl w:val="0"/>
          <w:numId w:val="7"/>
        </w:numPr>
        <w:spacing w:line="242" w:lineRule="auto"/>
        <w:ind w:right="502"/>
        <w:rPr>
          <w:spacing w:val="-1"/>
        </w:rPr>
      </w:pPr>
      <w:r w:rsidRPr="005306C6">
        <w:rPr>
          <w:spacing w:val="-1"/>
        </w:rPr>
        <w:t>Independent service success and impact of contributions</w:t>
      </w:r>
    </w:p>
    <w:p w14:paraId="4E6CF5C0" w14:textId="5DB17878" w:rsidR="005306C6" w:rsidRPr="005306C6" w:rsidRDefault="005306C6" w:rsidP="005306C6">
      <w:pPr>
        <w:pStyle w:val="BodyText"/>
        <w:numPr>
          <w:ilvl w:val="0"/>
          <w:numId w:val="7"/>
        </w:numPr>
        <w:spacing w:line="242" w:lineRule="auto"/>
        <w:ind w:right="502"/>
        <w:rPr>
          <w:spacing w:val="-1"/>
        </w:rPr>
      </w:pPr>
      <w:r w:rsidRPr="005306C6">
        <w:rPr>
          <w:spacing w:val="-1"/>
        </w:rPr>
        <w:t>Major contributions that supported a campus or unit’s goals, including the significant, role, and impact</w:t>
      </w:r>
    </w:p>
    <w:p w14:paraId="451C9640" w14:textId="26F7EBD6" w:rsidR="005306C6" w:rsidRPr="005306C6" w:rsidRDefault="005306C6" w:rsidP="005306C6">
      <w:pPr>
        <w:pStyle w:val="BodyText"/>
        <w:numPr>
          <w:ilvl w:val="0"/>
          <w:numId w:val="7"/>
        </w:numPr>
        <w:spacing w:line="242" w:lineRule="auto"/>
        <w:ind w:right="502"/>
        <w:rPr>
          <w:spacing w:val="-1"/>
        </w:rPr>
      </w:pPr>
      <w:r w:rsidRPr="005306C6">
        <w:rPr>
          <w:spacing w:val="-1"/>
        </w:rPr>
        <w:t>Participation with community-based service that demonstrates the quality and impact of the service as it relates to the scholarship of service</w:t>
      </w:r>
    </w:p>
    <w:p w14:paraId="74BCE45F" w14:textId="77777777" w:rsidR="005306C6" w:rsidRPr="005306C6" w:rsidRDefault="005306C6" w:rsidP="005306C6">
      <w:pPr>
        <w:pStyle w:val="BodyText"/>
        <w:spacing w:line="242" w:lineRule="auto"/>
        <w:ind w:left="207" w:right="502" w:firstLine="0"/>
        <w:rPr>
          <w:color w:val="FF0000"/>
          <w:spacing w:val="-1"/>
        </w:rPr>
      </w:pPr>
    </w:p>
    <w:p w14:paraId="0D920986" w14:textId="77777777" w:rsidR="005306C6" w:rsidRPr="008E4C93" w:rsidRDefault="005306C6" w:rsidP="005306C6">
      <w:pPr>
        <w:pStyle w:val="BodyText"/>
        <w:spacing w:line="242" w:lineRule="auto"/>
        <w:ind w:left="207" w:right="502" w:firstLine="0"/>
        <w:rPr>
          <w:spacing w:val="-1"/>
        </w:rPr>
      </w:pPr>
      <w:r w:rsidRPr="008E4C93">
        <w:rPr>
          <w:spacing w:val="-1"/>
        </w:rPr>
        <w:t xml:space="preserve">Excellence in </w:t>
      </w:r>
      <w:r w:rsidRPr="008E4C93">
        <w:rPr>
          <w:b/>
          <w:bCs/>
          <w:spacing w:val="-1"/>
        </w:rPr>
        <w:t>scholarly activities</w:t>
      </w:r>
      <w:r w:rsidRPr="008E4C93">
        <w:rPr>
          <w:spacing w:val="-1"/>
        </w:rPr>
        <w:t xml:space="preserve"> must include documented evidence of:</w:t>
      </w:r>
    </w:p>
    <w:p w14:paraId="36841AA5" w14:textId="2309A053" w:rsidR="005306C6" w:rsidRPr="008E4C93" w:rsidRDefault="005306C6" w:rsidP="005306C6">
      <w:pPr>
        <w:pStyle w:val="BodyText"/>
        <w:numPr>
          <w:ilvl w:val="0"/>
          <w:numId w:val="8"/>
        </w:numPr>
        <w:spacing w:line="242" w:lineRule="auto"/>
        <w:ind w:right="502"/>
        <w:rPr>
          <w:spacing w:val="-1"/>
        </w:rPr>
      </w:pPr>
      <w:r w:rsidRPr="008E4C93">
        <w:rPr>
          <w:spacing w:val="-1"/>
        </w:rPr>
        <w:t xml:space="preserve">Peer-reviewed </w:t>
      </w:r>
      <w:r w:rsidR="0061375A">
        <w:rPr>
          <w:spacing w:val="-1"/>
        </w:rPr>
        <w:t>scholarship</w:t>
      </w:r>
      <w:r w:rsidR="0061375A" w:rsidRPr="008E4C93">
        <w:rPr>
          <w:spacing w:val="-1"/>
        </w:rPr>
        <w:t xml:space="preserve"> </w:t>
      </w:r>
      <w:r w:rsidRPr="008E4C93">
        <w:rPr>
          <w:spacing w:val="-1"/>
        </w:rPr>
        <w:t>(an average of 1-2 p</w:t>
      </w:r>
      <w:r w:rsidR="008E4C93" w:rsidRPr="008E4C93">
        <w:rPr>
          <w:spacing w:val="-1"/>
        </w:rPr>
        <w:t>ublications per year</w:t>
      </w:r>
      <w:r w:rsidRPr="008E4C93">
        <w:rPr>
          <w:spacing w:val="-1"/>
        </w:rPr>
        <w:t>)</w:t>
      </w:r>
    </w:p>
    <w:p w14:paraId="04FEF1EE" w14:textId="77777777" w:rsidR="005306C6" w:rsidRPr="005306C6" w:rsidRDefault="005306C6" w:rsidP="005306C6">
      <w:pPr>
        <w:pStyle w:val="BodyText"/>
        <w:spacing w:line="242" w:lineRule="auto"/>
        <w:ind w:left="207" w:right="502" w:firstLine="0"/>
        <w:rPr>
          <w:color w:val="FF0000"/>
          <w:spacing w:val="-1"/>
        </w:rPr>
      </w:pPr>
    </w:p>
    <w:p w14:paraId="4393DD99" w14:textId="714B3962" w:rsidR="005306C6" w:rsidRPr="008E4C93" w:rsidRDefault="005306C6" w:rsidP="005306C6">
      <w:pPr>
        <w:pStyle w:val="BodyText"/>
        <w:spacing w:line="242" w:lineRule="auto"/>
        <w:ind w:left="207" w:right="502" w:firstLine="0"/>
        <w:rPr>
          <w:spacing w:val="-1"/>
        </w:rPr>
      </w:pPr>
      <w:r w:rsidRPr="008E4C93">
        <w:rPr>
          <w:spacing w:val="-1"/>
        </w:rPr>
        <w:t xml:space="preserve">Additional evidence of excellence in </w:t>
      </w:r>
      <w:r w:rsidRPr="008E4C93">
        <w:rPr>
          <w:b/>
          <w:bCs/>
          <w:spacing w:val="-1"/>
        </w:rPr>
        <w:t>scholarly activities</w:t>
      </w:r>
      <w:r w:rsidRPr="008E4C93">
        <w:rPr>
          <w:spacing w:val="-1"/>
        </w:rPr>
        <w:t xml:space="preserve"> can be documented by showing items that could include:</w:t>
      </w:r>
    </w:p>
    <w:p w14:paraId="386542C9" w14:textId="37DEA396" w:rsidR="008E4C93" w:rsidRPr="008E4C93" w:rsidRDefault="008E4C93" w:rsidP="008E4C93">
      <w:pPr>
        <w:pStyle w:val="BodyText"/>
        <w:numPr>
          <w:ilvl w:val="0"/>
          <w:numId w:val="8"/>
        </w:numPr>
        <w:spacing w:line="242" w:lineRule="auto"/>
        <w:ind w:right="502"/>
        <w:rPr>
          <w:spacing w:val="-1"/>
        </w:rPr>
      </w:pPr>
      <w:r w:rsidRPr="008E4C93">
        <w:rPr>
          <w:spacing w:val="-1"/>
        </w:rPr>
        <w:t>Peer-reviewed presentations or conference papers at national and/or international venues</w:t>
      </w:r>
    </w:p>
    <w:p w14:paraId="1F84F8BF" w14:textId="0910E056" w:rsidR="008E4C93" w:rsidRPr="008E4C93" w:rsidRDefault="008E4C93" w:rsidP="008E4C93">
      <w:pPr>
        <w:pStyle w:val="BodyText"/>
        <w:numPr>
          <w:ilvl w:val="0"/>
          <w:numId w:val="8"/>
        </w:numPr>
        <w:spacing w:line="242" w:lineRule="auto"/>
        <w:ind w:right="502"/>
        <w:rPr>
          <w:spacing w:val="-1"/>
        </w:rPr>
      </w:pPr>
      <w:r w:rsidRPr="008E4C93">
        <w:rPr>
          <w:spacing w:val="-1"/>
        </w:rPr>
        <w:t>Service work products adopted by others</w:t>
      </w:r>
    </w:p>
    <w:p w14:paraId="677AF19F" w14:textId="344D3314" w:rsidR="008E4C93" w:rsidRPr="008E4C93" w:rsidRDefault="008E4C93" w:rsidP="008E4C93">
      <w:pPr>
        <w:pStyle w:val="BodyText"/>
        <w:numPr>
          <w:ilvl w:val="0"/>
          <w:numId w:val="8"/>
        </w:numPr>
        <w:spacing w:line="242" w:lineRule="auto"/>
        <w:ind w:right="502"/>
        <w:rPr>
          <w:spacing w:val="-1"/>
        </w:rPr>
      </w:pPr>
      <w:r w:rsidRPr="008E4C93">
        <w:rPr>
          <w:spacing w:val="-1"/>
        </w:rPr>
        <w:t>Service awards and/or other honors received in recognition of scholarship of service</w:t>
      </w:r>
    </w:p>
    <w:p w14:paraId="1AA921E2" w14:textId="197BB7A0" w:rsidR="005306C6" w:rsidRPr="008E4C93" w:rsidRDefault="008E4C93" w:rsidP="005306C6">
      <w:pPr>
        <w:pStyle w:val="BodyText"/>
        <w:numPr>
          <w:ilvl w:val="0"/>
          <w:numId w:val="8"/>
        </w:numPr>
        <w:spacing w:line="242" w:lineRule="auto"/>
        <w:ind w:right="502"/>
        <w:rPr>
          <w:spacing w:val="-1"/>
        </w:rPr>
      </w:pPr>
      <w:r w:rsidRPr="008E4C93">
        <w:rPr>
          <w:spacing w:val="-1"/>
        </w:rPr>
        <w:t>R</w:t>
      </w:r>
      <w:r w:rsidR="005306C6" w:rsidRPr="008E4C93">
        <w:rPr>
          <w:spacing w:val="-1"/>
        </w:rPr>
        <w:t>eflective, scholarly approach to service activities and contribution</w:t>
      </w:r>
    </w:p>
    <w:p w14:paraId="73EA92DB" w14:textId="77777777" w:rsidR="008E4C93" w:rsidRPr="008E4C93" w:rsidRDefault="008E4C93" w:rsidP="008E4C93">
      <w:pPr>
        <w:pStyle w:val="BodyText"/>
        <w:numPr>
          <w:ilvl w:val="0"/>
          <w:numId w:val="8"/>
        </w:numPr>
        <w:spacing w:line="242" w:lineRule="auto"/>
        <w:ind w:right="502"/>
        <w:rPr>
          <w:spacing w:val="-1"/>
        </w:rPr>
      </w:pPr>
      <w:r w:rsidRPr="008E4C93">
        <w:rPr>
          <w:spacing w:val="-1"/>
        </w:rPr>
        <w:t>Emerging national reputation for contributions to the field through external evaluators</w:t>
      </w:r>
    </w:p>
    <w:p w14:paraId="55DA2FD8" w14:textId="62B7C6BC" w:rsidR="005306C6" w:rsidRPr="008E4C93" w:rsidRDefault="008E4C93" w:rsidP="005306C6">
      <w:pPr>
        <w:pStyle w:val="BodyText"/>
        <w:numPr>
          <w:ilvl w:val="0"/>
          <w:numId w:val="8"/>
        </w:numPr>
        <w:spacing w:line="242" w:lineRule="auto"/>
        <w:ind w:right="502"/>
        <w:rPr>
          <w:spacing w:val="-1"/>
        </w:rPr>
      </w:pPr>
      <w:r w:rsidRPr="008E4C93">
        <w:rPr>
          <w:spacing w:val="-1"/>
        </w:rPr>
        <w:t>I</w:t>
      </w:r>
      <w:r w:rsidR="005306C6" w:rsidRPr="008E4C93">
        <w:rPr>
          <w:spacing w:val="-1"/>
        </w:rPr>
        <w:t xml:space="preserve">nternal and/or external grant support for service innovations or ongoing service initiatives  </w:t>
      </w:r>
    </w:p>
    <w:p w14:paraId="2E6A5E31" w14:textId="77777777" w:rsidR="005306C6" w:rsidRPr="005306C6" w:rsidRDefault="005306C6" w:rsidP="005306C6">
      <w:pPr>
        <w:pStyle w:val="BodyText"/>
        <w:spacing w:line="242" w:lineRule="auto"/>
        <w:ind w:left="207" w:right="502" w:firstLine="0"/>
        <w:rPr>
          <w:color w:val="FF0000"/>
          <w:spacing w:val="-1"/>
        </w:rPr>
      </w:pPr>
    </w:p>
    <w:p w14:paraId="41AC46C8" w14:textId="77777777" w:rsidR="005306C6" w:rsidRPr="008E4C93" w:rsidRDefault="005306C6" w:rsidP="005306C6">
      <w:pPr>
        <w:pStyle w:val="BodyText"/>
        <w:spacing w:line="242" w:lineRule="auto"/>
        <w:ind w:left="207" w:right="502" w:firstLine="0"/>
        <w:rPr>
          <w:spacing w:val="-1"/>
        </w:rPr>
      </w:pPr>
      <w:r w:rsidRPr="008E4C93">
        <w:rPr>
          <w:spacing w:val="-1"/>
        </w:rPr>
        <w:t xml:space="preserve">Excellence with </w:t>
      </w:r>
      <w:r w:rsidRPr="008E4C93">
        <w:rPr>
          <w:b/>
          <w:bCs/>
          <w:spacing w:val="-1"/>
        </w:rPr>
        <w:t>Impact of Scholarship activities</w:t>
      </w:r>
      <w:r w:rsidRPr="008E4C93">
        <w:rPr>
          <w:spacing w:val="-1"/>
        </w:rPr>
        <w:t xml:space="preserve"> can be documented by showing evidence of several items that could include:</w:t>
      </w:r>
    </w:p>
    <w:p w14:paraId="4E525F3D" w14:textId="70F5FFC2" w:rsidR="005306C6" w:rsidRPr="008E4C93" w:rsidRDefault="008E4C93" w:rsidP="005306C6">
      <w:pPr>
        <w:pStyle w:val="BodyText"/>
        <w:numPr>
          <w:ilvl w:val="0"/>
          <w:numId w:val="8"/>
        </w:numPr>
        <w:spacing w:line="242" w:lineRule="auto"/>
        <w:ind w:right="502"/>
        <w:rPr>
          <w:spacing w:val="-1"/>
        </w:rPr>
      </w:pPr>
      <w:r w:rsidRPr="008E4C93">
        <w:rPr>
          <w:spacing w:val="-1"/>
        </w:rPr>
        <w:t>P</w:t>
      </w:r>
      <w:r w:rsidR="005306C6" w:rsidRPr="008E4C93">
        <w:rPr>
          <w:spacing w:val="-1"/>
        </w:rPr>
        <w:t>eer-reviewed presentations or conference papers</w:t>
      </w:r>
      <w:r w:rsidRPr="008E4C93">
        <w:rPr>
          <w:spacing w:val="-1"/>
        </w:rPr>
        <w:t xml:space="preserve"> at national and/or international venues</w:t>
      </w:r>
    </w:p>
    <w:p w14:paraId="491C942E" w14:textId="42EBFAED" w:rsidR="005306C6" w:rsidRPr="008E4C93" w:rsidRDefault="008E4C93" w:rsidP="005306C6">
      <w:pPr>
        <w:pStyle w:val="BodyText"/>
        <w:numPr>
          <w:ilvl w:val="0"/>
          <w:numId w:val="9"/>
        </w:numPr>
        <w:spacing w:line="242" w:lineRule="auto"/>
        <w:ind w:right="502"/>
        <w:rPr>
          <w:spacing w:val="-1"/>
        </w:rPr>
      </w:pPr>
      <w:r w:rsidRPr="008E4C93">
        <w:rPr>
          <w:spacing w:val="-1"/>
        </w:rPr>
        <w:t>H</w:t>
      </w:r>
      <w:r w:rsidR="005306C6" w:rsidRPr="008E4C93">
        <w:rPr>
          <w:spacing w:val="-1"/>
        </w:rPr>
        <w:t>igh-quality service outcomes</w:t>
      </w:r>
    </w:p>
    <w:p w14:paraId="686D8D90" w14:textId="3E89C139" w:rsidR="005306C6" w:rsidRPr="008E4C93" w:rsidRDefault="008E4C93" w:rsidP="005306C6">
      <w:pPr>
        <w:pStyle w:val="BodyText"/>
        <w:numPr>
          <w:ilvl w:val="0"/>
          <w:numId w:val="9"/>
        </w:numPr>
        <w:spacing w:line="242" w:lineRule="auto"/>
        <w:ind w:right="502"/>
        <w:rPr>
          <w:spacing w:val="-1"/>
        </w:rPr>
      </w:pPr>
      <w:r w:rsidRPr="008E4C93">
        <w:rPr>
          <w:spacing w:val="-1"/>
        </w:rPr>
        <w:t>I</w:t>
      </w:r>
      <w:r w:rsidR="005306C6" w:rsidRPr="008E4C93">
        <w:rPr>
          <w:spacing w:val="-1"/>
        </w:rPr>
        <w:t>mpact of service</w:t>
      </w:r>
      <w:r w:rsidRPr="008E4C93">
        <w:rPr>
          <w:spacing w:val="-1"/>
        </w:rPr>
        <w:t xml:space="preserve"> data</w:t>
      </w:r>
    </w:p>
    <w:p w14:paraId="4DDCB9E2" w14:textId="741068D8" w:rsidR="005306C6" w:rsidRPr="008E4C93" w:rsidRDefault="008E4C93" w:rsidP="005306C6">
      <w:pPr>
        <w:pStyle w:val="BodyText"/>
        <w:numPr>
          <w:ilvl w:val="0"/>
          <w:numId w:val="9"/>
        </w:numPr>
        <w:spacing w:line="242" w:lineRule="auto"/>
        <w:ind w:right="502"/>
        <w:rPr>
          <w:spacing w:val="-1"/>
        </w:rPr>
      </w:pPr>
      <w:r w:rsidRPr="008E4C93">
        <w:rPr>
          <w:spacing w:val="-1"/>
        </w:rPr>
        <w:t>S</w:t>
      </w:r>
      <w:r w:rsidR="005306C6" w:rsidRPr="008E4C93">
        <w:rPr>
          <w:spacing w:val="-1"/>
        </w:rPr>
        <w:t xml:space="preserve">ervice awards and other honors in recognition for scholarship of service </w:t>
      </w:r>
    </w:p>
    <w:p w14:paraId="400A994F" w14:textId="77777777" w:rsidR="008E4C93" w:rsidRPr="008E4C93" w:rsidRDefault="008E4C93" w:rsidP="008E4C93">
      <w:pPr>
        <w:pStyle w:val="BodyText"/>
        <w:numPr>
          <w:ilvl w:val="0"/>
          <w:numId w:val="9"/>
        </w:numPr>
        <w:spacing w:line="242" w:lineRule="auto"/>
        <w:ind w:right="502"/>
        <w:rPr>
          <w:spacing w:val="-1"/>
        </w:rPr>
      </w:pPr>
      <w:r w:rsidRPr="008E4C93">
        <w:rPr>
          <w:spacing w:val="-1"/>
        </w:rPr>
        <w:t>Emerging national reputation for contributions to the field by external peer evaluations</w:t>
      </w:r>
    </w:p>
    <w:p w14:paraId="4C539DA7" w14:textId="48897476" w:rsidR="008E4C93" w:rsidRPr="008E4C93" w:rsidRDefault="008E4C93" w:rsidP="008E4C93">
      <w:pPr>
        <w:pStyle w:val="Heading1"/>
        <w:spacing w:before="191"/>
        <w:rPr>
          <w:b w:val="0"/>
          <w:bCs w:val="0"/>
        </w:rPr>
      </w:pPr>
      <w:r w:rsidRPr="008E4C93">
        <w:rPr>
          <w:spacing w:val="-2"/>
        </w:rPr>
        <w:t>Promotion</w:t>
      </w:r>
      <w:r w:rsidRPr="008E4C93">
        <w:rPr>
          <w:spacing w:val="-7"/>
        </w:rPr>
        <w:t xml:space="preserve"> </w:t>
      </w:r>
      <w:r w:rsidRPr="008E4C93">
        <w:rPr>
          <w:spacing w:val="-2"/>
        </w:rPr>
        <w:t>from</w:t>
      </w:r>
      <w:r w:rsidRPr="008E4C93">
        <w:rPr>
          <w:spacing w:val="-8"/>
        </w:rPr>
        <w:t xml:space="preserve"> </w:t>
      </w:r>
      <w:r w:rsidRPr="008E4C93">
        <w:rPr>
          <w:spacing w:val="-2"/>
        </w:rPr>
        <w:t>Associate</w:t>
      </w:r>
      <w:r w:rsidRPr="008E4C93">
        <w:rPr>
          <w:spacing w:val="-8"/>
        </w:rPr>
        <w:t xml:space="preserve"> </w:t>
      </w:r>
      <w:r w:rsidRPr="008E4C93">
        <w:t>to</w:t>
      </w:r>
      <w:r w:rsidRPr="008E4C93">
        <w:rPr>
          <w:spacing w:val="-9"/>
        </w:rPr>
        <w:t xml:space="preserve"> </w:t>
      </w:r>
      <w:r w:rsidRPr="008E4C93">
        <w:rPr>
          <w:spacing w:val="-2"/>
        </w:rPr>
        <w:t>Full Professor</w:t>
      </w:r>
      <w:r w:rsidRPr="008E4C93">
        <w:rPr>
          <w:spacing w:val="-8"/>
        </w:rPr>
        <w:t xml:space="preserve"> </w:t>
      </w:r>
      <w:r w:rsidRPr="008E4C93">
        <w:rPr>
          <w:spacing w:val="-1"/>
        </w:rPr>
        <w:t>with</w:t>
      </w:r>
      <w:r w:rsidRPr="008E4C93">
        <w:rPr>
          <w:spacing w:val="-9"/>
        </w:rPr>
        <w:t xml:space="preserve"> </w:t>
      </w:r>
      <w:r w:rsidRPr="008E4C93">
        <w:rPr>
          <w:spacing w:val="-1"/>
        </w:rPr>
        <w:t>Tenure</w:t>
      </w:r>
    </w:p>
    <w:p w14:paraId="640AE261" w14:textId="77777777" w:rsidR="008E4C93" w:rsidRPr="008E4C93" w:rsidRDefault="008E4C93" w:rsidP="008E4C93">
      <w:pPr>
        <w:pStyle w:val="BodyText"/>
        <w:spacing w:line="242" w:lineRule="auto"/>
        <w:ind w:left="207" w:right="502" w:firstLine="0"/>
        <w:rPr>
          <w:spacing w:val="-1"/>
        </w:rPr>
      </w:pPr>
      <w:r w:rsidRPr="008E4C93">
        <w:rPr>
          <w:spacing w:val="-1"/>
        </w:rPr>
        <w:t xml:space="preserve">Excellence in </w:t>
      </w:r>
      <w:r w:rsidRPr="008E4C93">
        <w:rPr>
          <w:b/>
          <w:bCs/>
          <w:spacing w:val="-1"/>
        </w:rPr>
        <w:t>university/campus service</w:t>
      </w:r>
      <w:r w:rsidRPr="008E4C93">
        <w:rPr>
          <w:spacing w:val="-1"/>
        </w:rPr>
        <w:t xml:space="preserve"> can be documented by showing evidence of several activities that could include:</w:t>
      </w:r>
    </w:p>
    <w:p w14:paraId="5A8B7493" w14:textId="77777777" w:rsidR="008E4C93" w:rsidRPr="008E4C93" w:rsidRDefault="008E4C93" w:rsidP="008E4C93">
      <w:pPr>
        <w:pStyle w:val="BodyText"/>
        <w:numPr>
          <w:ilvl w:val="0"/>
          <w:numId w:val="5"/>
        </w:numPr>
        <w:spacing w:line="242" w:lineRule="auto"/>
        <w:ind w:right="502"/>
        <w:rPr>
          <w:spacing w:val="-1"/>
        </w:rPr>
      </w:pPr>
      <w:r w:rsidRPr="008E4C93">
        <w:rPr>
          <w:spacing w:val="-1"/>
        </w:rPr>
        <w:t>Sustained national and/or international reputation for contributions to the field</w:t>
      </w:r>
    </w:p>
    <w:p w14:paraId="247576F2" w14:textId="50354CCE" w:rsidR="008E4C93" w:rsidRPr="008E4C93" w:rsidRDefault="008E4C93" w:rsidP="008E4C93">
      <w:pPr>
        <w:pStyle w:val="BodyText"/>
        <w:numPr>
          <w:ilvl w:val="0"/>
          <w:numId w:val="5"/>
        </w:numPr>
        <w:spacing w:line="242" w:lineRule="auto"/>
        <w:ind w:right="502"/>
        <w:rPr>
          <w:spacing w:val="-1"/>
        </w:rPr>
      </w:pPr>
      <w:r w:rsidRPr="008E4C93">
        <w:rPr>
          <w:spacing w:val="-1"/>
        </w:rPr>
        <w:t xml:space="preserve">Appointment to national and/or international committees, advisory </w:t>
      </w:r>
      <w:r w:rsidR="00021CA9">
        <w:rPr>
          <w:spacing w:val="-1"/>
        </w:rPr>
        <w:t>bodies</w:t>
      </w:r>
      <w:r w:rsidRPr="008E4C93">
        <w:rPr>
          <w:spacing w:val="-1"/>
        </w:rPr>
        <w:t>,</w:t>
      </w:r>
      <w:r w:rsidR="00021CA9">
        <w:rPr>
          <w:spacing w:val="-1"/>
        </w:rPr>
        <w:t xml:space="preserve"> or</w:t>
      </w:r>
      <w:r w:rsidRPr="008E4C93">
        <w:rPr>
          <w:spacing w:val="-1"/>
        </w:rPr>
        <w:t xml:space="preserve"> commissions</w:t>
      </w:r>
    </w:p>
    <w:p w14:paraId="109B80D4" w14:textId="4960E7D2" w:rsidR="008E4C93" w:rsidRPr="008E4C93" w:rsidRDefault="008E4C93" w:rsidP="008E4C93">
      <w:pPr>
        <w:pStyle w:val="BodyText"/>
        <w:numPr>
          <w:ilvl w:val="0"/>
          <w:numId w:val="5"/>
        </w:numPr>
        <w:spacing w:line="242" w:lineRule="auto"/>
        <w:ind w:right="502"/>
        <w:rPr>
          <w:spacing w:val="-1"/>
        </w:rPr>
      </w:pPr>
      <w:r w:rsidRPr="008E4C93">
        <w:rPr>
          <w:spacing w:val="-1"/>
        </w:rPr>
        <w:t>University service that includes information about the quality and impact of the service as it relates to the scholarship of service</w:t>
      </w:r>
    </w:p>
    <w:p w14:paraId="5550613D" w14:textId="77777777" w:rsidR="00021CA9" w:rsidRDefault="00021CA9" w:rsidP="008E4C93">
      <w:pPr>
        <w:pStyle w:val="BodyText"/>
        <w:spacing w:line="242" w:lineRule="auto"/>
        <w:ind w:left="207" w:right="502" w:firstLine="0"/>
        <w:rPr>
          <w:color w:val="FF0000"/>
          <w:spacing w:val="-1"/>
        </w:rPr>
      </w:pPr>
    </w:p>
    <w:p w14:paraId="4F51F721" w14:textId="2D4F469F" w:rsidR="008E4C93" w:rsidRPr="00021CA9" w:rsidRDefault="008E4C93" w:rsidP="008E4C93">
      <w:pPr>
        <w:pStyle w:val="BodyText"/>
        <w:spacing w:line="242" w:lineRule="auto"/>
        <w:ind w:left="207" w:right="502" w:firstLine="0"/>
        <w:rPr>
          <w:spacing w:val="-1"/>
        </w:rPr>
      </w:pPr>
      <w:r w:rsidRPr="00021CA9">
        <w:rPr>
          <w:spacing w:val="-1"/>
        </w:rPr>
        <w:t xml:space="preserve">Excellence in </w:t>
      </w:r>
      <w:r w:rsidRPr="00021CA9">
        <w:rPr>
          <w:b/>
          <w:bCs/>
          <w:spacing w:val="-1"/>
        </w:rPr>
        <w:t>service to the School of Dentistry (SoD) or department</w:t>
      </w:r>
      <w:r w:rsidR="00021CA9">
        <w:rPr>
          <w:b/>
          <w:bCs/>
          <w:spacing w:val="-1"/>
        </w:rPr>
        <w:t xml:space="preserve"> discipline</w:t>
      </w:r>
      <w:r w:rsidRPr="00021CA9">
        <w:rPr>
          <w:spacing w:val="-1"/>
        </w:rPr>
        <w:t xml:space="preserve"> can be documented by showing evidence of several activities that could include:</w:t>
      </w:r>
    </w:p>
    <w:p w14:paraId="6C4DE7CD" w14:textId="77777777" w:rsidR="00021CA9" w:rsidRPr="00021CA9" w:rsidRDefault="008E4C93" w:rsidP="008E4C93">
      <w:pPr>
        <w:pStyle w:val="BodyText"/>
        <w:numPr>
          <w:ilvl w:val="0"/>
          <w:numId w:val="6"/>
        </w:numPr>
        <w:spacing w:line="242" w:lineRule="auto"/>
        <w:ind w:right="502"/>
        <w:rPr>
          <w:spacing w:val="-1"/>
        </w:rPr>
      </w:pPr>
      <w:r w:rsidRPr="00021CA9">
        <w:rPr>
          <w:spacing w:val="-1"/>
        </w:rPr>
        <w:t xml:space="preserve">Sustained </w:t>
      </w:r>
      <w:r w:rsidR="00021CA9" w:rsidRPr="00021CA9">
        <w:rPr>
          <w:spacing w:val="-1"/>
        </w:rPr>
        <w:t>contributions to the department service mission</w:t>
      </w:r>
    </w:p>
    <w:p w14:paraId="5396CB53" w14:textId="77777777" w:rsidR="00021CA9" w:rsidRPr="00021CA9" w:rsidRDefault="00021CA9" w:rsidP="008E4C93">
      <w:pPr>
        <w:pStyle w:val="BodyText"/>
        <w:numPr>
          <w:ilvl w:val="0"/>
          <w:numId w:val="6"/>
        </w:numPr>
        <w:spacing w:line="242" w:lineRule="auto"/>
        <w:ind w:right="502"/>
        <w:rPr>
          <w:spacing w:val="-1"/>
        </w:rPr>
      </w:pPr>
      <w:r w:rsidRPr="00021CA9">
        <w:rPr>
          <w:spacing w:val="-1"/>
        </w:rPr>
        <w:t>Appointment to departmental committees, advisory bodies, or commissions</w:t>
      </w:r>
    </w:p>
    <w:p w14:paraId="168288A1" w14:textId="2E3C4136" w:rsidR="008E4C93" w:rsidRPr="00021CA9" w:rsidRDefault="008E4C93" w:rsidP="008E4C93">
      <w:pPr>
        <w:pStyle w:val="BodyText"/>
        <w:numPr>
          <w:ilvl w:val="0"/>
          <w:numId w:val="6"/>
        </w:numPr>
        <w:spacing w:line="242" w:lineRule="auto"/>
        <w:ind w:right="502"/>
        <w:rPr>
          <w:spacing w:val="-1"/>
        </w:rPr>
      </w:pPr>
      <w:r w:rsidRPr="00021CA9">
        <w:rPr>
          <w:spacing w:val="-1"/>
        </w:rPr>
        <w:t xml:space="preserve">Participation in </w:t>
      </w:r>
      <w:r w:rsidR="00021CA9" w:rsidRPr="00021CA9">
        <w:rPr>
          <w:spacing w:val="-1"/>
        </w:rPr>
        <w:t xml:space="preserve">discipline-based </w:t>
      </w:r>
      <w:r w:rsidRPr="00021CA9">
        <w:rPr>
          <w:spacing w:val="-1"/>
        </w:rPr>
        <w:t>service that includes information about the quality and impact of the contributions as it relates to the scholarship of service</w:t>
      </w:r>
    </w:p>
    <w:p w14:paraId="72A0DAB3" w14:textId="77777777" w:rsidR="008E4C93" w:rsidRPr="008E4C93" w:rsidRDefault="008E4C93" w:rsidP="008E4C93">
      <w:pPr>
        <w:pStyle w:val="BodyText"/>
        <w:spacing w:line="242" w:lineRule="auto"/>
        <w:ind w:left="207" w:right="502" w:firstLine="0"/>
        <w:rPr>
          <w:color w:val="FF0000"/>
          <w:spacing w:val="-1"/>
        </w:rPr>
      </w:pPr>
    </w:p>
    <w:p w14:paraId="1FF3029C" w14:textId="77777777" w:rsidR="008E4C93" w:rsidRPr="00021CA9" w:rsidRDefault="008E4C93" w:rsidP="008E4C93">
      <w:pPr>
        <w:pStyle w:val="BodyText"/>
        <w:spacing w:line="242" w:lineRule="auto"/>
        <w:ind w:left="207" w:right="502" w:firstLine="0"/>
        <w:rPr>
          <w:spacing w:val="-1"/>
        </w:rPr>
      </w:pPr>
      <w:r w:rsidRPr="00021CA9">
        <w:rPr>
          <w:spacing w:val="-1"/>
        </w:rPr>
        <w:t xml:space="preserve">Excellence in </w:t>
      </w:r>
      <w:r w:rsidRPr="00021CA9">
        <w:rPr>
          <w:b/>
          <w:bCs/>
          <w:spacing w:val="-1"/>
        </w:rPr>
        <w:t>service to Discipline</w:t>
      </w:r>
      <w:r w:rsidRPr="00021CA9">
        <w:rPr>
          <w:spacing w:val="-1"/>
        </w:rPr>
        <w:t xml:space="preserve"> can be documented by showing evidence of several activities that could include:</w:t>
      </w:r>
    </w:p>
    <w:p w14:paraId="4B447207" w14:textId="77777777" w:rsidR="00021CA9" w:rsidRPr="00021CA9" w:rsidRDefault="00021CA9" w:rsidP="008E4C93">
      <w:pPr>
        <w:pStyle w:val="BodyText"/>
        <w:numPr>
          <w:ilvl w:val="0"/>
          <w:numId w:val="7"/>
        </w:numPr>
        <w:spacing w:line="242" w:lineRule="auto"/>
        <w:ind w:right="502"/>
        <w:rPr>
          <w:spacing w:val="-1"/>
        </w:rPr>
      </w:pPr>
      <w:r w:rsidRPr="00021CA9">
        <w:rPr>
          <w:spacing w:val="-1"/>
        </w:rPr>
        <w:t>Sustained national and/or international reputation for contributions to the field</w:t>
      </w:r>
    </w:p>
    <w:p w14:paraId="67660BD9" w14:textId="77777777" w:rsidR="00021CA9" w:rsidRPr="00021CA9" w:rsidRDefault="00021CA9" w:rsidP="008E4C93">
      <w:pPr>
        <w:pStyle w:val="BodyText"/>
        <w:numPr>
          <w:ilvl w:val="0"/>
          <w:numId w:val="7"/>
        </w:numPr>
        <w:spacing w:line="242" w:lineRule="auto"/>
        <w:ind w:right="502"/>
        <w:rPr>
          <w:spacing w:val="-1"/>
        </w:rPr>
      </w:pPr>
      <w:r w:rsidRPr="00021CA9">
        <w:rPr>
          <w:spacing w:val="-1"/>
        </w:rPr>
        <w:t>Appointment to discipline committees, advisory bodies, or commissions</w:t>
      </w:r>
    </w:p>
    <w:p w14:paraId="52225A56" w14:textId="77777777" w:rsidR="00021CA9" w:rsidRPr="00021CA9" w:rsidRDefault="00021CA9" w:rsidP="00021CA9">
      <w:pPr>
        <w:pStyle w:val="BodyText"/>
        <w:numPr>
          <w:ilvl w:val="0"/>
          <w:numId w:val="7"/>
        </w:numPr>
        <w:spacing w:line="242" w:lineRule="auto"/>
        <w:ind w:right="502"/>
        <w:rPr>
          <w:spacing w:val="-1"/>
        </w:rPr>
      </w:pPr>
      <w:r w:rsidRPr="00021CA9">
        <w:rPr>
          <w:spacing w:val="-1"/>
        </w:rPr>
        <w:t>Participation in discipline-based service that includes information about the quality and impact of the contributions as it relates to the scholarship of service</w:t>
      </w:r>
    </w:p>
    <w:p w14:paraId="0C4DFAE7" w14:textId="77777777" w:rsidR="008E4C93" w:rsidRPr="00021CA9" w:rsidRDefault="008E4C93" w:rsidP="008E4C93">
      <w:pPr>
        <w:pStyle w:val="BodyText"/>
        <w:spacing w:line="242" w:lineRule="auto"/>
        <w:ind w:left="207" w:right="502" w:firstLine="0"/>
        <w:rPr>
          <w:spacing w:val="-1"/>
        </w:rPr>
      </w:pPr>
      <w:r w:rsidRPr="00021CA9">
        <w:rPr>
          <w:spacing w:val="-1"/>
        </w:rPr>
        <w:lastRenderedPageBreak/>
        <w:t xml:space="preserve">Excellence in </w:t>
      </w:r>
      <w:r w:rsidRPr="00021CA9">
        <w:rPr>
          <w:b/>
          <w:bCs/>
          <w:spacing w:val="-1"/>
        </w:rPr>
        <w:t>service to Community</w:t>
      </w:r>
      <w:r w:rsidRPr="00021CA9">
        <w:rPr>
          <w:spacing w:val="-1"/>
        </w:rPr>
        <w:t xml:space="preserve"> can be documented by showing evidence of several activities that could include:</w:t>
      </w:r>
    </w:p>
    <w:p w14:paraId="2D639407" w14:textId="77777777" w:rsidR="00021CA9" w:rsidRPr="00021CA9" w:rsidRDefault="00021CA9" w:rsidP="00021CA9">
      <w:pPr>
        <w:pStyle w:val="BodyText"/>
        <w:numPr>
          <w:ilvl w:val="0"/>
          <w:numId w:val="7"/>
        </w:numPr>
        <w:spacing w:line="242" w:lineRule="auto"/>
        <w:ind w:right="502"/>
        <w:rPr>
          <w:spacing w:val="-1"/>
        </w:rPr>
      </w:pPr>
      <w:r w:rsidRPr="00021CA9">
        <w:rPr>
          <w:spacing w:val="-1"/>
        </w:rPr>
        <w:t>Sustained national and/or international reputation for contributions to the field</w:t>
      </w:r>
    </w:p>
    <w:p w14:paraId="60329FE4" w14:textId="77777777" w:rsidR="00021CA9" w:rsidRPr="00021CA9" w:rsidRDefault="00021CA9" w:rsidP="00021CA9">
      <w:pPr>
        <w:pStyle w:val="BodyText"/>
        <w:numPr>
          <w:ilvl w:val="0"/>
          <w:numId w:val="7"/>
        </w:numPr>
        <w:spacing w:line="242" w:lineRule="auto"/>
        <w:ind w:right="502"/>
        <w:rPr>
          <w:spacing w:val="-1"/>
        </w:rPr>
      </w:pPr>
      <w:r w:rsidRPr="00021CA9">
        <w:rPr>
          <w:spacing w:val="-1"/>
        </w:rPr>
        <w:t>Appointment to discipline committees, advisory bodies, or commissions</w:t>
      </w:r>
    </w:p>
    <w:p w14:paraId="112CD562" w14:textId="53B64B8D" w:rsidR="00021CA9" w:rsidRPr="00021CA9" w:rsidRDefault="00021CA9" w:rsidP="00021CA9">
      <w:pPr>
        <w:pStyle w:val="BodyText"/>
        <w:numPr>
          <w:ilvl w:val="0"/>
          <w:numId w:val="7"/>
        </w:numPr>
        <w:spacing w:line="242" w:lineRule="auto"/>
        <w:ind w:right="502"/>
        <w:rPr>
          <w:spacing w:val="-1"/>
        </w:rPr>
      </w:pPr>
      <w:r w:rsidRPr="00021CA9">
        <w:rPr>
          <w:spacing w:val="-1"/>
        </w:rPr>
        <w:t xml:space="preserve">Participation in </w:t>
      </w:r>
      <w:r>
        <w:rPr>
          <w:spacing w:val="-1"/>
        </w:rPr>
        <w:t>community</w:t>
      </w:r>
      <w:r w:rsidRPr="00021CA9">
        <w:rPr>
          <w:spacing w:val="-1"/>
        </w:rPr>
        <w:t>-based service that includes information about the quality and impact of the contributions as it relates to the scholarship of service</w:t>
      </w:r>
    </w:p>
    <w:p w14:paraId="749EF5D8" w14:textId="77777777" w:rsidR="008E4C93" w:rsidRPr="008E4C93" w:rsidRDefault="008E4C93" w:rsidP="008E4C93">
      <w:pPr>
        <w:pStyle w:val="BodyText"/>
        <w:spacing w:line="242" w:lineRule="auto"/>
        <w:ind w:left="207" w:right="502" w:firstLine="0"/>
        <w:rPr>
          <w:color w:val="FF0000"/>
          <w:spacing w:val="-1"/>
        </w:rPr>
      </w:pPr>
    </w:p>
    <w:p w14:paraId="114A45D3" w14:textId="55725583" w:rsidR="008E4C93" w:rsidRPr="00021CA9" w:rsidRDefault="008E4C93" w:rsidP="008E4C93">
      <w:pPr>
        <w:pStyle w:val="BodyText"/>
        <w:spacing w:line="242" w:lineRule="auto"/>
        <w:ind w:left="207" w:right="502" w:firstLine="0"/>
        <w:rPr>
          <w:spacing w:val="-1"/>
        </w:rPr>
      </w:pPr>
      <w:r w:rsidRPr="00021CA9">
        <w:rPr>
          <w:spacing w:val="-1"/>
        </w:rPr>
        <w:t xml:space="preserve">Excellence in </w:t>
      </w:r>
      <w:r w:rsidRPr="00021CA9">
        <w:rPr>
          <w:b/>
          <w:bCs/>
          <w:spacing w:val="-1"/>
        </w:rPr>
        <w:t>scholarly activities</w:t>
      </w:r>
      <w:r w:rsidRPr="00021CA9">
        <w:rPr>
          <w:spacing w:val="-1"/>
        </w:rPr>
        <w:t xml:space="preserve"> must include documented evidence of:</w:t>
      </w:r>
    </w:p>
    <w:p w14:paraId="696567EC" w14:textId="70A0981C" w:rsidR="008E4C93" w:rsidRPr="00021CA9" w:rsidRDefault="008E4C93" w:rsidP="008E4C93">
      <w:pPr>
        <w:pStyle w:val="BodyText"/>
        <w:numPr>
          <w:ilvl w:val="0"/>
          <w:numId w:val="8"/>
        </w:numPr>
        <w:spacing w:line="242" w:lineRule="auto"/>
        <w:ind w:right="502"/>
        <w:rPr>
          <w:spacing w:val="-1"/>
        </w:rPr>
      </w:pPr>
      <w:r w:rsidRPr="00021CA9">
        <w:rPr>
          <w:spacing w:val="-1"/>
        </w:rPr>
        <w:t xml:space="preserve">Peer-reviewed </w:t>
      </w:r>
      <w:r w:rsidR="0061375A">
        <w:rPr>
          <w:spacing w:val="-1"/>
        </w:rPr>
        <w:t>scholarship</w:t>
      </w:r>
      <w:r w:rsidR="0061375A" w:rsidRPr="00021CA9">
        <w:rPr>
          <w:spacing w:val="-1"/>
        </w:rPr>
        <w:t xml:space="preserve"> </w:t>
      </w:r>
      <w:r w:rsidRPr="00021CA9">
        <w:rPr>
          <w:spacing w:val="-1"/>
        </w:rPr>
        <w:t xml:space="preserve">(an average of </w:t>
      </w:r>
      <w:r w:rsidR="00021CA9" w:rsidRPr="00021CA9">
        <w:rPr>
          <w:spacing w:val="-1"/>
        </w:rPr>
        <w:t>3-5</w:t>
      </w:r>
      <w:r w:rsidRPr="00021CA9">
        <w:rPr>
          <w:spacing w:val="-1"/>
        </w:rPr>
        <w:t xml:space="preserve"> publications per year)</w:t>
      </w:r>
    </w:p>
    <w:p w14:paraId="7250B261" w14:textId="77777777" w:rsidR="008E4C93" w:rsidRPr="008E4C93" w:rsidRDefault="008E4C93" w:rsidP="008E4C93">
      <w:pPr>
        <w:pStyle w:val="BodyText"/>
        <w:spacing w:line="242" w:lineRule="auto"/>
        <w:ind w:left="207" w:right="502" w:firstLine="0"/>
        <w:rPr>
          <w:color w:val="FF0000"/>
          <w:spacing w:val="-1"/>
        </w:rPr>
      </w:pPr>
    </w:p>
    <w:p w14:paraId="1CD837CA" w14:textId="77777777" w:rsidR="008E4C93" w:rsidRPr="00021CA9" w:rsidRDefault="008E4C93" w:rsidP="008E4C93">
      <w:pPr>
        <w:pStyle w:val="BodyText"/>
        <w:spacing w:line="242" w:lineRule="auto"/>
        <w:ind w:left="207" w:right="502" w:firstLine="0"/>
        <w:rPr>
          <w:spacing w:val="-1"/>
        </w:rPr>
      </w:pPr>
      <w:r w:rsidRPr="00021CA9">
        <w:rPr>
          <w:spacing w:val="-1"/>
        </w:rPr>
        <w:t xml:space="preserve">Additional evidence of excellence in </w:t>
      </w:r>
      <w:r w:rsidRPr="00021CA9">
        <w:rPr>
          <w:b/>
          <w:bCs/>
          <w:spacing w:val="-1"/>
        </w:rPr>
        <w:t>scholarly activities</w:t>
      </w:r>
      <w:r w:rsidRPr="00021CA9">
        <w:rPr>
          <w:spacing w:val="-1"/>
        </w:rPr>
        <w:t xml:space="preserve"> can be documented by showing items that could include:</w:t>
      </w:r>
    </w:p>
    <w:p w14:paraId="2DE1004C" w14:textId="77777777" w:rsidR="008E4C93" w:rsidRPr="00021CA9" w:rsidRDefault="008E4C93" w:rsidP="008E4C93">
      <w:pPr>
        <w:pStyle w:val="BodyText"/>
        <w:numPr>
          <w:ilvl w:val="0"/>
          <w:numId w:val="8"/>
        </w:numPr>
        <w:spacing w:line="242" w:lineRule="auto"/>
        <w:ind w:right="502"/>
        <w:rPr>
          <w:spacing w:val="-1"/>
        </w:rPr>
      </w:pPr>
      <w:r w:rsidRPr="00021CA9">
        <w:rPr>
          <w:spacing w:val="-1"/>
        </w:rPr>
        <w:t>Peer-reviewed presentations or conference papers at national and/or international venues</w:t>
      </w:r>
    </w:p>
    <w:p w14:paraId="2BD53B21" w14:textId="77777777" w:rsidR="008E4C93" w:rsidRPr="00021CA9" w:rsidRDefault="008E4C93" w:rsidP="008E4C93">
      <w:pPr>
        <w:pStyle w:val="BodyText"/>
        <w:numPr>
          <w:ilvl w:val="0"/>
          <w:numId w:val="8"/>
        </w:numPr>
        <w:spacing w:line="242" w:lineRule="auto"/>
        <w:ind w:right="502"/>
        <w:rPr>
          <w:spacing w:val="-1"/>
        </w:rPr>
      </w:pPr>
      <w:r w:rsidRPr="00021CA9">
        <w:rPr>
          <w:spacing w:val="-1"/>
        </w:rPr>
        <w:t>Service work products adopted by others</w:t>
      </w:r>
    </w:p>
    <w:p w14:paraId="2E4A1A76" w14:textId="77777777" w:rsidR="008E4C93" w:rsidRPr="00021CA9" w:rsidRDefault="008E4C93" w:rsidP="008E4C93">
      <w:pPr>
        <w:pStyle w:val="BodyText"/>
        <w:numPr>
          <w:ilvl w:val="0"/>
          <w:numId w:val="8"/>
        </w:numPr>
        <w:spacing w:line="242" w:lineRule="auto"/>
        <w:ind w:right="502"/>
        <w:rPr>
          <w:spacing w:val="-1"/>
        </w:rPr>
      </w:pPr>
      <w:r w:rsidRPr="00021CA9">
        <w:rPr>
          <w:spacing w:val="-1"/>
        </w:rPr>
        <w:t>Service awards and/or other honors received in recognition of scholarship of service</w:t>
      </w:r>
    </w:p>
    <w:p w14:paraId="6BE5E08E" w14:textId="77777777" w:rsidR="008E4C93" w:rsidRPr="00021CA9" w:rsidRDefault="008E4C93" w:rsidP="008E4C93">
      <w:pPr>
        <w:pStyle w:val="BodyText"/>
        <w:numPr>
          <w:ilvl w:val="0"/>
          <w:numId w:val="8"/>
        </w:numPr>
        <w:spacing w:line="242" w:lineRule="auto"/>
        <w:ind w:right="502"/>
        <w:rPr>
          <w:spacing w:val="-1"/>
        </w:rPr>
      </w:pPr>
      <w:r w:rsidRPr="00021CA9">
        <w:rPr>
          <w:spacing w:val="-1"/>
        </w:rPr>
        <w:t>Reflective, scholarly approach to service activities and contribution</w:t>
      </w:r>
    </w:p>
    <w:p w14:paraId="6CE4908F" w14:textId="48181622" w:rsidR="008E4C93" w:rsidRPr="00021CA9" w:rsidRDefault="00021CA9" w:rsidP="008E4C93">
      <w:pPr>
        <w:pStyle w:val="BodyText"/>
        <w:numPr>
          <w:ilvl w:val="0"/>
          <w:numId w:val="8"/>
        </w:numPr>
        <w:spacing w:line="242" w:lineRule="auto"/>
        <w:ind w:right="502"/>
        <w:rPr>
          <w:spacing w:val="-1"/>
        </w:rPr>
      </w:pPr>
      <w:r w:rsidRPr="00021CA9">
        <w:rPr>
          <w:spacing w:val="-1"/>
        </w:rPr>
        <w:t>N</w:t>
      </w:r>
      <w:r w:rsidR="008E4C93" w:rsidRPr="00021CA9">
        <w:rPr>
          <w:spacing w:val="-1"/>
        </w:rPr>
        <w:t xml:space="preserve">ational </w:t>
      </w:r>
      <w:r w:rsidRPr="00021CA9">
        <w:rPr>
          <w:spacing w:val="-1"/>
        </w:rPr>
        <w:t xml:space="preserve">and/or international </w:t>
      </w:r>
      <w:r w:rsidR="008E4C93" w:rsidRPr="00021CA9">
        <w:rPr>
          <w:spacing w:val="-1"/>
        </w:rPr>
        <w:t>reputation for contributions to the field through external evaluators</w:t>
      </w:r>
    </w:p>
    <w:p w14:paraId="178AAA39" w14:textId="77777777" w:rsidR="008E4C93" w:rsidRPr="00021CA9" w:rsidRDefault="008E4C93" w:rsidP="008E4C93">
      <w:pPr>
        <w:pStyle w:val="BodyText"/>
        <w:numPr>
          <w:ilvl w:val="0"/>
          <w:numId w:val="8"/>
        </w:numPr>
        <w:spacing w:line="242" w:lineRule="auto"/>
        <w:ind w:right="502"/>
        <w:rPr>
          <w:spacing w:val="-1"/>
        </w:rPr>
      </w:pPr>
      <w:r w:rsidRPr="00021CA9">
        <w:rPr>
          <w:spacing w:val="-1"/>
        </w:rPr>
        <w:t xml:space="preserve">Internal and/or external grant support for service innovations or ongoing service initiatives  </w:t>
      </w:r>
    </w:p>
    <w:p w14:paraId="3DB11251" w14:textId="77777777" w:rsidR="008E4C93" w:rsidRPr="008E4C93" w:rsidRDefault="008E4C93" w:rsidP="008E4C93">
      <w:pPr>
        <w:pStyle w:val="BodyText"/>
        <w:spacing w:line="242" w:lineRule="auto"/>
        <w:ind w:left="207" w:right="502" w:firstLine="0"/>
        <w:rPr>
          <w:color w:val="FF0000"/>
          <w:spacing w:val="-1"/>
        </w:rPr>
      </w:pPr>
    </w:p>
    <w:p w14:paraId="4D187D73" w14:textId="77777777" w:rsidR="008E4C93" w:rsidRPr="00021CA9" w:rsidRDefault="008E4C93" w:rsidP="008E4C93">
      <w:pPr>
        <w:pStyle w:val="BodyText"/>
        <w:spacing w:line="242" w:lineRule="auto"/>
        <w:ind w:left="207" w:right="502" w:firstLine="0"/>
        <w:rPr>
          <w:spacing w:val="-1"/>
        </w:rPr>
      </w:pPr>
      <w:r w:rsidRPr="00021CA9">
        <w:rPr>
          <w:spacing w:val="-1"/>
        </w:rPr>
        <w:t xml:space="preserve">Excellence with </w:t>
      </w:r>
      <w:r w:rsidRPr="00021CA9">
        <w:rPr>
          <w:b/>
          <w:bCs/>
          <w:spacing w:val="-1"/>
        </w:rPr>
        <w:t>Impact of Scholarship activities</w:t>
      </w:r>
      <w:r w:rsidRPr="00021CA9">
        <w:rPr>
          <w:spacing w:val="-1"/>
        </w:rPr>
        <w:t xml:space="preserve"> can be documented by showing evidence of several items that could include:</w:t>
      </w:r>
    </w:p>
    <w:p w14:paraId="3F917E51" w14:textId="77777777" w:rsidR="008E4C93" w:rsidRPr="00021CA9" w:rsidRDefault="008E4C93" w:rsidP="008E4C93">
      <w:pPr>
        <w:pStyle w:val="BodyText"/>
        <w:numPr>
          <w:ilvl w:val="0"/>
          <w:numId w:val="8"/>
        </w:numPr>
        <w:spacing w:line="242" w:lineRule="auto"/>
        <w:ind w:right="502"/>
        <w:rPr>
          <w:spacing w:val="-1"/>
        </w:rPr>
      </w:pPr>
      <w:r w:rsidRPr="00021CA9">
        <w:rPr>
          <w:spacing w:val="-1"/>
        </w:rPr>
        <w:t>Peer-reviewed presentations or conference papers at national and/or international venues</w:t>
      </w:r>
    </w:p>
    <w:p w14:paraId="4BA7C596" w14:textId="77777777" w:rsidR="008E4C93" w:rsidRPr="00021CA9" w:rsidRDefault="008E4C93" w:rsidP="008E4C93">
      <w:pPr>
        <w:pStyle w:val="BodyText"/>
        <w:numPr>
          <w:ilvl w:val="0"/>
          <w:numId w:val="9"/>
        </w:numPr>
        <w:spacing w:line="242" w:lineRule="auto"/>
        <w:ind w:right="502"/>
        <w:rPr>
          <w:spacing w:val="-1"/>
        </w:rPr>
      </w:pPr>
      <w:r w:rsidRPr="00021CA9">
        <w:rPr>
          <w:spacing w:val="-1"/>
        </w:rPr>
        <w:t>High-quality service outcomes</w:t>
      </w:r>
    </w:p>
    <w:p w14:paraId="7E53F55D" w14:textId="77777777" w:rsidR="008E4C93" w:rsidRPr="00021CA9" w:rsidRDefault="008E4C93" w:rsidP="008E4C93">
      <w:pPr>
        <w:pStyle w:val="BodyText"/>
        <w:numPr>
          <w:ilvl w:val="0"/>
          <w:numId w:val="9"/>
        </w:numPr>
        <w:spacing w:line="242" w:lineRule="auto"/>
        <w:ind w:right="502"/>
        <w:rPr>
          <w:spacing w:val="-1"/>
        </w:rPr>
      </w:pPr>
      <w:r w:rsidRPr="00021CA9">
        <w:rPr>
          <w:spacing w:val="-1"/>
        </w:rPr>
        <w:t>Impact of service data</w:t>
      </w:r>
    </w:p>
    <w:p w14:paraId="75F8E3DF" w14:textId="77777777" w:rsidR="008E4C93" w:rsidRPr="00021CA9" w:rsidRDefault="008E4C93" w:rsidP="008E4C93">
      <w:pPr>
        <w:pStyle w:val="BodyText"/>
        <w:numPr>
          <w:ilvl w:val="0"/>
          <w:numId w:val="9"/>
        </w:numPr>
        <w:spacing w:line="242" w:lineRule="auto"/>
        <w:ind w:right="502"/>
        <w:rPr>
          <w:spacing w:val="-1"/>
        </w:rPr>
      </w:pPr>
      <w:r w:rsidRPr="00021CA9">
        <w:rPr>
          <w:spacing w:val="-1"/>
        </w:rPr>
        <w:t xml:space="preserve">Service awards and other honors in recognition for scholarship of service </w:t>
      </w:r>
    </w:p>
    <w:p w14:paraId="684AE236" w14:textId="66CE9E86" w:rsidR="008E4C93" w:rsidRPr="00021CA9" w:rsidRDefault="00021CA9" w:rsidP="008E4C93">
      <w:pPr>
        <w:pStyle w:val="BodyText"/>
        <w:numPr>
          <w:ilvl w:val="0"/>
          <w:numId w:val="9"/>
        </w:numPr>
        <w:spacing w:line="242" w:lineRule="auto"/>
        <w:ind w:right="502"/>
        <w:rPr>
          <w:spacing w:val="-1"/>
        </w:rPr>
      </w:pPr>
      <w:r w:rsidRPr="00021CA9">
        <w:rPr>
          <w:spacing w:val="-1"/>
        </w:rPr>
        <w:t>N</w:t>
      </w:r>
      <w:r w:rsidR="008E4C93" w:rsidRPr="00021CA9">
        <w:rPr>
          <w:spacing w:val="-1"/>
        </w:rPr>
        <w:t xml:space="preserve">ational </w:t>
      </w:r>
      <w:r w:rsidRPr="00021CA9">
        <w:rPr>
          <w:spacing w:val="-1"/>
        </w:rPr>
        <w:t xml:space="preserve">and/or international </w:t>
      </w:r>
      <w:r w:rsidR="008E4C93" w:rsidRPr="00021CA9">
        <w:rPr>
          <w:spacing w:val="-1"/>
        </w:rPr>
        <w:t>reputation for contributions to the field by external peer evaluations</w:t>
      </w:r>
    </w:p>
    <w:p w14:paraId="55A2A6B1" w14:textId="77777777" w:rsidR="00035A0D" w:rsidRDefault="00035A0D" w:rsidP="00816DA5">
      <w:pPr>
        <w:pStyle w:val="Heading1"/>
        <w:rPr>
          <w:spacing w:val="-1"/>
        </w:rPr>
      </w:pPr>
    </w:p>
    <w:p w14:paraId="5950D7FE" w14:textId="77777777" w:rsidR="00035A0D" w:rsidRDefault="00035A0D" w:rsidP="00816DA5">
      <w:pPr>
        <w:pStyle w:val="Heading1"/>
        <w:rPr>
          <w:spacing w:val="-1"/>
        </w:rPr>
      </w:pPr>
    </w:p>
    <w:p w14:paraId="5F7F9A3B" w14:textId="18DFB5DF" w:rsidR="00816DA5" w:rsidRDefault="00816DA5" w:rsidP="00816DA5">
      <w:pPr>
        <w:pStyle w:val="Heading1"/>
        <w:rPr>
          <w:b w:val="0"/>
          <w:bCs w:val="0"/>
        </w:rPr>
      </w:pPr>
      <w:r>
        <w:rPr>
          <w:spacing w:val="-1"/>
        </w:rPr>
        <w:t>Balanced</w:t>
      </w:r>
      <w:r>
        <w:rPr>
          <w:spacing w:val="-21"/>
        </w:rPr>
        <w:t xml:space="preserve"> </w:t>
      </w:r>
      <w:r>
        <w:rPr>
          <w:spacing w:val="-1"/>
        </w:rPr>
        <w:t>Case</w:t>
      </w:r>
    </w:p>
    <w:p w14:paraId="3FC48A3E" w14:textId="46868AB8" w:rsidR="00816DA5" w:rsidRDefault="00816DA5" w:rsidP="00816DA5">
      <w:pPr>
        <w:spacing w:line="276" w:lineRule="auto"/>
        <w:ind w:left="90" w:right="276"/>
        <w:rPr>
          <w:rFonts w:cstheme="minorHAnsi"/>
        </w:rPr>
      </w:pPr>
      <w:r>
        <w:rPr>
          <w:spacing w:val="-2"/>
        </w:rPr>
        <w:t>Faculty</w:t>
      </w:r>
      <w:r>
        <w:rPr>
          <w:spacing w:val="25"/>
        </w:rPr>
        <w:t xml:space="preserve"> </w:t>
      </w:r>
      <w:r>
        <w:rPr>
          <w:spacing w:val="-2"/>
        </w:rPr>
        <w:t>members</w:t>
      </w:r>
      <w:r>
        <w:rPr>
          <w:spacing w:val="29"/>
        </w:rPr>
        <w:t xml:space="preserve"> </w:t>
      </w:r>
      <w:r>
        <w:rPr>
          <w:spacing w:val="-2"/>
        </w:rPr>
        <w:t>determine</w:t>
      </w:r>
      <w:r>
        <w:rPr>
          <w:spacing w:val="30"/>
        </w:rPr>
        <w:t xml:space="preserve"> </w:t>
      </w:r>
      <w:r>
        <w:rPr>
          <w:spacing w:val="-2"/>
        </w:rPr>
        <w:t>their</w:t>
      </w:r>
      <w:r>
        <w:rPr>
          <w:spacing w:val="24"/>
        </w:rPr>
        <w:t xml:space="preserve"> </w:t>
      </w:r>
      <w:r>
        <w:rPr>
          <w:spacing w:val="-2"/>
        </w:rPr>
        <w:t>area</w:t>
      </w:r>
      <w:r>
        <w:rPr>
          <w:spacing w:val="24"/>
        </w:rPr>
        <w:t xml:space="preserve"> </w:t>
      </w:r>
      <w:r>
        <w:t>of</w:t>
      </w:r>
      <w:r>
        <w:rPr>
          <w:spacing w:val="26"/>
        </w:rPr>
        <w:t xml:space="preserve"> </w:t>
      </w:r>
      <w:r>
        <w:rPr>
          <w:spacing w:val="-2"/>
        </w:rPr>
        <w:t>excellence</w:t>
      </w:r>
      <w:r>
        <w:rPr>
          <w:spacing w:val="28"/>
        </w:rPr>
        <w:t xml:space="preserve"> </w:t>
      </w:r>
      <w:r>
        <w:rPr>
          <w:spacing w:val="-2"/>
        </w:rPr>
        <w:t>within</w:t>
      </w:r>
      <w:r>
        <w:rPr>
          <w:spacing w:val="26"/>
        </w:rPr>
        <w:t xml:space="preserve"> </w:t>
      </w:r>
      <w:r>
        <w:rPr>
          <w:spacing w:val="-2"/>
        </w:rPr>
        <w:t>the</w:t>
      </w:r>
      <w:r>
        <w:rPr>
          <w:spacing w:val="25"/>
        </w:rPr>
        <w:t xml:space="preserve"> </w:t>
      </w:r>
      <w:r>
        <w:rPr>
          <w:spacing w:val="-2"/>
        </w:rPr>
        <w:t>academic</w:t>
      </w:r>
      <w:r>
        <w:rPr>
          <w:spacing w:val="26"/>
        </w:rPr>
        <w:t xml:space="preserve"> </w:t>
      </w:r>
      <w:r>
        <w:rPr>
          <w:spacing w:val="-3"/>
        </w:rPr>
        <w:t>norms</w:t>
      </w:r>
      <w:r>
        <w:rPr>
          <w:spacing w:val="27"/>
        </w:rPr>
        <w:t xml:space="preserve"> </w:t>
      </w:r>
      <w:r>
        <w:rPr>
          <w:spacing w:val="-1"/>
        </w:rPr>
        <w:t>and</w:t>
      </w:r>
      <w:r>
        <w:rPr>
          <w:spacing w:val="23"/>
        </w:rPr>
        <w:t xml:space="preserve"> </w:t>
      </w:r>
      <w:r>
        <w:rPr>
          <w:spacing w:val="-2"/>
        </w:rPr>
        <w:t>context</w:t>
      </w:r>
      <w:r>
        <w:rPr>
          <w:spacing w:val="28"/>
        </w:rPr>
        <w:t xml:space="preserve"> </w:t>
      </w:r>
      <w:r>
        <w:t>of</w:t>
      </w:r>
      <w:r>
        <w:rPr>
          <w:spacing w:val="24"/>
        </w:rPr>
        <w:t xml:space="preserve"> </w:t>
      </w:r>
      <w:r>
        <w:rPr>
          <w:spacing w:val="-2"/>
        </w:rPr>
        <w:t>their</w:t>
      </w:r>
      <w:r>
        <w:rPr>
          <w:spacing w:val="69"/>
        </w:rPr>
        <w:t xml:space="preserve"> </w:t>
      </w:r>
      <w:r>
        <w:rPr>
          <w:spacing w:val="-2"/>
        </w:rPr>
        <w:t>primary</w:t>
      </w:r>
      <w:r>
        <w:rPr>
          <w:spacing w:val="23"/>
        </w:rPr>
        <w:t xml:space="preserve"> </w:t>
      </w:r>
      <w:r>
        <w:rPr>
          <w:spacing w:val="-2"/>
        </w:rPr>
        <w:t>unit.</w:t>
      </w:r>
      <w:r>
        <w:rPr>
          <w:spacing w:val="47"/>
        </w:rPr>
        <w:t xml:space="preserve"> </w:t>
      </w:r>
      <w:r>
        <w:rPr>
          <w:spacing w:val="-2"/>
        </w:rPr>
        <w:t>Faculty</w:t>
      </w:r>
      <w:r>
        <w:rPr>
          <w:spacing w:val="23"/>
        </w:rPr>
        <w:t xml:space="preserve"> </w:t>
      </w:r>
      <w:r>
        <w:rPr>
          <w:spacing w:val="-2"/>
        </w:rPr>
        <w:t>should</w:t>
      </w:r>
      <w:r>
        <w:rPr>
          <w:spacing w:val="21"/>
        </w:rPr>
        <w:t xml:space="preserve"> </w:t>
      </w:r>
      <w:r>
        <w:rPr>
          <w:spacing w:val="-2"/>
        </w:rPr>
        <w:t>select</w:t>
      </w:r>
      <w:r>
        <w:rPr>
          <w:spacing w:val="22"/>
        </w:rPr>
        <w:t xml:space="preserve"> </w:t>
      </w:r>
      <w:r>
        <w:rPr>
          <w:spacing w:val="-2"/>
        </w:rPr>
        <w:t>just</w:t>
      </w:r>
      <w:r>
        <w:rPr>
          <w:spacing w:val="20"/>
        </w:rPr>
        <w:t xml:space="preserve"> </w:t>
      </w:r>
      <w:r>
        <w:t>one</w:t>
      </w:r>
      <w:r>
        <w:rPr>
          <w:spacing w:val="20"/>
        </w:rPr>
        <w:t xml:space="preserve"> </w:t>
      </w:r>
      <w:r>
        <w:rPr>
          <w:spacing w:val="-1"/>
        </w:rPr>
        <w:t>area</w:t>
      </w:r>
      <w:r>
        <w:rPr>
          <w:spacing w:val="17"/>
        </w:rPr>
        <w:t xml:space="preserve"> </w:t>
      </w:r>
      <w:r>
        <w:t>of</w:t>
      </w:r>
      <w:r>
        <w:rPr>
          <w:spacing w:val="19"/>
        </w:rPr>
        <w:t xml:space="preserve"> </w:t>
      </w:r>
      <w:r>
        <w:rPr>
          <w:spacing w:val="-2"/>
        </w:rPr>
        <w:t>excellence</w:t>
      </w:r>
      <w:r>
        <w:rPr>
          <w:spacing w:val="20"/>
        </w:rPr>
        <w:t xml:space="preserve"> </w:t>
      </w:r>
      <w:r>
        <w:rPr>
          <w:spacing w:val="-2"/>
        </w:rPr>
        <w:t>unless</w:t>
      </w:r>
      <w:r>
        <w:rPr>
          <w:spacing w:val="19"/>
        </w:rPr>
        <w:t xml:space="preserve"> </w:t>
      </w:r>
      <w:r>
        <w:rPr>
          <w:spacing w:val="-2"/>
        </w:rPr>
        <w:t>presenting</w:t>
      </w:r>
      <w:r>
        <w:rPr>
          <w:spacing w:val="24"/>
        </w:rPr>
        <w:t xml:space="preserve"> </w:t>
      </w:r>
      <w:r>
        <w:t>a</w:t>
      </w:r>
      <w:r>
        <w:rPr>
          <w:spacing w:val="22"/>
        </w:rPr>
        <w:t xml:space="preserve"> </w:t>
      </w:r>
      <w:r>
        <w:rPr>
          <w:spacing w:val="-2"/>
        </w:rPr>
        <w:t>balanced</w:t>
      </w:r>
      <w:r>
        <w:rPr>
          <w:spacing w:val="21"/>
        </w:rPr>
        <w:t xml:space="preserve"> </w:t>
      </w:r>
      <w:r>
        <w:rPr>
          <w:spacing w:val="-2"/>
        </w:rPr>
        <w:t>case.</w:t>
      </w:r>
      <w:r>
        <w:rPr>
          <w:spacing w:val="43"/>
        </w:rPr>
        <w:t xml:space="preserve"> </w:t>
      </w:r>
      <w:r w:rsidRPr="00F042EE">
        <w:rPr>
          <w:rFonts w:cstheme="minorHAnsi"/>
        </w:rPr>
        <w:t>“</w:t>
      </w:r>
      <w:r w:rsidR="00B926A6">
        <w:rPr>
          <w:rFonts w:cstheme="minorHAnsi"/>
        </w:rPr>
        <w:t>A</w:t>
      </w:r>
      <w:r w:rsidRPr="00F042EE">
        <w:rPr>
          <w:rFonts w:cstheme="minorHAnsi"/>
        </w:rPr>
        <w:t xml:space="preserve"> candidate may present evidence of balanced strengths that promise excellent overall performance of comparable benefit to the university.” (ACA-38 Faculty and Librarian Promotions)</w:t>
      </w:r>
      <w:r>
        <w:rPr>
          <w:rFonts w:cstheme="minorHAnsi"/>
        </w:rPr>
        <w:t>.</w:t>
      </w:r>
    </w:p>
    <w:p w14:paraId="71F83055" w14:textId="77777777" w:rsidR="00816DA5" w:rsidRDefault="00816DA5" w:rsidP="00816DA5">
      <w:pPr>
        <w:pStyle w:val="BodyText"/>
        <w:spacing w:line="276" w:lineRule="auto"/>
        <w:ind w:left="119" w:right="276" w:firstLine="0"/>
        <w:rPr>
          <w:spacing w:val="-2"/>
        </w:rPr>
      </w:pPr>
      <w:r>
        <w:rPr>
          <w:spacing w:val="-2"/>
        </w:rPr>
        <w:t>This</w:t>
      </w:r>
      <w:r>
        <w:rPr>
          <w:spacing w:val="24"/>
        </w:rPr>
        <w:t xml:space="preserve"> </w:t>
      </w:r>
      <w:r>
        <w:rPr>
          <w:spacing w:val="-2"/>
        </w:rPr>
        <w:t>category</w:t>
      </w:r>
      <w:r>
        <w:rPr>
          <w:spacing w:val="28"/>
        </w:rPr>
        <w:t xml:space="preserve"> </w:t>
      </w:r>
      <w:r>
        <w:rPr>
          <w:spacing w:val="-2"/>
        </w:rPr>
        <w:t>is</w:t>
      </w:r>
      <w:r>
        <w:rPr>
          <w:spacing w:val="22"/>
        </w:rPr>
        <w:t xml:space="preserve"> </w:t>
      </w:r>
      <w:r>
        <w:rPr>
          <w:spacing w:val="-1"/>
        </w:rPr>
        <w:t>to</w:t>
      </w:r>
      <w:r>
        <w:rPr>
          <w:spacing w:val="26"/>
        </w:rPr>
        <w:t xml:space="preserve"> </w:t>
      </w:r>
      <w:r>
        <w:rPr>
          <w:spacing w:val="-1"/>
        </w:rPr>
        <w:t>be</w:t>
      </w:r>
      <w:r>
        <w:rPr>
          <w:spacing w:val="27"/>
        </w:rPr>
        <w:t xml:space="preserve"> </w:t>
      </w:r>
      <w:r>
        <w:rPr>
          <w:spacing w:val="-2"/>
        </w:rPr>
        <w:t>used</w:t>
      </w:r>
      <w:r>
        <w:rPr>
          <w:spacing w:val="19"/>
        </w:rPr>
        <w:t xml:space="preserve"> </w:t>
      </w:r>
      <w:r>
        <w:rPr>
          <w:spacing w:val="-1"/>
        </w:rPr>
        <w:t>when</w:t>
      </w:r>
      <w:r>
        <w:rPr>
          <w:spacing w:val="-3"/>
        </w:rPr>
        <w:t xml:space="preserve"> </w:t>
      </w:r>
      <w:r>
        <w:t>a</w:t>
      </w:r>
      <w:r>
        <w:rPr>
          <w:spacing w:val="55"/>
        </w:rPr>
        <w:t xml:space="preserve"> </w:t>
      </w:r>
      <w:r>
        <w:rPr>
          <w:spacing w:val="-2"/>
        </w:rPr>
        <w:t>faculty</w:t>
      </w:r>
      <w:r>
        <w:rPr>
          <w:spacing w:val="-4"/>
        </w:rPr>
        <w:t xml:space="preserve"> </w:t>
      </w:r>
      <w:r>
        <w:rPr>
          <w:spacing w:val="-2"/>
        </w:rPr>
        <w:t>member’s</w:t>
      </w:r>
      <w:r>
        <w:rPr>
          <w:spacing w:val="-5"/>
        </w:rPr>
        <w:t xml:space="preserve"> </w:t>
      </w:r>
      <w:r>
        <w:rPr>
          <w:spacing w:val="-1"/>
        </w:rPr>
        <w:t>work</w:t>
      </w:r>
      <w:r>
        <w:rPr>
          <w:spacing w:val="-2"/>
        </w:rPr>
        <w:t xml:space="preserve"> is highly</w:t>
      </w:r>
      <w:r>
        <w:rPr>
          <w:spacing w:val="-1"/>
        </w:rPr>
        <w:t xml:space="preserve"> </w:t>
      </w:r>
      <w:r>
        <w:rPr>
          <w:spacing w:val="-2"/>
        </w:rPr>
        <w:t>integrated</w:t>
      </w:r>
      <w:r>
        <w:rPr>
          <w:spacing w:val="-3"/>
        </w:rPr>
        <w:t xml:space="preserve"> </w:t>
      </w:r>
      <w:r>
        <w:rPr>
          <w:spacing w:val="-2"/>
        </w:rPr>
        <w:t>with</w:t>
      </w:r>
      <w:r>
        <w:rPr>
          <w:spacing w:val="-3"/>
        </w:rPr>
        <w:t xml:space="preserve"> </w:t>
      </w:r>
      <w:r>
        <w:rPr>
          <w:spacing w:val="-2"/>
        </w:rPr>
        <w:t>documented</w:t>
      </w:r>
      <w:r>
        <w:rPr>
          <w:spacing w:val="-3"/>
        </w:rPr>
        <w:t xml:space="preserve"> </w:t>
      </w:r>
      <w:r>
        <w:rPr>
          <w:spacing w:val="-2"/>
        </w:rPr>
        <w:t xml:space="preserve">scholarship </w:t>
      </w:r>
      <w:r>
        <w:rPr>
          <w:spacing w:val="-1"/>
        </w:rPr>
        <w:t>in</w:t>
      </w:r>
      <w:r>
        <w:rPr>
          <w:spacing w:val="-3"/>
        </w:rPr>
        <w:t xml:space="preserve"> </w:t>
      </w:r>
      <w:r>
        <w:rPr>
          <w:spacing w:val="-2"/>
        </w:rPr>
        <w:t>all</w:t>
      </w:r>
      <w:r>
        <w:rPr>
          <w:spacing w:val="-5"/>
        </w:rPr>
        <w:t xml:space="preserve"> </w:t>
      </w:r>
      <w:r>
        <w:rPr>
          <w:spacing w:val="-2"/>
        </w:rPr>
        <w:t>three areas</w:t>
      </w:r>
      <w:r>
        <w:rPr>
          <w:spacing w:val="-5"/>
        </w:rPr>
        <w:t xml:space="preserve"> </w:t>
      </w:r>
      <w:r>
        <w:rPr>
          <w:spacing w:val="-1"/>
        </w:rPr>
        <w:t>of</w:t>
      </w:r>
      <w:r>
        <w:rPr>
          <w:spacing w:val="-2"/>
        </w:rPr>
        <w:t xml:space="preserve"> endeavor.</w:t>
      </w:r>
      <w:r>
        <w:rPr>
          <w:spacing w:val="85"/>
        </w:rPr>
        <w:t xml:space="preserve"> </w:t>
      </w:r>
      <w:r>
        <w:rPr>
          <w:spacing w:val="-2"/>
        </w:rPr>
        <w:t>Letters</w:t>
      </w:r>
      <w:r>
        <w:rPr>
          <w:spacing w:val="14"/>
        </w:rPr>
        <w:t xml:space="preserve"> </w:t>
      </w:r>
      <w:r>
        <w:t>of</w:t>
      </w:r>
      <w:r>
        <w:rPr>
          <w:spacing w:val="14"/>
        </w:rPr>
        <w:t xml:space="preserve"> </w:t>
      </w:r>
      <w:r>
        <w:rPr>
          <w:spacing w:val="-2"/>
        </w:rPr>
        <w:t>solicitation</w:t>
      </w:r>
      <w:r>
        <w:rPr>
          <w:spacing w:val="14"/>
        </w:rPr>
        <w:t xml:space="preserve"> </w:t>
      </w:r>
      <w:r>
        <w:rPr>
          <w:spacing w:val="-1"/>
        </w:rPr>
        <w:t>to</w:t>
      </w:r>
      <w:r>
        <w:rPr>
          <w:spacing w:val="18"/>
        </w:rPr>
        <w:t xml:space="preserve"> </w:t>
      </w:r>
      <w:r>
        <w:rPr>
          <w:spacing w:val="-2"/>
        </w:rPr>
        <w:t>external</w:t>
      </w:r>
      <w:r>
        <w:rPr>
          <w:spacing w:val="14"/>
        </w:rPr>
        <w:t xml:space="preserve"> </w:t>
      </w:r>
      <w:r>
        <w:rPr>
          <w:spacing w:val="-2"/>
        </w:rPr>
        <w:t>reviewers</w:t>
      </w:r>
      <w:r>
        <w:rPr>
          <w:spacing w:val="15"/>
        </w:rPr>
        <w:t xml:space="preserve"> </w:t>
      </w:r>
      <w:r>
        <w:t>for</w:t>
      </w:r>
      <w:r>
        <w:rPr>
          <w:spacing w:val="14"/>
        </w:rPr>
        <w:t xml:space="preserve"> </w:t>
      </w:r>
      <w:r>
        <w:rPr>
          <w:spacing w:val="-2"/>
        </w:rPr>
        <w:t>candidates</w:t>
      </w:r>
      <w:r>
        <w:rPr>
          <w:spacing w:val="17"/>
        </w:rPr>
        <w:t xml:space="preserve"> </w:t>
      </w:r>
      <w:r>
        <w:rPr>
          <w:spacing w:val="-2"/>
        </w:rPr>
        <w:t>choosing</w:t>
      </w:r>
      <w:r>
        <w:rPr>
          <w:spacing w:val="14"/>
        </w:rPr>
        <w:t xml:space="preserve"> </w:t>
      </w:r>
      <w:r>
        <w:rPr>
          <w:spacing w:val="-1"/>
        </w:rPr>
        <w:t>to</w:t>
      </w:r>
      <w:r>
        <w:rPr>
          <w:spacing w:val="16"/>
        </w:rPr>
        <w:t xml:space="preserve"> </w:t>
      </w:r>
      <w:r>
        <w:rPr>
          <w:spacing w:val="-2"/>
        </w:rPr>
        <w:t>present</w:t>
      </w:r>
      <w:r>
        <w:rPr>
          <w:spacing w:val="15"/>
        </w:rPr>
        <w:t xml:space="preserve"> </w:t>
      </w:r>
      <w:r>
        <w:t>a</w:t>
      </w:r>
      <w:r>
        <w:rPr>
          <w:spacing w:val="14"/>
        </w:rPr>
        <w:t xml:space="preserve"> </w:t>
      </w:r>
      <w:r>
        <w:rPr>
          <w:spacing w:val="-2"/>
        </w:rPr>
        <w:t>balanced</w:t>
      </w:r>
      <w:r>
        <w:rPr>
          <w:spacing w:val="14"/>
        </w:rPr>
        <w:t xml:space="preserve"> </w:t>
      </w:r>
      <w:r>
        <w:rPr>
          <w:spacing w:val="-2"/>
        </w:rPr>
        <w:t>case</w:t>
      </w:r>
      <w:r>
        <w:t xml:space="preserve"> must</w:t>
      </w:r>
      <w:r>
        <w:rPr>
          <w:spacing w:val="75"/>
        </w:rPr>
        <w:t xml:space="preserve"> </w:t>
      </w:r>
      <w:r>
        <w:rPr>
          <w:spacing w:val="-2"/>
        </w:rPr>
        <w:t>include</w:t>
      </w:r>
      <w:r>
        <w:rPr>
          <w:spacing w:val="-4"/>
        </w:rPr>
        <w:t xml:space="preserve"> </w:t>
      </w:r>
      <w:r>
        <w:rPr>
          <w:spacing w:val="-1"/>
        </w:rPr>
        <w:t>an</w:t>
      </w:r>
      <w:r>
        <w:rPr>
          <w:spacing w:val="-3"/>
        </w:rPr>
        <w:t xml:space="preserve"> </w:t>
      </w:r>
      <w:r>
        <w:rPr>
          <w:spacing w:val="-2"/>
        </w:rPr>
        <w:t>explanation</w:t>
      </w:r>
      <w:r>
        <w:rPr>
          <w:spacing w:val="-5"/>
        </w:rPr>
        <w:t xml:space="preserve"> </w:t>
      </w:r>
      <w:r>
        <w:t xml:space="preserve">of </w:t>
      </w:r>
      <w:r>
        <w:rPr>
          <w:spacing w:val="-2"/>
        </w:rPr>
        <w:t>Indiana</w:t>
      </w:r>
      <w:r>
        <w:rPr>
          <w:spacing w:val="-3"/>
        </w:rPr>
        <w:t xml:space="preserve"> </w:t>
      </w:r>
      <w:r>
        <w:rPr>
          <w:spacing w:val="-2"/>
        </w:rPr>
        <w:t xml:space="preserve">University’s </w:t>
      </w:r>
      <w:r>
        <w:rPr>
          <w:spacing w:val="-3"/>
        </w:rPr>
        <w:t>policy</w:t>
      </w:r>
      <w:r>
        <w:rPr>
          <w:spacing w:val="-4"/>
        </w:rPr>
        <w:t xml:space="preserve"> </w:t>
      </w:r>
      <w:r>
        <w:t>on</w:t>
      </w:r>
      <w:r>
        <w:rPr>
          <w:spacing w:val="-3"/>
        </w:rPr>
        <w:t xml:space="preserve"> </w:t>
      </w:r>
      <w:r>
        <w:rPr>
          <w:spacing w:val="-1"/>
        </w:rPr>
        <w:t>the</w:t>
      </w:r>
      <w:r>
        <w:rPr>
          <w:spacing w:val="-2"/>
        </w:rPr>
        <w:t xml:space="preserve"> balanced</w:t>
      </w:r>
      <w:r>
        <w:rPr>
          <w:spacing w:val="-3"/>
        </w:rPr>
        <w:t xml:space="preserve"> </w:t>
      </w:r>
      <w:r>
        <w:rPr>
          <w:spacing w:val="-2"/>
        </w:rPr>
        <w:t>case.</w:t>
      </w:r>
    </w:p>
    <w:p w14:paraId="5963157A" w14:textId="77777777" w:rsidR="00816DA5" w:rsidRPr="007C349C" w:rsidRDefault="00816DA5" w:rsidP="00816DA5">
      <w:pPr>
        <w:pStyle w:val="BodyText"/>
        <w:spacing w:line="276" w:lineRule="auto"/>
        <w:ind w:left="119" w:right="276" w:hanging="29"/>
        <w:rPr>
          <w:spacing w:val="-2"/>
        </w:rPr>
      </w:pPr>
      <w:r w:rsidRPr="007C349C">
        <w:rPr>
          <w:spacing w:val="-2"/>
        </w:rPr>
        <w:t>The balanced case category includes each of these types:</w:t>
      </w:r>
    </w:p>
    <w:p w14:paraId="493BD90A" w14:textId="40210449" w:rsidR="00816DA5" w:rsidRPr="007C349C" w:rsidRDefault="00816DA5" w:rsidP="0061436C">
      <w:pPr>
        <w:pStyle w:val="BodyText"/>
        <w:numPr>
          <w:ilvl w:val="0"/>
          <w:numId w:val="8"/>
        </w:numPr>
        <w:spacing w:line="276" w:lineRule="auto"/>
        <w:ind w:right="276"/>
        <w:rPr>
          <w:spacing w:val="-2"/>
        </w:rPr>
      </w:pPr>
      <w:r w:rsidRPr="0061436C">
        <w:rPr>
          <w:b/>
          <w:bCs/>
          <w:spacing w:val="-2"/>
        </w:rPr>
        <w:t>Balanced-binned</w:t>
      </w:r>
      <w:r w:rsidRPr="007C349C">
        <w:rPr>
          <w:spacing w:val="-2"/>
        </w:rPr>
        <w:t>: accomplishments distributed among areas, but not necessarily integrated among</w:t>
      </w:r>
      <w:r>
        <w:rPr>
          <w:spacing w:val="-2"/>
        </w:rPr>
        <w:t xml:space="preserve"> </w:t>
      </w:r>
      <w:r w:rsidRPr="007C349C">
        <w:rPr>
          <w:spacing w:val="-2"/>
        </w:rPr>
        <w:t>themselves. Each area must achieve a level of highly satisfactory.</w:t>
      </w:r>
    </w:p>
    <w:p w14:paraId="180227CE" w14:textId="6A6FCBC7" w:rsidR="00816DA5" w:rsidRPr="007C349C" w:rsidRDefault="00816DA5" w:rsidP="0061436C">
      <w:pPr>
        <w:pStyle w:val="BodyText"/>
        <w:numPr>
          <w:ilvl w:val="0"/>
          <w:numId w:val="8"/>
        </w:numPr>
        <w:spacing w:line="276" w:lineRule="auto"/>
        <w:ind w:right="276"/>
        <w:rPr>
          <w:spacing w:val="-2"/>
        </w:rPr>
      </w:pPr>
      <w:r w:rsidRPr="0061436C">
        <w:rPr>
          <w:b/>
          <w:bCs/>
          <w:spacing w:val="-2"/>
        </w:rPr>
        <w:t>Balanced-integrative Diversity, Equity, and Inclusion</w:t>
      </w:r>
      <w:r>
        <w:rPr>
          <w:spacing w:val="-2"/>
        </w:rPr>
        <w:t xml:space="preserve"> (DEI)</w:t>
      </w:r>
      <w:r w:rsidRPr="007C349C">
        <w:rPr>
          <w:spacing w:val="-2"/>
        </w:rPr>
        <w:t>: an integration among accomplishments and an overall philosophy and achievement towards DEI.</w:t>
      </w:r>
    </w:p>
    <w:p w14:paraId="25BDD524" w14:textId="5DE9813C" w:rsidR="00816DA5" w:rsidRDefault="00816DA5" w:rsidP="0061436C">
      <w:pPr>
        <w:pStyle w:val="BodyText"/>
        <w:numPr>
          <w:ilvl w:val="0"/>
          <w:numId w:val="8"/>
        </w:numPr>
        <w:spacing w:line="276" w:lineRule="auto"/>
        <w:ind w:right="276"/>
        <w:rPr>
          <w:spacing w:val="-2"/>
        </w:rPr>
      </w:pPr>
      <w:r w:rsidRPr="0061436C">
        <w:rPr>
          <w:b/>
          <w:bCs/>
          <w:spacing w:val="-2"/>
        </w:rPr>
        <w:t>Balanced-integrative-Thematic</w:t>
      </w:r>
      <w:r w:rsidRPr="007C349C">
        <w:rPr>
          <w:spacing w:val="-2"/>
        </w:rPr>
        <w:t>: an integration among accomplishments according to a specified philosophy or focus</w:t>
      </w:r>
      <w:r>
        <w:rPr>
          <w:spacing w:val="-2"/>
        </w:rPr>
        <w:t>.</w:t>
      </w:r>
    </w:p>
    <w:p w14:paraId="6B02AB23" w14:textId="70A8F9B0" w:rsidR="00816DA5" w:rsidRDefault="00816DA5" w:rsidP="00816DA5">
      <w:pPr>
        <w:pStyle w:val="BodyText"/>
        <w:spacing w:line="276" w:lineRule="auto"/>
        <w:ind w:left="119" w:right="276" w:firstLine="0"/>
        <w:rPr>
          <w:spacing w:val="-2"/>
        </w:rPr>
      </w:pPr>
      <w:r w:rsidRPr="007B07FB">
        <w:rPr>
          <w:b/>
          <w:bCs/>
          <w:sz w:val="24"/>
          <w:szCs w:val="24"/>
        </w:rPr>
        <w:lastRenderedPageBreak/>
        <w:t>Balanced-</w:t>
      </w:r>
      <w:r>
        <w:rPr>
          <w:b/>
          <w:bCs/>
          <w:sz w:val="24"/>
          <w:szCs w:val="24"/>
        </w:rPr>
        <w:t>Binned</w:t>
      </w:r>
      <w:r w:rsidRPr="007B07FB">
        <w:rPr>
          <w:b/>
          <w:bCs/>
          <w:sz w:val="24"/>
          <w:szCs w:val="24"/>
        </w:rPr>
        <w:t xml:space="preserve"> tenure track cases</w:t>
      </w:r>
    </w:p>
    <w:p w14:paraId="606C3B00" w14:textId="4D48429E" w:rsidR="00816DA5" w:rsidRDefault="00816DA5" w:rsidP="00816DA5">
      <w:pPr>
        <w:pStyle w:val="BodyText"/>
        <w:spacing w:line="276" w:lineRule="auto"/>
        <w:ind w:left="119" w:right="276" w:firstLine="0"/>
        <w:rPr>
          <w:rFonts w:cstheme="minorHAnsi"/>
        </w:rPr>
      </w:pPr>
      <w:r w:rsidRPr="004246E4">
        <w:t>The Balanced-</w:t>
      </w:r>
      <w:r>
        <w:t>Binned</w:t>
      </w:r>
      <w:r w:rsidRPr="004246E4">
        <w:t xml:space="preserve"> C</w:t>
      </w:r>
      <w:r>
        <w:t>as</w:t>
      </w:r>
      <w:r w:rsidRPr="004246E4">
        <w:t>e is a variant of the balanced case</w:t>
      </w:r>
      <w:r>
        <w:t xml:space="preserve"> and is the traditional version of the balanced case</w:t>
      </w:r>
      <w:r>
        <w:rPr>
          <w:b/>
          <w:bCs/>
        </w:rPr>
        <w:t>.</w:t>
      </w:r>
      <w:r>
        <w:t xml:space="preserve"> </w:t>
      </w:r>
      <w:r>
        <w:rPr>
          <w:rFonts w:cstheme="minorHAnsi"/>
        </w:rPr>
        <w:t xml:space="preserve">The candidate must be ranked </w:t>
      </w:r>
      <w:r w:rsidRPr="0061436C">
        <w:rPr>
          <w:rFonts w:cstheme="minorHAnsi"/>
          <w:u w:val="single"/>
        </w:rPr>
        <w:t>at least highly satisfactory</w:t>
      </w:r>
      <w:r>
        <w:rPr>
          <w:rFonts w:cstheme="minorHAnsi"/>
        </w:rPr>
        <w:t xml:space="preserve"> in each of the three areas. Of importance is that the candidate must demonstrate scholarship in each of the three areas. This scholarship is interpreted so that the total number of publications across the three areas count toward the numerical guideline goal stated for highly satisfactory in the IUSD P&amp;T Ranking Rubrics. </w:t>
      </w:r>
      <w:r w:rsidR="009F515B">
        <w:rPr>
          <w:rFonts w:cstheme="minorHAnsi"/>
        </w:rPr>
        <w:t xml:space="preserve">The criteria to be examine in the three areas are noted above for each of the areas and in the IUSD P&amp;T Ranking rubric. The </w:t>
      </w:r>
      <w:r>
        <w:rPr>
          <w:rFonts w:cstheme="minorHAnsi"/>
        </w:rPr>
        <w:t xml:space="preserve">distinction between highly satisfactory and excellent is identified in the IUSD P&amp;T Ranking Rubrics. The determination of tenure must include the </w:t>
      </w:r>
      <w:r>
        <w:rPr>
          <w:spacing w:val="-2"/>
        </w:rPr>
        <w:t>demonstration of comparable</w:t>
      </w:r>
      <w:r>
        <w:rPr>
          <w:spacing w:val="46"/>
        </w:rPr>
        <w:t xml:space="preserve"> </w:t>
      </w:r>
      <w:r>
        <w:rPr>
          <w:spacing w:val="-2"/>
        </w:rPr>
        <w:t>long-term</w:t>
      </w:r>
      <w:r>
        <w:rPr>
          <w:spacing w:val="47"/>
        </w:rPr>
        <w:t xml:space="preserve"> </w:t>
      </w:r>
      <w:r>
        <w:rPr>
          <w:spacing w:val="-2"/>
        </w:rPr>
        <w:t>benefits</w:t>
      </w:r>
      <w:r>
        <w:rPr>
          <w:spacing w:val="46"/>
        </w:rPr>
        <w:t xml:space="preserve"> </w:t>
      </w:r>
      <w:r>
        <w:rPr>
          <w:spacing w:val="-1"/>
        </w:rPr>
        <w:t>to</w:t>
      </w:r>
      <w:r>
        <w:rPr>
          <w:spacing w:val="44"/>
        </w:rPr>
        <w:t xml:space="preserve"> </w:t>
      </w:r>
      <w:r>
        <w:rPr>
          <w:spacing w:val="-1"/>
        </w:rPr>
        <w:t>the</w:t>
      </w:r>
      <w:r>
        <w:rPr>
          <w:spacing w:val="48"/>
        </w:rPr>
        <w:t xml:space="preserve"> </w:t>
      </w:r>
      <w:r>
        <w:rPr>
          <w:spacing w:val="-2"/>
        </w:rPr>
        <w:t>University in all three areas.</w:t>
      </w:r>
    </w:p>
    <w:p w14:paraId="33204E63" w14:textId="77777777" w:rsidR="00816DA5" w:rsidRDefault="00816DA5" w:rsidP="00816DA5">
      <w:pPr>
        <w:pStyle w:val="BodyText"/>
        <w:spacing w:line="276" w:lineRule="auto"/>
        <w:ind w:left="119" w:right="276" w:firstLine="0"/>
        <w:rPr>
          <w:spacing w:val="-2"/>
        </w:rPr>
      </w:pPr>
    </w:p>
    <w:p w14:paraId="796BE834" w14:textId="77777777" w:rsidR="00816DA5" w:rsidRPr="007B07FB" w:rsidRDefault="00816DA5" w:rsidP="00816DA5">
      <w:pPr>
        <w:pStyle w:val="BodyText"/>
        <w:spacing w:line="276" w:lineRule="auto"/>
        <w:ind w:left="119" w:right="276" w:firstLine="0"/>
        <w:rPr>
          <w:b/>
          <w:bCs/>
          <w:sz w:val="24"/>
          <w:szCs w:val="24"/>
        </w:rPr>
      </w:pPr>
      <w:r w:rsidRPr="007B07FB">
        <w:rPr>
          <w:b/>
          <w:bCs/>
          <w:sz w:val="24"/>
          <w:szCs w:val="24"/>
        </w:rPr>
        <w:t xml:space="preserve">Balanced-Integrative DEI tenure track cases </w:t>
      </w:r>
    </w:p>
    <w:p w14:paraId="3BB81498" w14:textId="77777777" w:rsidR="00816DA5" w:rsidRDefault="00816DA5" w:rsidP="00816DA5">
      <w:pPr>
        <w:spacing w:line="276" w:lineRule="auto"/>
        <w:ind w:left="90" w:right="276"/>
        <w:rPr>
          <w:rFonts w:cstheme="minorHAnsi"/>
        </w:rPr>
      </w:pPr>
      <w:r w:rsidRPr="004246E4">
        <w:t>The Balanced-Integrative DEI C</w:t>
      </w:r>
      <w:r>
        <w:t>as</w:t>
      </w:r>
      <w:r w:rsidRPr="004246E4">
        <w:t>e is a variant of the balanced case</w:t>
      </w:r>
      <w:r>
        <w:rPr>
          <w:b/>
          <w:bCs/>
        </w:rPr>
        <w:t>.</w:t>
      </w:r>
      <w:r>
        <w:t xml:space="preserve"> The candidate must demonstrate excellence </w:t>
      </w:r>
      <w:r w:rsidRPr="00B344FC">
        <w:rPr>
          <w:rFonts w:cstheme="minorHAnsi"/>
        </w:rPr>
        <w:t>across an array of integrated scholarly activities aligned with diversity, equity, and inclusion</w:t>
      </w:r>
      <w:r>
        <w:rPr>
          <w:rFonts w:cstheme="minorHAnsi"/>
        </w:rPr>
        <w:t xml:space="preserve">. </w:t>
      </w:r>
    </w:p>
    <w:p w14:paraId="1FFACEE2" w14:textId="77777777" w:rsidR="00816DA5" w:rsidRDefault="00816DA5" w:rsidP="00035A0D">
      <w:pPr>
        <w:spacing w:after="0" w:line="276" w:lineRule="auto"/>
        <w:ind w:left="90" w:right="276"/>
        <w:rPr>
          <w:rFonts w:cstheme="minorHAnsi"/>
        </w:rPr>
      </w:pPr>
    </w:p>
    <w:p w14:paraId="73DF6866" w14:textId="69F80BEC" w:rsidR="00816DA5" w:rsidRDefault="00816DA5" w:rsidP="00816DA5">
      <w:pPr>
        <w:spacing w:line="276" w:lineRule="auto"/>
        <w:ind w:left="90" w:right="276"/>
        <w:rPr>
          <w:rFonts w:cstheme="minorHAnsi"/>
        </w:rPr>
      </w:pPr>
      <w:r w:rsidRPr="00F42064">
        <w:rPr>
          <w:rFonts w:cstheme="minorHAnsi"/>
        </w:rPr>
        <w:t>The Integrative DEI candidate must present integrative evidence that amounts to excellence in value to the university. It is important to note that Integrative DEI cases are reviewed holistically and represent a marked departure from making clear distinctions among research, teaching</w:t>
      </w:r>
      <w:r>
        <w:rPr>
          <w:rFonts w:cstheme="minorHAnsi"/>
        </w:rPr>
        <w:t>,</w:t>
      </w:r>
      <w:r w:rsidRPr="00F42064">
        <w:rPr>
          <w:rFonts w:cstheme="minorHAnsi"/>
        </w:rPr>
        <w:t xml:space="preserve"> and service as separate areas of review. Cases present a comprehensive argument for excellence across an integrated array of scholarly activities aligned with diversity, equity</w:t>
      </w:r>
      <w:r>
        <w:rPr>
          <w:rFonts w:cstheme="minorHAnsi"/>
        </w:rPr>
        <w:t>,</w:t>
      </w:r>
      <w:r w:rsidRPr="00F42064">
        <w:rPr>
          <w:rFonts w:cstheme="minorHAnsi"/>
        </w:rPr>
        <w:t xml:space="preserve"> and inclusion.</w:t>
      </w:r>
      <w:r>
        <w:rPr>
          <w:rFonts w:cstheme="minorHAnsi"/>
        </w:rPr>
        <w:t xml:space="preserve"> </w:t>
      </w:r>
      <w:r w:rsidRPr="00F42064">
        <w:rPr>
          <w:rFonts w:cstheme="minorHAnsi"/>
        </w:rPr>
        <w:t>Normally</w:t>
      </w:r>
      <w:r>
        <w:rPr>
          <w:rFonts w:cstheme="minorHAnsi"/>
        </w:rPr>
        <w:t>,</w:t>
      </w:r>
      <w:r w:rsidRPr="00F42064">
        <w:rPr>
          <w:rFonts w:cstheme="minorHAnsi"/>
        </w:rPr>
        <w:t xml:space="preserve"> such cases would emphasize efforts across teaching, research and service activities. However, in the case that only two of three areas are the focus for DEI-related work, candidates must demonstrate at least satisfactory performance in the third area.</w:t>
      </w:r>
    </w:p>
    <w:p w14:paraId="5CB50903" w14:textId="77777777" w:rsidR="00816DA5" w:rsidRDefault="00816DA5" w:rsidP="00BF0BFE">
      <w:pPr>
        <w:spacing w:after="0" w:line="276" w:lineRule="auto"/>
        <w:ind w:right="276"/>
        <w:rPr>
          <w:rFonts w:cstheme="minorHAnsi"/>
        </w:rPr>
      </w:pPr>
    </w:p>
    <w:p w14:paraId="2827B0F3" w14:textId="77777777" w:rsidR="00816DA5" w:rsidRDefault="00816DA5" w:rsidP="00816DA5">
      <w:pPr>
        <w:spacing w:line="276" w:lineRule="auto"/>
        <w:ind w:left="90" w:right="276"/>
      </w:pPr>
      <w:r w:rsidRPr="00C444C9">
        <w:rPr>
          <w:b/>
          <w:bCs/>
        </w:rPr>
        <w:t>Excellence:</w:t>
      </w:r>
      <w:r w:rsidRPr="00F42064">
        <w:t xml:space="preserve">  The candidate demonstrates excellence across an array of integrated scholarly activities aligned with diversity, equity</w:t>
      </w:r>
      <w:r>
        <w:t>,</w:t>
      </w:r>
      <w:r w:rsidRPr="00F42064">
        <w:t xml:space="preserve"> and inclusion. The candidate achieves “excellent overall performance of comparable benefit to the university.” </w:t>
      </w:r>
      <w:r w:rsidRPr="00F42064">
        <w:rPr>
          <w:u w:val="single"/>
        </w:rPr>
        <w:t>All of the following</w:t>
      </w:r>
      <w:r w:rsidRPr="00F42064">
        <w:t xml:space="preserve"> should be evident, using multiple sources of information:</w:t>
      </w:r>
    </w:p>
    <w:p w14:paraId="15BC3398" w14:textId="77777777" w:rsidR="00816DA5" w:rsidRDefault="00816DA5" w:rsidP="00816DA5">
      <w:pPr>
        <w:spacing w:line="276" w:lineRule="auto"/>
        <w:ind w:left="90" w:right="276"/>
        <w:rPr>
          <w:rFonts w:cstheme="minorHAnsi"/>
        </w:rPr>
      </w:pPr>
      <w:r w:rsidRPr="00F42064">
        <w:rPr>
          <w:rFonts w:cstheme="minorHAnsi"/>
          <w:b/>
          <w:bCs/>
        </w:rPr>
        <w:t>Diversity, Equity</w:t>
      </w:r>
      <w:r>
        <w:rPr>
          <w:rFonts w:cstheme="minorHAnsi"/>
          <w:b/>
          <w:bCs/>
        </w:rPr>
        <w:t>,</w:t>
      </w:r>
      <w:r w:rsidRPr="00F42064">
        <w:rPr>
          <w:rFonts w:cstheme="minorHAnsi"/>
          <w:b/>
          <w:bCs/>
        </w:rPr>
        <w:t xml:space="preserve"> and Inclusion:</w:t>
      </w:r>
      <w:r w:rsidRPr="00F42064">
        <w:rPr>
          <w:rFonts w:cstheme="minorHAnsi"/>
        </w:rPr>
        <w:t xml:space="preserve"> The candidate articulates a philosophy of diversity, equity</w:t>
      </w:r>
      <w:r>
        <w:rPr>
          <w:rFonts w:cstheme="minorHAnsi"/>
        </w:rPr>
        <w:t>,</w:t>
      </w:r>
      <w:r w:rsidRPr="00F42064">
        <w:rPr>
          <w:rFonts w:cstheme="minorHAnsi"/>
        </w:rPr>
        <w:t xml:space="preserve"> and inclusion, including if appropriate any specifically targeted aspect. </w:t>
      </w:r>
    </w:p>
    <w:p w14:paraId="70141579" w14:textId="77777777" w:rsidR="00816DA5" w:rsidRDefault="00816DA5" w:rsidP="00816DA5">
      <w:pPr>
        <w:spacing w:line="276" w:lineRule="auto"/>
        <w:ind w:left="90" w:right="276"/>
        <w:rPr>
          <w:rFonts w:cstheme="minorHAnsi"/>
        </w:rPr>
      </w:pPr>
      <w:r w:rsidRPr="00F42064">
        <w:rPr>
          <w:rFonts w:cstheme="minorHAnsi"/>
          <w:b/>
          <w:bCs/>
        </w:rPr>
        <w:t>Integrated Activity</w:t>
      </w:r>
      <w:r>
        <w:rPr>
          <w:rFonts w:cstheme="minorHAnsi"/>
          <w:b/>
          <w:bCs/>
        </w:rPr>
        <w:t>:</w:t>
      </w:r>
      <w:r w:rsidRPr="00F42064">
        <w:rPr>
          <w:rFonts w:cstheme="minorHAnsi"/>
        </w:rPr>
        <w:t xml:space="preserve"> The candidate has interrelated activities and accomplishments as an </w:t>
      </w:r>
      <w:r>
        <w:rPr>
          <w:rFonts w:cstheme="minorHAnsi"/>
        </w:rPr>
        <w:t>IUSD</w:t>
      </w:r>
      <w:r w:rsidRPr="00F42064">
        <w:rPr>
          <w:rFonts w:cstheme="minorHAnsi"/>
        </w:rPr>
        <w:t xml:space="preserve"> faculty member in teaching, research and service which demonstrably support and advance diversity, equity</w:t>
      </w:r>
      <w:r>
        <w:rPr>
          <w:rFonts w:cstheme="minorHAnsi"/>
        </w:rPr>
        <w:t>,</w:t>
      </w:r>
      <w:r w:rsidRPr="00F42064">
        <w:rPr>
          <w:rFonts w:cstheme="minorHAnsi"/>
        </w:rPr>
        <w:t xml:space="preserve"> and inclusion. </w:t>
      </w:r>
    </w:p>
    <w:p w14:paraId="4D88B932" w14:textId="77777777" w:rsidR="00816DA5" w:rsidRDefault="00816DA5" w:rsidP="00816DA5">
      <w:pPr>
        <w:spacing w:line="276" w:lineRule="auto"/>
        <w:ind w:left="90" w:right="276"/>
        <w:rPr>
          <w:rFonts w:cstheme="minorHAnsi"/>
        </w:rPr>
      </w:pPr>
      <w:r w:rsidRPr="00F42064">
        <w:rPr>
          <w:rFonts w:cstheme="minorHAnsi"/>
          <w:b/>
          <w:bCs/>
        </w:rPr>
        <w:t>Independence, Innovation</w:t>
      </w:r>
      <w:r>
        <w:rPr>
          <w:rFonts w:cstheme="minorHAnsi"/>
          <w:b/>
          <w:bCs/>
        </w:rPr>
        <w:t>,</w:t>
      </w:r>
      <w:r w:rsidRPr="00F42064">
        <w:rPr>
          <w:rFonts w:cstheme="minorHAnsi"/>
          <w:b/>
          <w:bCs/>
        </w:rPr>
        <w:t xml:space="preserve"> and Initiative</w:t>
      </w:r>
      <w:r>
        <w:rPr>
          <w:rFonts w:cstheme="minorHAnsi"/>
        </w:rPr>
        <w:t>:</w:t>
      </w:r>
      <w:r w:rsidRPr="00F42064">
        <w:rPr>
          <w:rFonts w:cstheme="minorHAnsi"/>
        </w:rPr>
        <w:t xml:space="preserve"> The candidate articulates their personal role as an essential and generative actor within diversity initiatives.   </w:t>
      </w:r>
    </w:p>
    <w:p w14:paraId="11357EEB" w14:textId="77777777" w:rsidR="00816DA5" w:rsidRDefault="00816DA5" w:rsidP="00816DA5">
      <w:pPr>
        <w:spacing w:line="276" w:lineRule="auto"/>
        <w:ind w:left="90" w:right="276"/>
        <w:rPr>
          <w:rFonts w:cstheme="minorHAnsi"/>
        </w:rPr>
      </w:pPr>
      <w:r w:rsidRPr="00F42064">
        <w:rPr>
          <w:rFonts w:cstheme="minorHAnsi"/>
          <w:b/>
          <w:bCs/>
        </w:rPr>
        <w:t>Interdependence and teamwork</w:t>
      </w:r>
      <w:r w:rsidRPr="00F42064">
        <w:rPr>
          <w:rFonts w:cstheme="minorHAnsi"/>
        </w:rPr>
        <w:t xml:space="preserve"> are valued as well as contributions to group achievements; the candidate needs to describe their own roles and responsibilities. </w:t>
      </w:r>
    </w:p>
    <w:p w14:paraId="4C52C959" w14:textId="77777777" w:rsidR="00816DA5" w:rsidRDefault="00816DA5" w:rsidP="00816DA5">
      <w:pPr>
        <w:spacing w:line="276" w:lineRule="auto"/>
        <w:ind w:left="90" w:right="276"/>
        <w:rPr>
          <w:rFonts w:cstheme="minorHAnsi"/>
        </w:rPr>
      </w:pPr>
      <w:r w:rsidRPr="00F42064">
        <w:rPr>
          <w:rFonts w:cstheme="minorHAnsi"/>
          <w:b/>
          <w:bCs/>
        </w:rPr>
        <w:t>Scholarly impact:</w:t>
      </w:r>
      <w:r w:rsidRPr="00F42064">
        <w:rPr>
          <w:rFonts w:cstheme="minorHAnsi"/>
        </w:rPr>
        <w:t xml:space="preserve"> </w:t>
      </w:r>
      <w:r>
        <w:rPr>
          <w:rFonts w:cstheme="minorHAnsi"/>
        </w:rPr>
        <w:t>The candidate should demonstrate the impact of their scholarly work. This is o</w:t>
      </w:r>
      <w:r w:rsidRPr="00F42064">
        <w:rPr>
          <w:rFonts w:cstheme="minorHAnsi"/>
        </w:rPr>
        <w:t xml:space="preserve">ften but not exclusively facilitated by peer-reviewed dissemination; a variety of venues for dissemination </w:t>
      </w:r>
      <w:r>
        <w:rPr>
          <w:rFonts w:cstheme="minorHAnsi"/>
        </w:rPr>
        <w:t>is</w:t>
      </w:r>
      <w:r w:rsidRPr="00F42064">
        <w:rPr>
          <w:rFonts w:cstheme="minorHAnsi"/>
        </w:rPr>
        <w:t xml:space="preserve"> accepted</w:t>
      </w:r>
      <w:r>
        <w:rPr>
          <w:rFonts w:cstheme="minorHAnsi"/>
        </w:rPr>
        <w:t>.</w:t>
      </w:r>
      <w:r w:rsidRPr="00F42064">
        <w:rPr>
          <w:rFonts w:cstheme="minorHAnsi"/>
        </w:rPr>
        <w:t xml:space="preserve"> </w:t>
      </w:r>
    </w:p>
    <w:p w14:paraId="1F033C37" w14:textId="5AFC26D2" w:rsidR="00816DA5" w:rsidRDefault="00816DA5" w:rsidP="00816DA5">
      <w:pPr>
        <w:spacing w:line="276" w:lineRule="auto"/>
        <w:ind w:left="90" w:right="276"/>
        <w:rPr>
          <w:rFonts w:cstheme="minorHAnsi"/>
        </w:rPr>
      </w:pPr>
      <w:r w:rsidRPr="00546883">
        <w:rPr>
          <w:rFonts w:cstheme="minorHAnsi"/>
          <w:b/>
          <w:bCs/>
        </w:rPr>
        <w:lastRenderedPageBreak/>
        <w:t xml:space="preserve">Local </w:t>
      </w:r>
      <w:r w:rsidR="002B3F69">
        <w:rPr>
          <w:rFonts w:cstheme="minorHAnsi"/>
          <w:b/>
          <w:bCs/>
        </w:rPr>
        <w:t xml:space="preserve">(Direct) </w:t>
      </w:r>
      <w:r w:rsidRPr="00546883">
        <w:rPr>
          <w:rFonts w:cstheme="minorHAnsi"/>
          <w:b/>
          <w:bCs/>
        </w:rPr>
        <w:t>Impact</w:t>
      </w:r>
      <w:r>
        <w:rPr>
          <w:rFonts w:cstheme="minorHAnsi"/>
          <w:b/>
          <w:bCs/>
        </w:rPr>
        <w:t>:</w:t>
      </w:r>
      <w:r w:rsidRPr="00F42064">
        <w:rPr>
          <w:rFonts w:cstheme="minorHAnsi"/>
        </w:rPr>
        <w:t xml:space="preserve"> Effective evaluation of diversity, equity</w:t>
      </w:r>
      <w:r>
        <w:rPr>
          <w:rFonts w:cstheme="minorHAnsi"/>
        </w:rPr>
        <w:t>,</w:t>
      </w:r>
      <w:r w:rsidRPr="00F42064">
        <w:rPr>
          <w:rFonts w:cstheme="minorHAnsi"/>
        </w:rPr>
        <w:t xml:space="preserve"> and inclusion initiatives should demonstrate distinct outcomes. Tying to unit (program, department, school, campus</w:t>
      </w:r>
      <w:r>
        <w:rPr>
          <w:rFonts w:cstheme="minorHAnsi"/>
        </w:rPr>
        <w:t>,</w:t>
      </w:r>
      <w:r w:rsidRPr="00F42064">
        <w:rPr>
          <w:rFonts w:cstheme="minorHAnsi"/>
        </w:rPr>
        <w:t xml:space="preserve"> or university) missions strengthens the importance of the impact (e.g., contributing to local communities using professional expertise, recruiting diverse students to undergraduate or graduate programs, diversifying curricula, etc.).  </w:t>
      </w:r>
    </w:p>
    <w:p w14:paraId="5A29DE80" w14:textId="22E3E795" w:rsidR="00816DA5" w:rsidRDefault="00816DA5" w:rsidP="00816DA5">
      <w:pPr>
        <w:spacing w:line="276" w:lineRule="auto"/>
        <w:ind w:left="90" w:right="276"/>
        <w:rPr>
          <w:rFonts w:cstheme="minorHAnsi"/>
        </w:rPr>
      </w:pPr>
      <w:r w:rsidRPr="00546883">
        <w:rPr>
          <w:rFonts w:cstheme="minorHAnsi"/>
          <w:b/>
          <w:bCs/>
        </w:rPr>
        <w:t>Future Plans</w:t>
      </w:r>
      <w:r>
        <w:rPr>
          <w:rFonts w:cstheme="minorHAnsi"/>
        </w:rPr>
        <w:t>:</w:t>
      </w:r>
      <w:r w:rsidRPr="00F42064">
        <w:rPr>
          <w:rFonts w:cstheme="minorHAnsi"/>
        </w:rPr>
        <w:t xml:space="preserve"> A candidate’s statement should describe plans for future development.</w:t>
      </w:r>
    </w:p>
    <w:p w14:paraId="1C381260" w14:textId="2E25BF26" w:rsidR="0061436C" w:rsidRDefault="0061436C" w:rsidP="00035A0D">
      <w:pPr>
        <w:spacing w:after="0" w:line="276" w:lineRule="auto"/>
        <w:ind w:left="90" w:right="276"/>
        <w:rPr>
          <w:rFonts w:cstheme="minorHAnsi"/>
        </w:rPr>
      </w:pPr>
    </w:p>
    <w:p w14:paraId="44AB1A81" w14:textId="381BF071" w:rsidR="0061436C" w:rsidRDefault="0061436C" w:rsidP="0061436C">
      <w:pPr>
        <w:pStyle w:val="Heading1"/>
        <w:spacing w:before="240"/>
        <w:ind w:left="90"/>
        <w:rPr>
          <w:b w:val="0"/>
          <w:bCs w:val="0"/>
        </w:rPr>
      </w:pPr>
      <w:r>
        <w:rPr>
          <w:spacing w:val="-2"/>
        </w:rPr>
        <w:t>Promotion</w:t>
      </w:r>
      <w:r>
        <w:rPr>
          <w:spacing w:val="-7"/>
        </w:rPr>
        <w:t xml:space="preserve"> </w:t>
      </w:r>
      <w:r>
        <w:rPr>
          <w:spacing w:val="-2"/>
        </w:rPr>
        <w:t>from</w:t>
      </w:r>
      <w:r>
        <w:rPr>
          <w:spacing w:val="-8"/>
        </w:rPr>
        <w:t xml:space="preserve"> </w:t>
      </w:r>
      <w:r>
        <w:rPr>
          <w:spacing w:val="-2"/>
        </w:rPr>
        <w:t>Assistant</w:t>
      </w:r>
      <w:r>
        <w:rPr>
          <w:spacing w:val="-8"/>
        </w:rPr>
        <w:t xml:space="preserve"> </w:t>
      </w:r>
      <w:r>
        <w:t>to</w:t>
      </w:r>
      <w:r>
        <w:rPr>
          <w:spacing w:val="-9"/>
        </w:rPr>
        <w:t xml:space="preserve"> </w:t>
      </w:r>
      <w:r>
        <w:rPr>
          <w:spacing w:val="-2"/>
        </w:rPr>
        <w:t>Associate</w:t>
      </w:r>
      <w:r>
        <w:rPr>
          <w:spacing w:val="-10"/>
        </w:rPr>
        <w:t xml:space="preserve"> </w:t>
      </w:r>
      <w:r>
        <w:rPr>
          <w:spacing w:val="-2"/>
        </w:rPr>
        <w:t>Professor</w:t>
      </w:r>
      <w:r>
        <w:rPr>
          <w:spacing w:val="-8"/>
        </w:rPr>
        <w:t xml:space="preserve"> </w:t>
      </w:r>
      <w:r>
        <w:rPr>
          <w:spacing w:val="-1"/>
        </w:rPr>
        <w:t>with</w:t>
      </w:r>
      <w:r>
        <w:rPr>
          <w:spacing w:val="-9"/>
        </w:rPr>
        <w:t xml:space="preserve"> </w:t>
      </w:r>
      <w:r>
        <w:rPr>
          <w:spacing w:val="-1"/>
        </w:rPr>
        <w:t>Tenure</w:t>
      </w:r>
    </w:p>
    <w:p w14:paraId="7324965C" w14:textId="77777777" w:rsidR="0061436C" w:rsidRDefault="0061436C" w:rsidP="0061436C">
      <w:pPr>
        <w:spacing w:before="7" w:line="276" w:lineRule="auto"/>
        <w:ind w:left="90"/>
        <w:rPr>
          <w:rFonts w:ascii="Calibri" w:eastAsia="Calibri" w:hAnsi="Calibri" w:cs="Calibri"/>
        </w:rPr>
      </w:pPr>
      <w:r w:rsidRPr="000424D0">
        <w:rPr>
          <w:rFonts w:ascii="Calibri" w:eastAsia="Calibri" w:hAnsi="Calibri" w:cs="Calibri"/>
        </w:rPr>
        <w:t>The candidate</w:t>
      </w:r>
      <w:r>
        <w:rPr>
          <w:rFonts w:ascii="Calibri" w:eastAsia="Calibri" w:hAnsi="Calibri" w:cs="Calibri"/>
        </w:rPr>
        <w:t>’</w:t>
      </w:r>
      <w:r w:rsidRPr="000424D0">
        <w:rPr>
          <w:rFonts w:ascii="Calibri" w:eastAsia="Calibri" w:hAnsi="Calibri" w:cs="Calibri"/>
        </w:rPr>
        <w:t xml:space="preserve">s personal statement must clearly </w:t>
      </w:r>
      <w:r>
        <w:rPr>
          <w:rFonts w:ascii="Calibri" w:eastAsia="Calibri" w:hAnsi="Calibri" w:cs="Calibri"/>
        </w:rPr>
        <w:t xml:space="preserve">define one key element or aspect of DEI that is their focus and how the DEI in teaching, research and service are interrelated.  </w:t>
      </w:r>
    </w:p>
    <w:p w14:paraId="5DA93CE8" w14:textId="77777777" w:rsidR="0061436C" w:rsidRDefault="0061436C" w:rsidP="0061436C">
      <w:pPr>
        <w:spacing w:after="0" w:line="276" w:lineRule="auto"/>
        <w:ind w:left="90"/>
        <w:rPr>
          <w:rFonts w:ascii="Calibri" w:eastAsia="Calibri" w:hAnsi="Calibri" w:cs="Calibri"/>
        </w:rPr>
      </w:pPr>
    </w:p>
    <w:p w14:paraId="4092894A" w14:textId="77777777" w:rsidR="0061436C" w:rsidRPr="008F3C6A" w:rsidRDefault="0061436C" w:rsidP="0061436C">
      <w:pPr>
        <w:spacing w:before="7" w:line="276" w:lineRule="auto"/>
        <w:ind w:left="90"/>
        <w:rPr>
          <w:rFonts w:ascii="Calibri" w:eastAsia="Calibri" w:hAnsi="Calibri" w:cs="Calibri"/>
        </w:rPr>
      </w:pPr>
      <w:r>
        <w:rPr>
          <w:rFonts w:ascii="Calibri" w:eastAsia="Calibri" w:hAnsi="Calibri" w:cs="Calibri"/>
        </w:rPr>
        <w:t xml:space="preserve">Excellence in the balanced case is defined as “overall benefit” to the university, consisting of high quality with distinct impact. </w:t>
      </w:r>
      <w:r w:rsidRPr="00D03E54">
        <w:rPr>
          <w:rFonts w:cstheme="minorHAnsi"/>
        </w:rPr>
        <w:t xml:space="preserve">Candidate will have led or been an essential part of endeavors with distinct and demonstrable local outcomes. Local refers to either or both of campus/university and local community. National or international dissemination is also expected as a reflection of the quality of work. </w:t>
      </w:r>
    </w:p>
    <w:p w14:paraId="50A9C322" w14:textId="77777777" w:rsidR="0061436C" w:rsidRDefault="0061436C" w:rsidP="0061436C">
      <w:pPr>
        <w:spacing w:after="0" w:line="276" w:lineRule="auto"/>
        <w:ind w:left="90"/>
        <w:rPr>
          <w:rFonts w:ascii="Calibri" w:eastAsia="Calibri" w:hAnsi="Calibri" w:cs="Calibri"/>
        </w:rPr>
      </w:pPr>
    </w:p>
    <w:p w14:paraId="1BAFD4BB" w14:textId="77777777" w:rsidR="0061436C" w:rsidRDefault="0061436C" w:rsidP="0061436C">
      <w:pPr>
        <w:pStyle w:val="BodyText"/>
        <w:spacing w:line="276" w:lineRule="auto"/>
        <w:ind w:left="120" w:right="204" w:hanging="1"/>
        <w:rPr>
          <w:spacing w:val="-2"/>
        </w:rPr>
      </w:pPr>
      <w:r>
        <w:rPr>
          <w:spacing w:val="-2"/>
        </w:rPr>
        <w:t>The</w:t>
      </w:r>
      <w:r>
        <w:rPr>
          <w:spacing w:val="20"/>
        </w:rPr>
        <w:t xml:space="preserve"> </w:t>
      </w:r>
      <w:r>
        <w:rPr>
          <w:spacing w:val="-2"/>
        </w:rPr>
        <w:t>criteria</w:t>
      </w:r>
      <w:r>
        <w:rPr>
          <w:spacing w:val="17"/>
        </w:rPr>
        <w:t xml:space="preserve"> </w:t>
      </w:r>
      <w:r>
        <w:rPr>
          <w:spacing w:val="-2"/>
        </w:rPr>
        <w:t>for</w:t>
      </w:r>
      <w:r>
        <w:rPr>
          <w:spacing w:val="17"/>
        </w:rPr>
        <w:t xml:space="preserve"> </w:t>
      </w:r>
      <w:r>
        <w:rPr>
          <w:spacing w:val="-2"/>
        </w:rPr>
        <w:t>excellence in integrative DEI for research, teaching and service</w:t>
      </w:r>
      <w:r>
        <w:rPr>
          <w:spacing w:val="20"/>
        </w:rPr>
        <w:t xml:space="preserve"> </w:t>
      </w:r>
      <w:r>
        <w:rPr>
          <w:spacing w:val="-1"/>
        </w:rPr>
        <w:t>for</w:t>
      </w:r>
      <w:r>
        <w:rPr>
          <w:spacing w:val="14"/>
        </w:rPr>
        <w:t xml:space="preserve"> </w:t>
      </w:r>
      <w:r>
        <w:rPr>
          <w:spacing w:val="-1"/>
        </w:rPr>
        <w:t>each</w:t>
      </w:r>
      <w:r>
        <w:rPr>
          <w:spacing w:val="19"/>
        </w:rPr>
        <w:t xml:space="preserve"> </w:t>
      </w:r>
      <w:r>
        <w:rPr>
          <w:spacing w:val="-3"/>
        </w:rPr>
        <w:t>rank</w:t>
      </w:r>
      <w:r>
        <w:rPr>
          <w:spacing w:val="15"/>
        </w:rPr>
        <w:t xml:space="preserve"> </w:t>
      </w:r>
      <w:r>
        <w:rPr>
          <w:spacing w:val="-2"/>
        </w:rPr>
        <w:t>are</w:t>
      </w:r>
      <w:r>
        <w:rPr>
          <w:spacing w:val="17"/>
        </w:rPr>
        <w:t xml:space="preserve"> </w:t>
      </w:r>
      <w:r>
        <w:rPr>
          <w:spacing w:val="-2"/>
        </w:rPr>
        <w:t>outlined</w:t>
      </w:r>
      <w:r>
        <w:rPr>
          <w:spacing w:val="19"/>
        </w:rPr>
        <w:t xml:space="preserve"> </w:t>
      </w:r>
      <w:r>
        <w:rPr>
          <w:spacing w:val="-3"/>
        </w:rPr>
        <w:t>below</w:t>
      </w:r>
      <w:r>
        <w:rPr>
          <w:spacing w:val="20"/>
        </w:rPr>
        <w:t xml:space="preserve"> </w:t>
      </w:r>
      <w:r>
        <w:rPr>
          <w:spacing w:val="-2"/>
        </w:rPr>
        <w:t>to</w:t>
      </w:r>
      <w:r>
        <w:rPr>
          <w:spacing w:val="75"/>
        </w:rPr>
        <w:t xml:space="preserve"> </w:t>
      </w:r>
      <w:r>
        <w:rPr>
          <w:spacing w:val="-2"/>
        </w:rPr>
        <w:t>serve</w:t>
      </w:r>
      <w:r>
        <w:rPr>
          <w:spacing w:val="1"/>
        </w:rPr>
        <w:t xml:space="preserve"> </w:t>
      </w:r>
      <w:r>
        <w:rPr>
          <w:spacing w:val="-2"/>
        </w:rPr>
        <w:t>as</w:t>
      </w:r>
      <w:r>
        <w:t xml:space="preserve"> a</w:t>
      </w:r>
      <w:r>
        <w:rPr>
          <w:spacing w:val="-3"/>
        </w:rPr>
        <w:t xml:space="preserve"> </w:t>
      </w:r>
      <w:r>
        <w:rPr>
          <w:spacing w:val="-2"/>
        </w:rPr>
        <w:t xml:space="preserve">guide </w:t>
      </w:r>
      <w:r>
        <w:rPr>
          <w:spacing w:val="-1"/>
        </w:rPr>
        <w:t>to</w:t>
      </w:r>
      <w:r>
        <w:rPr>
          <w:spacing w:val="1"/>
        </w:rPr>
        <w:t xml:space="preserve"> </w:t>
      </w:r>
      <w:r>
        <w:rPr>
          <w:spacing w:val="-2"/>
        </w:rPr>
        <w:t>candidates seeking</w:t>
      </w:r>
      <w:r>
        <w:rPr>
          <w:spacing w:val="-5"/>
        </w:rPr>
        <w:t xml:space="preserve"> </w:t>
      </w:r>
      <w:r>
        <w:rPr>
          <w:spacing w:val="-2"/>
        </w:rPr>
        <w:t>tenure</w:t>
      </w:r>
      <w:r>
        <w:rPr>
          <w:spacing w:val="1"/>
        </w:rPr>
        <w:t xml:space="preserve"> </w:t>
      </w:r>
      <w:r>
        <w:rPr>
          <w:spacing w:val="-2"/>
        </w:rPr>
        <w:t>and/or</w:t>
      </w:r>
      <w:r>
        <w:rPr>
          <w:spacing w:val="-7"/>
        </w:rPr>
        <w:t xml:space="preserve"> </w:t>
      </w:r>
      <w:r>
        <w:rPr>
          <w:spacing w:val="-2"/>
        </w:rPr>
        <w:t>promotion</w:t>
      </w:r>
      <w:r>
        <w:rPr>
          <w:spacing w:val="-3"/>
        </w:rPr>
        <w:t xml:space="preserve"> </w:t>
      </w:r>
      <w:r>
        <w:rPr>
          <w:spacing w:val="-1"/>
        </w:rPr>
        <w:t>in</w:t>
      </w:r>
      <w:r>
        <w:rPr>
          <w:spacing w:val="-3"/>
        </w:rPr>
        <w:t xml:space="preserve"> </w:t>
      </w:r>
      <w:r>
        <w:rPr>
          <w:spacing w:val="-2"/>
        </w:rPr>
        <w:t>research.  The candidate should be evaluated holistically for their impact in each of the areas.  The examples of documentation in each area are to provide guidance of acceptable documentation of excellence and it is not intended to suggest that that the candidate must have every piece of suggested documentation.</w:t>
      </w:r>
    </w:p>
    <w:p w14:paraId="1E20CA6E" w14:textId="4F9A4575" w:rsidR="00816DA5" w:rsidRDefault="00816DA5" w:rsidP="00816DA5">
      <w:pPr>
        <w:pStyle w:val="BodyText"/>
        <w:spacing w:line="242" w:lineRule="auto"/>
        <w:ind w:left="0" w:right="502" w:firstLine="0"/>
      </w:pPr>
    </w:p>
    <w:p w14:paraId="6C677FA1" w14:textId="77777777" w:rsidR="00FA79F3" w:rsidRDefault="00FA79F3" w:rsidP="00816DA5">
      <w:pPr>
        <w:pStyle w:val="BodyText"/>
        <w:spacing w:line="242" w:lineRule="auto"/>
        <w:ind w:left="0" w:right="502" w:firstLine="0"/>
      </w:pPr>
    </w:p>
    <w:p w14:paraId="136F8DDC" w14:textId="662EE045" w:rsidR="00E04550" w:rsidRPr="00411D29" w:rsidRDefault="00C66273" w:rsidP="00E04550">
      <w:pPr>
        <w:pStyle w:val="Heading2"/>
        <w:spacing w:line="292" w:lineRule="exact"/>
        <w:rPr>
          <w:b w:val="0"/>
          <w:bCs w:val="0"/>
          <w:i w:val="0"/>
        </w:rPr>
      </w:pPr>
      <w:r>
        <w:rPr>
          <w:spacing w:val="-1"/>
        </w:rPr>
        <w:t>R</w:t>
      </w:r>
      <w:r w:rsidR="00E04550" w:rsidRPr="00411D29">
        <w:rPr>
          <w:spacing w:val="-1"/>
        </w:rPr>
        <w:t>esearch</w:t>
      </w:r>
      <w:r>
        <w:rPr>
          <w:spacing w:val="-1"/>
        </w:rPr>
        <w:t xml:space="preserve"> component</w:t>
      </w:r>
      <w:r w:rsidR="00E04550" w:rsidRPr="00411D29">
        <w:rPr>
          <w:spacing w:val="-1"/>
        </w:rPr>
        <w:t>:</w:t>
      </w:r>
    </w:p>
    <w:p w14:paraId="39A1FF13" w14:textId="039DC09B" w:rsidR="00E04550" w:rsidRDefault="00E04550" w:rsidP="00E04550">
      <w:pPr>
        <w:pStyle w:val="BodyText"/>
        <w:spacing w:line="276" w:lineRule="auto"/>
        <w:ind w:left="120" w:right="204" w:hanging="1"/>
        <w:rPr>
          <w:spacing w:val="-2"/>
        </w:rPr>
      </w:pPr>
      <w:r>
        <w:rPr>
          <w:spacing w:val="-1"/>
        </w:rPr>
        <w:t>At</w:t>
      </w:r>
      <w:r>
        <w:rPr>
          <w:spacing w:val="46"/>
        </w:rPr>
        <w:t xml:space="preserve"> </w:t>
      </w:r>
      <w:r>
        <w:rPr>
          <w:spacing w:val="-2"/>
        </w:rPr>
        <w:t>the</w:t>
      </w:r>
      <w:r>
        <w:rPr>
          <w:spacing w:val="49"/>
        </w:rPr>
        <w:t xml:space="preserve"> </w:t>
      </w:r>
      <w:r>
        <w:rPr>
          <w:spacing w:val="-2"/>
        </w:rPr>
        <w:t>School</w:t>
      </w:r>
      <w:r>
        <w:rPr>
          <w:spacing w:val="46"/>
        </w:rPr>
        <w:t xml:space="preserve"> </w:t>
      </w:r>
      <w:r>
        <w:t>of</w:t>
      </w:r>
      <w:r>
        <w:rPr>
          <w:spacing w:val="45"/>
        </w:rPr>
        <w:t xml:space="preserve"> </w:t>
      </w:r>
      <w:r>
        <w:rPr>
          <w:spacing w:val="-2"/>
        </w:rPr>
        <w:t>Dentistry,</w:t>
      </w:r>
      <w:r>
        <w:rPr>
          <w:spacing w:val="46"/>
        </w:rPr>
        <w:t xml:space="preserve"> </w:t>
      </w:r>
      <w:r>
        <w:rPr>
          <w:spacing w:val="-2"/>
        </w:rPr>
        <w:t>excellence</w:t>
      </w:r>
      <w:r>
        <w:rPr>
          <w:spacing w:val="49"/>
        </w:rPr>
        <w:t xml:space="preserve"> </w:t>
      </w:r>
      <w:r>
        <w:rPr>
          <w:spacing w:val="-1"/>
        </w:rPr>
        <w:t>in</w:t>
      </w:r>
      <w:r>
        <w:rPr>
          <w:spacing w:val="45"/>
        </w:rPr>
        <w:t xml:space="preserve"> </w:t>
      </w:r>
      <w:r>
        <w:rPr>
          <w:spacing w:val="-2"/>
        </w:rPr>
        <w:t>integrative DEI for research</w:t>
      </w:r>
      <w:r>
        <w:rPr>
          <w:spacing w:val="42"/>
        </w:rPr>
        <w:t xml:space="preserve"> </w:t>
      </w:r>
      <w:r>
        <w:rPr>
          <w:spacing w:val="-2"/>
        </w:rPr>
        <w:t>is</w:t>
      </w:r>
      <w:r>
        <w:rPr>
          <w:spacing w:val="49"/>
        </w:rPr>
        <w:t xml:space="preserve"> </w:t>
      </w:r>
      <w:r>
        <w:rPr>
          <w:spacing w:val="-2"/>
        </w:rPr>
        <w:t>demonstrated</w:t>
      </w:r>
      <w:r>
        <w:rPr>
          <w:spacing w:val="45"/>
        </w:rPr>
        <w:t xml:space="preserve"> </w:t>
      </w:r>
      <w:r>
        <w:rPr>
          <w:spacing w:val="-2"/>
        </w:rPr>
        <w:t>through</w:t>
      </w:r>
      <w:r>
        <w:rPr>
          <w:spacing w:val="44"/>
        </w:rPr>
        <w:t xml:space="preserve"> </w:t>
      </w:r>
      <w:r>
        <w:rPr>
          <w:spacing w:val="-2"/>
        </w:rPr>
        <w:t>research which integrates DEI that is recognized for its</w:t>
      </w:r>
      <w:r>
        <w:rPr>
          <w:spacing w:val="11"/>
        </w:rPr>
        <w:t xml:space="preserve"> </w:t>
      </w:r>
      <w:r>
        <w:rPr>
          <w:spacing w:val="-2"/>
        </w:rPr>
        <w:t>achievement</w:t>
      </w:r>
      <w:r>
        <w:rPr>
          <w:spacing w:val="13"/>
        </w:rPr>
        <w:t xml:space="preserve"> </w:t>
      </w:r>
      <w:r>
        <w:t>at the</w:t>
      </w:r>
      <w:r>
        <w:rPr>
          <w:spacing w:val="12"/>
        </w:rPr>
        <w:t xml:space="preserve"> </w:t>
      </w:r>
      <w:r>
        <w:rPr>
          <w:spacing w:val="-2"/>
        </w:rPr>
        <w:t>national</w:t>
      </w:r>
      <w:r>
        <w:rPr>
          <w:spacing w:val="12"/>
        </w:rPr>
        <w:t xml:space="preserve"> </w:t>
      </w:r>
      <w:r>
        <w:rPr>
          <w:spacing w:val="-2"/>
        </w:rPr>
        <w:t>and/or</w:t>
      </w:r>
      <w:r>
        <w:rPr>
          <w:spacing w:val="12"/>
        </w:rPr>
        <w:t xml:space="preserve"> </w:t>
      </w:r>
      <w:r>
        <w:rPr>
          <w:spacing w:val="-2"/>
        </w:rPr>
        <w:t>international</w:t>
      </w:r>
      <w:r>
        <w:rPr>
          <w:spacing w:val="15"/>
        </w:rPr>
        <w:t xml:space="preserve"> </w:t>
      </w:r>
      <w:r>
        <w:rPr>
          <w:spacing w:val="-2"/>
        </w:rPr>
        <w:t>level.</w:t>
      </w:r>
      <w:r w:rsidR="00C353C7">
        <w:rPr>
          <w:spacing w:val="-2"/>
        </w:rPr>
        <w:t xml:space="preserve"> </w:t>
      </w:r>
    </w:p>
    <w:p w14:paraId="420F07AD" w14:textId="31EA0009" w:rsidR="00E04550" w:rsidRDefault="00E04550" w:rsidP="00E04550">
      <w:pPr>
        <w:pStyle w:val="BodyText"/>
        <w:spacing w:line="276" w:lineRule="auto"/>
        <w:ind w:left="120" w:right="204" w:hanging="1"/>
      </w:pPr>
    </w:p>
    <w:p w14:paraId="32A501C0" w14:textId="77777777" w:rsidR="008C04C7" w:rsidRDefault="008C04C7" w:rsidP="008C04C7">
      <w:pPr>
        <w:pStyle w:val="BodyText"/>
        <w:tabs>
          <w:tab w:val="left" w:pos="480"/>
        </w:tabs>
        <w:spacing w:line="276" w:lineRule="auto"/>
        <w:ind w:right="561"/>
      </w:pPr>
      <w:r>
        <w:t xml:space="preserve">Excellence in </w:t>
      </w:r>
      <w:r w:rsidRPr="007D332B">
        <w:rPr>
          <w:b/>
          <w:bCs/>
        </w:rPr>
        <w:t>disciplinary research</w:t>
      </w:r>
      <w:r>
        <w:t xml:space="preserve"> can be documented by showing evidence of several activities that could include:</w:t>
      </w:r>
    </w:p>
    <w:p w14:paraId="7F40E8F4" w14:textId="319355C6" w:rsidR="008C04C7" w:rsidRDefault="008C04C7" w:rsidP="008C04C7">
      <w:pPr>
        <w:pStyle w:val="BodyText"/>
        <w:numPr>
          <w:ilvl w:val="0"/>
          <w:numId w:val="2"/>
        </w:numPr>
        <w:tabs>
          <w:tab w:val="left" w:pos="480"/>
        </w:tabs>
        <w:spacing w:line="276" w:lineRule="auto"/>
        <w:ind w:right="561"/>
      </w:pPr>
      <w:r>
        <w:t>An independent program of research</w:t>
      </w:r>
      <w:r w:rsidR="00FE11C8">
        <w:t xml:space="preserve"> pertaining to DEI</w:t>
      </w:r>
      <w:r>
        <w:t>, including serving as principal investigator on funded studies and leadership of a research agenda</w:t>
      </w:r>
    </w:p>
    <w:p w14:paraId="7835E068" w14:textId="64EE7908" w:rsidR="008C04C7" w:rsidRDefault="008C04C7" w:rsidP="008C04C7">
      <w:pPr>
        <w:pStyle w:val="BodyText"/>
        <w:numPr>
          <w:ilvl w:val="0"/>
          <w:numId w:val="2"/>
        </w:numPr>
        <w:tabs>
          <w:tab w:val="left" w:pos="480"/>
        </w:tabs>
        <w:spacing w:line="276" w:lineRule="auto"/>
        <w:ind w:right="561"/>
      </w:pPr>
      <w:r>
        <w:t xml:space="preserve">Acquisition of independent funding to support </w:t>
      </w:r>
      <w:r w:rsidR="00FE11C8">
        <w:t xml:space="preserve">DEI focused </w:t>
      </w:r>
      <w:r>
        <w:t>research agenda</w:t>
      </w:r>
    </w:p>
    <w:p w14:paraId="45EEFB14" w14:textId="5D53FA1F" w:rsidR="008C04C7" w:rsidRDefault="008C04C7" w:rsidP="008C04C7">
      <w:pPr>
        <w:pStyle w:val="BodyText"/>
        <w:numPr>
          <w:ilvl w:val="0"/>
          <w:numId w:val="2"/>
        </w:numPr>
        <w:tabs>
          <w:tab w:val="left" w:pos="480"/>
        </w:tabs>
        <w:spacing w:line="276" w:lineRule="auto"/>
        <w:ind w:right="561"/>
      </w:pPr>
      <w:r>
        <w:t>An action plan for an ongoing program of research and research scholarship</w:t>
      </w:r>
      <w:r w:rsidR="00062065">
        <w:t xml:space="preserve"> surrounding DEI</w:t>
      </w:r>
    </w:p>
    <w:p w14:paraId="7C230D7F" w14:textId="76162035" w:rsidR="008C04C7" w:rsidRDefault="008C04C7" w:rsidP="008C04C7">
      <w:pPr>
        <w:pStyle w:val="BodyText"/>
        <w:numPr>
          <w:ilvl w:val="0"/>
          <w:numId w:val="2"/>
        </w:numPr>
        <w:tabs>
          <w:tab w:val="left" w:pos="480"/>
        </w:tabs>
        <w:spacing w:line="276" w:lineRule="auto"/>
        <w:ind w:right="561"/>
      </w:pPr>
      <w:r>
        <w:t>Development of intellectual property and filing of patents as applicable</w:t>
      </w:r>
      <w:r w:rsidR="00062065">
        <w:t xml:space="preserve"> that connect with DEI and the support of underrepresented and/or marginalized groups</w:t>
      </w:r>
    </w:p>
    <w:p w14:paraId="49DE8E89" w14:textId="4A383898" w:rsidR="001B424E" w:rsidRDefault="001B424E" w:rsidP="008C04C7">
      <w:pPr>
        <w:pStyle w:val="BodyText"/>
        <w:numPr>
          <w:ilvl w:val="0"/>
          <w:numId w:val="2"/>
        </w:numPr>
        <w:tabs>
          <w:tab w:val="left" w:pos="480"/>
        </w:tabs>
        <w:spacing w:line="276" w:lineRule="auto"/>
        <w:ind w:right="561"/>
      </w:pPr>
      <w:r>
        <w:t>Scholarship, research, and/or creative activity focused on minoritized and diverse communities</w:t>
      </w:r>
    </w:p>
    <w:p w14:paraId="69E00CB0" w14:textId="63BC5200" w:rsidR="001B424E" w:rsidRDefault="001B424E" w:rsidP="008C04C7">
      <w:pPr>
        <w:pStyle w:val="BodyText"/>
        <w:numPr>
          <w:ilvl w:val="0"/>
          <w:numId w:val="2"/>
        </w:numPr>
        <w:tabs>
          <w:tab w:val="left" w:pos="480"/>
        </w:tabs>
        <w:spacing w:line="276" w:lineRule="auto"/>
        <w:ind w:right="561"/>
      </w:pPr>
      <w:r>
        <w:t>Data demonstrating any effort of “diversifying” (e.g., collections, newly created programs; innovations/interventions) related to DEI within research endeavors</w:t>
      </w:r>
    </w:p>
    <w:p w14:paraId="4AA2C914" w14:textId="17B98232" w:rsidR="001B424E" w:rsidRDefault="001B424E" w:rsidP="008C04C7">
      <w:pPr>
        <w:pStyle w:val="BodyText"/>
        <w:numPr>
          <w:ilvl w:val="0"/>
          <w:numId w:val="2"/>
        </w:numPr>
        <w:tabs>
          <w:tab w:val="left" w:pos="480"/>
        </w:tabs>
        <w:spacing w:line="276" w:lineRule="auto"/>
        <w:ind w:right="561"/>
      </w:pPr>
      <w:r>
        <w:lastRenderedPageBreak/>
        <w:t>Elevation of collection/data development practices to be more inclusive and equitable in an effort to better represent a diverse range of voices and perspectives</w:t>
      </w:r>
    </w:p>
    <w:p w14:paraId="42C46951" w14:textId="735AE41E" w:rsidR="001B424E" w:rsidRDefault="001B424E" w:rsidP="008C04C7">
      <w:pPr>
        <w:pStyle w:val="BodyText"/>
        <w:numPr>
          <w:ilvl w:val="0"/>
          <w:numId w:val="2"/>
        </w:numPr>
        <w:tabs>
          <w:tab w:val="left" w:pos="480"/>
        </w:tabs>
        <w:spacing w:line="276" w:lineRule="auto"/>
        <w:ind w:right="561"/>
      </w:pPr>
      <w:r>
        <w:t xml:space="preserve">Diverse research team development </w:t>
      </w:r>
    </w:p>
    <w:p w14:paraId="00EE4159" w14:textId="299A5B2C" w:rsidR="001B424E" w:rsidRDefault="001B424E" w:rsidP="008C04C7">
      <w:pPr>
        <w:pStyle w:val="BodyText"/>
        <w:numPr>
          <w:ilvl w:val="0"/>
          <w:numId w:val="2"/>
        </w:numPr>
        <w:tabs>
          <w:tab w:val="left" w:pos="480"/>
        </w:tabs>
        <w:spacing w:line="276" w:lineRule="auto"/>
        <w:ind w:right="561"/>
      </w:pPr>
      <w:r>
        <w:t>Recruitment and retention of diverse research teams/personnel</w:t>
      </w:r>
    </w:p>
    <w:p w14:paraId="67C9BC2B" w14:textId="77777777" w:rsidR="008C04C7" w:rsidRDefault="008C04C7" w:rsidP="008C04C7">
      <w:pPr>
        <w:pStyle w:val="BodyText"/>
        <w:tabs>
          <w:tab w:val="left" w:pos="480"/>
        </w:tabs>
        <w:spacing w:line="276" w:lineRule="auto"/>
        <w:ind w:right="561"/>
      </w:pPr>
    </w:p>
    <w:p w14:paraId="4144A15A" w14:textId="77777777" w:rsidR="008C04C7" w:rsidRDefault="008C04C7" w:rsidP="008C04C7">
      <w:pPr>
        <w:pStyle w:val="BodyText"/>
        <w:tabs>
          <w:tab w:val="left" w:pos="480"/>
        </w:tabs>
        <w:spacing w:line="276" w:lineRule="auto"/>
        <w:ind w:right="561"/>
      </w:pPr>
      <w:r>
        <w:t xml:space="preserve">Excellence in the </w:t>
      </w:r>
      <w:r w:rsidRPr="009B747C">
        <w:rPr>
          <w:b/>
          <w:bCs/>
        </w:rPr>
        <w:t>dissemination of scholarly work</w:t>
      </w:r>
      <w:r>
        <w:t xml:space="preserve"> must include documented evidence of: </w:t>
      </w:r>
    </w:p>
    <w:p w14:paraId="00EECA79" w14:textId="7F07DFC2" w:rsidR="008C04C7" w:rsidRDefault="008C04C7" w:rsidP="008C04C7">
      <w:pPr>
        <w:pStyle w:val="BodyText"/>
        <w:numPr>
          <w:ilvl w:val="0"/>
          <w:numId w:val="3"/>
        </w:numPr>
        <w:tabs>
          <w:tab w:val="left" w:pos="480"/>
        </w:tabs>
        <w:spacing w:line="276" w:lineRule="auto"/>
        <w:ind w:right="561"/>
      </w:pPr>
      <w:r>
        <w:t xml:space="preserve">Peer-reviewed </w:t>
      </w:r>
      <w:r w:rsidR="00B6203B">
        <w:t xml:space="preserve">scholarship </w:t>
      </w:r>
      <w:r>
        <w:t>(an average of 1-2 publications per year) that connect with DEI</w:t>
      </w:r>
    </w:p>
    <w:p w14:paraId="3F18BD49" w14:textId="1EBC55A1" w:rsidR="00062065" w:rsidRDefault="00062065" w:rsidP="008C04C7">
      <w:pPr>
        <w:pStyle w:val="BodyText"/>
        <w:numPr>
          <w:ilvl w:val="0"/>
          <w:numId w:val="3"/>
        </w:numPr>
        <w:tabs>
          <w:tab w:val="left" w:pos="480"/>
        </w:tabs>
        <w:spacing w:line="276" w:lineRule="auto"/>
        <w:ind w:right="561"/>
      </w:pPr>
      <w:r>
        <w:t xml:space="preserve">Two-four </w:t>
      </w:r>
      <w:r w:rsidR="001B424E">
        <w:t>high-quality, peer-reviewed publications in top tier journals in the P&amp;T dossier</w:t>
      </w:r>
    </w:p>
    <w:p w14:paraId="63DA3017" w14:textId="77777777" w:rsidR="008C04C7" w:rsidRDefault="008C04C7" w:rsidP="008C04C7">
      <w:pPr>
        <w:pStyle w:val="BodyText"/>
        <w:tabs>
          <w:tab w:val="left" w:pos="480"/>
        </w:tabs>
        <w:spacing w:line="276" w:lineRule="auto"/>
        <w:ind w:right="561"/>
      </w:pPr>
    </w:p>
    <w:p w14:paraId="4473BBAC" w14:textId="77777777" w:rsidR="008C04C7" w:rsidRDefault="008C04C7" w:rsidP="008C04C7">
      <w:pPr>
        <w:pStyle w:val="BodyText"/>
        <w:tabs>
          <w:tab w:val="left" w:pos="119"/>
        </w:tabs>
        <w:spacing w:line="276" w:lineRule="auto"/>
        <w:ind w:left="90" w:right="561" w:firstLine="29"/>
      </w:pPr>
      <w:r>
        <w:t xml:space="preserve">Additional evidence of excellence in the </w:t>
      </w:r>
      <w:r w:rsidRPr="009B747C">
        <w:rPr>
          <w:b/>
          <w:bCs/>
        </w:rPr>
        <w:t>dissemination of scholarly work</w:t>
      </w:r>
      <w:r>
        <w:t xml:space="preserve"> can be documented by showing items that could include:</w:t>
      </w:r>
    </w:p>
    <w:p w14:paraId="26F38835" w14:textId="7E515096" w:rsidR="008C04C7" w:rsidRDefault="008C04C7" w:rsidP="008C04C7">
      <w:pPr>
        <w:pStyle w:val="BodyText"/>
        <w:numPr>
          <w:ilvl w:val="0"/>
          <w:numId w:val="3"/>
        </w:numPr>
        <w:tabs>
          <w:tab w:val="left" w:pos="119"/>
        </w:tabs>
        <w:spacing w:line="276" w:lineRule="auto"/>
        <w:ind w:right="561"/>
      </w:pPr>
      <w:r>
        <w:t xml:space="preserve">Discussion of the impact of publications in the </w:t>
      </w:r>
      <w:r w:rsidR="00062065">
        <w:t>area of DEI</w:t>
      </w:r>
    </w:p>
    <w:p w14:paraId="67BD211C" w14:textId="15409F63" w:rsidR="008C04C7" w:rsidRDefault="008C04C7" w:rsidP="008C04C7">
      <w:pPr>
        <w:pStyle w:val="BodyText"/>
        <w:numPr>
          <w:ilvl w:val="0"/>
          <w:numId w:val="3"/>
        </w:numPr>
        <w:tabs>
          <w:tab w:val="left" w:pos="119"/>
        </w:tabs>
        <w:spacing w:line="276" w:lineRule="auto"/>
        <w:ind w:right="561"/>
      </w:pPr>
      <w:r>
        <w:t xml:space="preserve">Internal and/or external recognition of </w:t>
      </w:r>
      <w:r w:rsidR="00062065">
        <w:t>scholarship</w:t>
      </w:r>
      <w:r>
        <w:t xml:space="preserve"> quality </w:t>
      </w:r>
    </w:p>
    <w:p w14:paraId="5DAC106D" w14:textId="18B27058" w:rsidR="008C04C7" w:rsidRDefault="008C04C7" w:rsidP="008C04C7">
      <w:pPr>
        <w:pStyle w:val="BodyText"/>
        <w:numPr>
          <w:ilvl w:val="0"/>
          <w:numId w:val="3"/>
        </w:numPr>
        <w:tabs>
          <w:tab w:val="left" w:pos="119"/>
        </w:tabs>
        <w:spacing w:line="276" w:lineRule="auto"/>
        <w:ind w:right="561"/>
      </w:pPr>
      <w:r>
        <w:t>Peer-reviewed presentations or conference papers at national meetings</w:t>
      </w:r>
      <w:r w:rsidR="00FE11C8">
        <w:t xml:space="preserve"> related to research incorporating DEI</w:t>
      </w:r>
    </w:p>
    <w:p w14:paraId="2AF63A11" w14:textId="1FC32407" w:rsidR="00062065" w:rsidRDefault="00062065" w:rsidP="008C04C7">
      <w:pPr>
        <w:pStyle w:val="BodyText"/>
        <w:numPr>
          <w:ilvl w:val="0"/>
          <w:numId w:val="3"/>
        </w:numPr>
        <w:tabs>
          <w:tab w:val="left" w:pos="119"/>
        </w:tabs>
        <w:spacing w:line="276" w:lineRule="auto"/>
        <w:ind w:right="561"/>
      </w:pPr>
      <w:r>
        <w:t>Sharing of scholarship in openly accessible journals, platforms, and repositories to support knowledge of equity</w:t>
      </w:r>
    </w:p>
    <w:p w14:paraId="108CA3A2" w14:textId="4BB64808" w:rsidR="00062065" w:rsidRDefault="00062065" w:rsidP="008C04C7">
      <w:pPr>
        <w:pStyle w:val="BodyText"/>
        <w:numPr>
          <w:ilvl w:val="0"/>
          <w:numId w:val="3"/>
        </w:numPr>
        <w:tabs>
          <w:tab w:val="left" w:pos="119"/>
        </w:tabs>
        <w:spacing w:line="276" w:lineRule="auto"/>
        <w:ind w:right="561"/>
      </w:pPr>
      <w:r>
        <w:t>Data indicating the adoption of scholarly work by others</w:t>
      </w:r>
    </w:p>
    <w:p w14:paraId="2F6760F8" w14:textId="74E0DE04" w:rsidR="00062065" w:rsidRDefault="00062065" w:rsidP="008C04C7">
      <w:pPr>
        <w:pStyle w:val="BodyText"/>
        <w:numPr>
          <w:ilvl w:val="0"/>
          <w:numId w:val="3"/>
        </w:numPr>
        <w:tabs>
          <w:tab w:val="left" w:pos="119"/>
        </w:tabs>
        <w:spacing w:line="276" w:lineRule="auto"/>
        <w:ind w:right="561"/>
      </w:pPr>
      <w:r>
        <w:t>Policy work related to DEI</w:t>
      </w:r>
    </w:p>
    <w:p w14:paraId="2CFF1CF6" w14:textId="77777777" w:rsidR="008C04C7" w:rsidRDefault="008C04C7" w:rsidP="008C04C7">
      <w:pPr>
        <w:pStyle w:val="BodyText"/>
        <w:tabs>
          <w:tab w:val="left" w:pos="480"/>
        </w:tabs>
        <w:spacing w:line="276" w:lineRule="auto"/>
        <w:ind w:right="561"/>
      </w:pPr>
    </w:p>
    <w:p w14:paraId="5206CA67" w14:textId="77777777" w:rsidR="008C04C7" w:rsidRDefault="008C04C7" w:rsidP="008C04C7">
      <w:pPr>
        <w:pStyle w:val="BodyText"/>
        <w:tabs>
          <w:tab w:val="left" w:pos="480"/>
        </w:tabs>
        <w:spacing w:line="276" w:lineRule="auto"/>
        <w:ind w:right="561"/>
      </w:pPr>
      <w:r>
        <w:t xml:space="preserve">Excellence in </w:t>
      </w:r>
      <w:r w:rsidRPr="00CC6622">
        <w:rPr>
          <w:b/>
          <w:bCs/>
        </w:rPr>
        <w:t>grants and external support</w:t>
      </w:r>
      <w:r>
        <w:t xml:space="preserve"> can be documented by showing evidence of several activities that could include: </w:t>
      </w:r>
    </w:p>
    <w:p w14:paraId="698FC4BB" w14:textId="269A5036" w:rsidR="008C04C7" w:rsidRDefault="008C04C7" w:rsidP="008C04C7">
      <w:pPr>
        <w:pStyle w:val="BodyText"/>
        <w:numPr>
          <w:ilvl w:val="0"/>
          <w:numId w:val="3"/>
        </w:numPr>
        <w:tabs>
          <w:tab w:val="left" w:pos="480"/>
        </w:tabs>
        <w:spacing w:line="276" w:lineRule="auto"/>
        <w:ind w:right="561"/>
      </w:pPr>
      <w:r>
        <w:t xml:space="preserve">Significant activity in obtaining internal and external </w:t>
      </w:r>
      <w:r w:rsidR="00062065">
        <w:t xml:space="preserve">DEI related </w:t>
      </w:r>
      <w:r>
        <w:t>grant support from competitive sources</w:t>
      </w:r>
    </w:p>
    <w:p w14:paraId="4B7B28AD" w14:textId="662E0016" w:rsidR="008C04C7" w:rsidRDefault="00FE11C8" w:rsidP="008C04C7">
      <w:pPr>
        <w:pStyle w:val="BodyText"/>
        <w:numPr>
          <w:ilvl w:val="0"/>
          <w:numId w:val="3"/>
        </w:numPr>
        <w:tabs>
          <w:tab w:val="left" w:pos="480"/>
        </w:tabs>
        <w:spacing w:line="276" w:lineRule="auto"/>
        <w:ind w:right="561"/>
      </w:pPr>
      <w:r>
        <w:t>Acquisition of i</w:t>
      </w:r>
      <w:r w:rsidR="008C04C7">
        <w:t xml:space="preserve">ndependent funding </w:t>
      </w:r>
      <w:r>
        <w:t>to support efforts related to DEI</w:t>
      </w:r>
    </w:p>
    <w:p w14:paraId="0DC62B4E" w14:textId="190FA05B" w:rsidR="00062065" w:rsidRDefault="00062065" w:rsidP="008C04C7">
      <w:pPr>
        <w:pStyle w:val="BodyText"/>
        <w:numPr>
          <w:ilvl w:val="0"/>
          <w:numId w:val="3"/>
        </w:numPr>
        <w:tabs>
          <w:tab w:val="left" w:pos="480"/>
        </w:tabs>
        <w:spacing w:line="276" w:lineRule="auto"/>
        <w:ind w:right="561"/>
      </w:pPr>
      <w:r>
        <w:t>Grants serving communities of color or other marginalized communities</w:t>
      </w:r>
    </w:p>
    <w:p w14:paraId="4ED46085" w14:textId="77777777" w:rsidR="008C04C7" w:rsidRDefault="008C04C7" w:rsidP="008C04C7">
      <w:pPr>
        <w:pStyle w:val="BodyText"/>
        <w:tabs>
          <w:tab w:val="left" w:pos="480"/>
        </w:tabs>
        <w:spacing w:line="276" w:lineRule="auto"/>
        <w:ind w:right="561"/>
      </w:pPr>
    </w:p>
    <w:p w14:paraId="4487A8D4" w14:textId="77777777" w:rsidR="008C04C7" w:rsidRDefault="008C04C7" w:rsidP="008C04C7">
      <w:pPr>
        <w:pStyle w:val="BodyText"/>
        <w:tabs>
          <w:tab w:val="left" w:pos="180"/>
        </w:tabs>
        <w:spacing w:line="276" w:lineRule="auto"/>
        <w:ind w:left="180" w:right="561" w:hanging="61"/>
      </w:pPr>
      <w:r>
        <w:t xml:space="preserve">Excellence of the </w:t>
      </w:r>
      <w:r w:rsidRPr="00CC6622">
        <w:rPr>
          <w:b/>
          <w:bCs/>
        </w:rPr>
        <w:t>impact of scholarship activities, including awards</w:t>
      </w:r>
      <w:r>
        <w:t xml:space="preserve"> can be documented by showing evidence of several activities that could include: </w:t>
      </w:r>
    </w:p>
    <w:p w14:paraId="2364B70B" w14:textId="5D6CC72D" w:rsidR="008C04C7" w:rsidRDefault="008C04C7" w:rsidP="008C04C7">
      <w:pPr>
        <w:pStyle w:val="BodyText"/>
        <w:numPr>
          <w:ilvl w:val="0"/>
          <w:numId w:val="4"/>
        </w:numPr>
        <w:tabs>
          <w:tab w:val="left" w:pos="480"/>
        </w:tabs>
        <w:spacing w:line="276" w:lineRule="auto"/>
        <w:ind w:right="561"/>
      </w:pPr>
      <w:r>
        <w:t>An emerging national reputation for contributions to the field of DEI through external peer-review</w:t>
      </w:r>
    </w:p>
    <w:p w14:paraId="69CED54B" w14:textId="259E0A7D" w:rsidR="008C04C7" w:rsidRDefault="008C04C7" w:rsidP="008C04C7">
      <w:pPr>
        <w:pStyle w:val="BodyText"/>
        <w:numPr>
          <w:ilvl w:val="0"/>
          <w:numId w:val="4"/>
        </w:numPr>
        <w:tabs>
          <w:tab w:val="left" w:pos="480"/>
        </w:tabs>
        <w:spacing w:line="276" w:lineRule="auto"/>
        <w:ind w:right="561"/>
      </w:pPr>
      <w:r>
        <w:t xml:space="preserve">Awards or honors received in recognition of the scholarship of </w:t>
      </w:r>
      <w:r w:rsidR="00220DF2">
        <w:t xml:space="preserve">DEI related </w:t>
      </w:r>
      <w:r>
        <w:t>research</w:t>
      </w:r>
      <w:r w:rsidR="00FE11C8">
        <w:t xml:space="preserve"> </w:t>
      </w:r>
    </w:p>
    <w:p w14:paraId="57919FD0" w14:textId="61656C7A" w:rsidR="001B424E" w:rsidRDefault="001B424E" w:rsidP="008C04C7">
      <w:pPr>
        <w:pStyle w:val="BodyText"/>
        <w:numPr>
          <w:ilvl w:val="0"/>
          <w:numId w:val="4"/>
        </w:numPr>
        <w:tabs>
          <w:tab w:val="left" w:pos="480"/>
        </w:tabs>
        <w:spacing w:line="276" w:lineRule="auto"/>
        <w:ind w:right="561"/>
      </w:pPr>
      <w:r>
        <w:t xml:space="preserve">Information highlighting significant contributions to the </w:t>
      </w:r>
      <w:r w:rsidR="00220DF2">
        <w:t xml:space="preserve">DEI </w:t>
      </w:r>
      <w:r>
        <w:t xml:space="preserve">knowledge base that has improved the work of others </w:t>
      </w:r>
    </w:p>
    <w:p w14:paraId="79102684" w14:textId="3C807768" w:rsidR="008C04C7" w:rsidRDefault="008C04C7" w:rsidP="00E04550">
      <w:pPr>
        <w:pStyle w:val="BodyText"/>
        <w:spacing w:line="276" w:lineRule="auto"/>
        <w:ind w:left="120" w:right="204" w:hanging="1"/>
      </w:pPr>
    </w:p>
    <w:p w14:paraId="27719C50" w14:textId="77777777" w:rsidR="008C04C7" w:rsidRDefault="008C04C7" w:rsidP="00E04550">
      <w:pPr>
        <w:pStyle w:val="BodyText"/>
        <w:spacing w:line="276" w:lineRule="auto"/>
        <w:ind w:left="120" w:right="204" w:hanging="1"/>
      </w:pPr>
    </w:p>
    <w:p w14:paraId="15E8D425" w14:textId="77777777" w:rsidR="00B926A6" w:rsidRDefault="00B926A6">
      <w:pPr>
        <w:rPr>
          <w:rFonts w:ascii="Calibri" w:eastAsia="Calibri" w:hAnsi="Calibri"/>
          <w:b/>
          <w:bCs/>
          <w:i/>
          <w:spacing w:val="-1"/>
          <w:sz w:val="24"/>
          <w:szCs w:val="24"/>
        </w:rPr>
      </w:pPr>
      <w:r>
        <w:rPr>
          <w:spacing w:val="-1"/>
        </w:rPr>
        <w:br w:type="page"/>
      </w:r>
    </w:p>
    <w:p w14:paraId="238DA9EF" w14:textId="4BBE1D35" w:rsidR="00E04550" w:rsidRDefault="00C66273" w:rsidP="00E04550">
      <w:pPr>
        <w:pStyle w:val="Heading2"/>
        <w:spacing w:line="292" w:lineRule="exact"/>
        <w:rPr>
          <w:b w:val="0"/>
          <w:bCs w:val="0"/>
          <w:i w:val="0"/>
        </w:rPr>
      </w:pPr>
      <w:r>
        <w:rPr>
          <w:spacing w:val="-1"/>
        </w:rPr>
        <w:lastRenderedPageBreak/>
        <w:t>T</w:t>
      </w:r>
      <w:r w:rsidR="00E04550">
        <w:rPr>
          <w:spacing w:val="-1"/>
        </w:rPr>
        <w:t>eaching</w:t>
      </w:r>
      <w:r>
        <w:rPr>
          <w:spacing w:val="-1"/>
        </w:rPr>
        <w:t xml:space="preserve"> component</w:t>
      </w:r>
      <w:r w:rsidR="00E04550">
        <w:rPr>
          <w:spacing w:val="-1"/>
        </w:rPr>
        <w:t>:</w:t>
      </w:r>
    </w:p>
    <w:p w14:paraId="0CBD06E6" w14:textId="2FAAAD75" w:rsidR="00E04550" w:rsidRDefault="00E04550" w:rsidP="00E04550">
      <w:pPr>
        <w:pStyle w:val="BodyText"/>
        <w:spacing w:line="276" w:lineRule="auto"/>
        <w:ind w:left="120" w:right="204" w:hanging="1"/>
      </w:pPr>
      <w:r>
        <w:rPr>
          <w:spacing w:val="-1"/>
        </w:rPr>
        <w:t>At</w:t>
      </w:r>
      <w:r>
        <w:rPr>
          <w:spacing w:val="46"/>
        </w:rPr>
        <w:t xml:space="preserve"> </w:t>
      </w:r>
      <w:r>
        <w:rPr>
          <w:spacing w:val="-2"/>
        </w:rPr>
        <w:t>the</w:t>
      </w:r>
      <w:r>
        <w:rPr>
          <w:spacing w:val="49"/>
        </w:rPr>
        <w:t xml:space="preserve"> </w:t>
      </w:r>
      <w:r>
        <w:rPr>
          <w:spacing w:val="-1"/>
        </w:rPr>
        <w:t>School</w:t>
      </w:r>
      <w:r>
        <w:rPr>
          <w:spacing w:val="46"/>
        </w:rPr>
        <w:t xml:space="preserve"> </w:t>
      </w:r>
      <w:r>
        <w:rPr>
          <w:spacing w:val="-1"/>
        </w:rPr>
        <w:t>of</w:t>
      </w:r>
      <w:r>
        <w:rPr>
          <w:spacing w:val="43"/>
        </w:rPr>
        <w:t xml:space="preserve"> </w:t>
      </w:r>
      <w:r>
        <w:rPr>
          <w:spacing w:val="-2"/>
        </w:rPr>
        <w:t>Dentistry,</w:t>
      </w:r>
      <w:r>
        <w:rPr>
          <w:spacing w:val="46"/>
        </w:rPr>
        <w:t xml:space="preserve"> </w:t>
      </w:r>
      <w:r>
        <w:rPr>
          <w:spacing w:val="-2"/>
        </w:rPr>
        <w:t>excellence</w:t>
      </w:r>
      <w:r>
        <w:rPr>
          <w:spacing w:val="49"/>
        </w:rPr>
        <w:t xml:space="preserve"> </w:t>
      </w:r>
      <w:r>
        <w:rPr>
          <w:spacing w:val="-1"/>
        </w:rPr>
        <w:t xml:space="preserve">in integrative DEI </w:t>
      </w:r>
      <w:r>
        <w:rPr>
          <w:spacing w:val="-2"/>
        </w:rPr>
        <w:t>teaching</w:t>
      </w:r>
      <w:r>
        <w:rPr>
          <w:spacing w:val="44"/>
        </w:rPr>
        <w:t xml:space="preserve"> </w:t>
      </w:r>
      <w:r>
        <w:rPr>
          <w:spacing w:val="-2"/>
        </w:rPr>
        <w:t>is</w:t>
      </w:r>
      <w:r>
        <w:rPr>
          <w:spacing w:val="49"/>
        </w:rPr>
        <w:t xml:space="preserve"> </w:t>
      </w:r>
      <w:r>
        <w:rPr>
          <w:spacing w:val="-2"/>
        </w:rPr>
        <w:t>demonstrated</w:t>
      </w:r>
      <w:r>
        <w:rPr>
          <w:spacing w:val="45"/>
        </w:rPr>
        <w:t xml:space="preserve"> </w:t>
      </w:r>
      <w:r>
        <w:rPr>
          <w:spacing w:val="-2"/>
        </w:rPr>
        <w:t>through</w:t>
      </w:r>
      <w:r>
        <w:rPr>
          <w:spacing w:val="44"/>
        </w:rPr>
        <w:t xml:space="preserve"> </w:t>
      </w:r>
      <w:r>
        <w:rPr>
          <w:spacing w:val="-2"/>
        </w:rPr>
        <w:t>integration of DEI</w:t>
      </w:r>
      <w:r>
        <w:rPr>
          <w:spacing w:val="46"/>
        </w:rPr>
        <w:t xml:space="preserve"> </w:t>
      </w:r>
      <w:r>
        <w:rPr>
          <w:spacing w:val="-1"/>
        </w:rPr>
        <w:t xml:space="preserve">in </w:t>
      </w:r>
      <w:r>
        <w:rPr>
          <w:spacing w:val="-2"/>
        </w:rPr>
        <w:t>teaching,</w:t>
      </w:r>
      <w:r>
        <w:rPr>
          <w:spacing w:val="17"/>
        </w:rPr>
        <w:t xml:space="preserve"> </w:t>
      </w:r>
      <w:r>
        <w:rPr>
          <w:spacing w:val="-2"/>
        </w:rPr>
        <w:t>advising</w:t>
      </w:r>
      <w:r>
        <w:rPr>
          <w:spacing w:val="16"/>
        </w:rPr>
        <w:t xml:space="preserve"> </w:t>
      </w:r>
      <w:r>
        <w:rPr>
          <w:spacing w:val="-2"/>
        </w:rPr>
        <w:t>and/or</w:t>
      </w:r>
      <w:r>
        <w:rPr>
          <w:spacing w:val="10"/>
        </w:rPr>
        <w:t xml:space="preserve"> </w:t>
      </w:r>
      <w:r>
        <w:rPr>
          <w:spacing w:val="-2"/>
        </w:rPr>
        <w:t>mentoring of underrepresented groups, and</w:t>
      </w:r>
      <w:r>
        <w:rPr>
          <w:spacing w:val="16"/>
        </w:rPr>
        <w:t xml:space="preserve"> </w:t>
      </w:r>
      <w:r>
        <w:rPr>
          <w:spacing w:val="-2"/>
        </w:rPr>
        <w:t>the</w:t>
      </w:r>
      <w:r>
        <w:rPr>
          <w:spacing w:val="15"/>
        </w:rPr>
        <w:t xml:space="preserve"> </w:t>
      </w:r>
      <w:r>
        <w:rPr>
          <w:spacing w:val="-2"/>
        </w:rPr>
        <w:t>achievement</w:t>
      </w:r>
      <w:r>
        <w:rPr>
          <w:spacing w:val="15"/>
        </w:rPr>
        <w:t xml:space="preserve"> </w:t>
      </w:r>
      <w:r>
        <w:t>of</w:t>
      </w:r>
      <w:r>
        <w:rPr>
          <w:spacing w:val="19"/>
        </w:rPr>
        <w:t xml:space="preserve"> </w:t>
      </w:r>
      <w:r>
        <w:rPr>
          <w:spacing w:val="-2"/>
        </w:rPr>
        <w:t>national</w:t>
      </w:r>
      <w:r>
        <w:rPr>
          <w:spacing w:val="17"/>
        </w:rPr>
        <w:t xml:space="preserve"> </w:t>
      </w:r>
      <w:r>
        <w:rPr>
          <w:spacing w:val="-2"/>
        </w:rPr>
        <w:t>and/or</w:t>
      </w:r>
      <w:r>
        <w:rPr>
          <w:spacing w:val="17"/>
        </w:rPr>
        <w:t xml:space="preserve"> </w:t>
      </w:r>
      <w:r>
        <w:rPr>
          <w:spacing w:val="-2"/>
        </w:rPr>
        <w:t>international</w:t>
      </w:r>
      <w:r>
        <w:rPr>
          <w:spacing w:val="14"/>
        </w:rPr>
        <w:t xml:space="preserve"> </w:t>
      </w:r>
      <w:r>
        <w:rPr>
          <w:spacing w:val="-2"/>
        </w:rPr>
        <w:t>recognition</w:t>
      </w:r>
      <w:r>
        <w:rPr>
          <w:spacing w:val="80"/>
        </w:rPr>
        <w:t xml:space="preserve"> </w:t>
      </w:r>
      <w:r>
        <w:t>for</w:t>
      </w:r>
      <w:r>
        <w:rPr>
          <w:spacing w:val="45"/>
        </w:rPr>
        <w:t xml:space="preserve"> </w:t>
      </w:r>
      <w:r>
        <w:rPr>
          <w:spacing w:val="-2"/>
        </w:rPr>
        <w:t>significant</w:t>
      </w:r>
      <w:r>
        <w:rPr>
          <w:spacing w:val="47"/>
        </w:rPr>
        <w:t xml:space="preserve"> </w:t>
      </w:r>
      <w:r>
        <w:rPr>
          <w:spacing w:val="-2"/>
        </w:rPr>
        <w:t>contributions</w:t>
      </w:r>
      <w:r>
        <w:rPr>
          <w:spacing w:val="48"/>
        </w:rPr>
        <w:t xml:space="preserve"> </w:t>
      </w:r>
      <w:r>
        <w:rPr>
          <w:spacing w:val="-1"/>
        </w:rPr>
        <w:t>to curricular or program development focusing on DEI</w:t>
      </w:r>
      <w:r>
        <w:rPr>
          <w:spacing w:val="-2"/>
        </w:rPr>
        <w:t>.</w:t>
      </w:r>
      <w:r w:rsidR="00C353C7">
        <w:rPr>
          <w:spacing w:val="-2"/>
        </w:rPr>
        <w:t xml:space="preserve"> </w:t>
      </w:r>
    </w:p>
    <w:p w14:paraId="4ABE6D8F" w14:textId="4B21AC94" w:rsidR="00E04550" w:rsidRDefault="00E04550" w:rsidP="00E04550">
      <w:pPr>
        <w:rPr>
          <w:rFonts w:ascii="Calibri" w:eastAsia="Calibri" w:hAnsi="Calibri" w:cs="Calibri"/>
        </w:rPr>
      </w:pPr>
    </w:p>
    <w:p w14:paraId="55CCAC17" w14:textId="77777777" w:rsidR="00620E40" w:rsidRDefault="00620E40" w:rsidP="00620E40">
      <w:pPr>
        <w:pStyle w:val="BodyText"/>
        <w:spacing w:line="242" w:lineRule="auto"/>
        <w:ind w:left="207" w:right="502" w:firstLine="0"/>
        <w:rPr>
          <w:spacing w:val="-1"/>
        </w:rPr>
      </w:pPr>
      <w:r>
        <w:rPr>
          <w:spacing w:val="-1"/>
        </w:rPr>
        <w:t xml:space="preserve">Excellence in </w:t>
      </w:r>
      <w:r w:rsidRPr="00B45F8E">
        <w:rPr>
          <w:b/>
          <w:bCs/>
          <w:spacing w:val="-1"/>
        </w:rPr>
        <w:t>teaching instruction</w:t>
      </w:r>
      <w:r>
        <w:rPr>
          <w:spacing w:val="-1"/>
        </w:rPr>
        <w:t xml:space="preserve"> can be documented by showing evidence of several activities that could include:</w:t>
      </w:r>
    </w:p>
    <w:p w14:paraId="27F2D71B" w14:textId="08D995E2" w:rsidR="00620E40" w:rsidRDefault="00620E40" w:rsidP="00620E40">
      <w:pPr>
        <w:pStyle w:val="BodyText"/>
        <w:numPr>
          <w:ilvl w:val="0"/>
          <w:numId w:val="5"/>
        </w:numPr>
        <w:spacing w:line="242" w:lineRule="auto"/>
        <w:ind w:right="502"/>
        <w:rPr>
          <w:spacing w:val="-1"/>
        </w:rPr>
      </w:pPr>
      <w:r>
        <w:rPr>
          <w:spacing w:val="-1"/>
        </w:rPr>
        <w:t>An evolving philosophy of teaching as related to DEI</w:t>
      </w:r>
    </w:p>
    <w:p w14:paraId="2A32FE1A" w14:textId="405CD217" w:rsidR="00620E40" w:rsidRDefault="00620E40" w:rsidP="00620E40">
      <w:pPr>
        <w:pStyle w:val="BodyText"/>
        <w:numPr>
          <w:ilvl w:val="0"/>
          <w:numId w:val="5"/>
        </w:numPr>
        <w:spacing w:line="242" w:lineRule="auto"/>
        <w:ind w:right="502"/>
        <w:rPr>
          <w:spacing w:val="-1"/>
        </w:rPr>
      </w:pPr>
      <w:r>
        <w:rPr>
          <w:spacing w:val="-1"/>
        </w:rPr>
        <w:t>Curricular development and course improvements related to DEI</w:t>
      </w:r>
    </w:p>
    <w:p w14:paraId="014AF661" w14:textId="6B552BE7" w:rsidR="00620E40" w:rsidRDefault="00620E40" w:rsidP="00620E40">
      <w:pPr>
        <w:pStyle w:val="BodyText"/>
        <w:numPr>
          <w:ilvl w:val="0"/>
          <w:numId w:val="5"/>
        </w:numPr>
        <w:spacing w:line="242" w:lineRule="auto"/>
        <w:ind w:right="502"/>
        <w:rPr>
          <w:spacing w:val="-1"/>
        </w:rPr>
      </w:pPr>
      <w:r>
        <w:rPr>
          <w:spacing w:val="-1"/>
        </w:rPr>
        <w:t>Innovation related to the scholarship of teaching</w:t>
      </w:r>
    </w:p>
    <w:p w14:paraId="3D822525" w14:textId="2BCB42C6" w:rsidR="00AB6570" w:rsidRDefault="00AB6570" w:rsidP="00620E40">
      <w:pPr>
        <w:pStyle w:val="BodyText"/>
        <w:numPr>
          <w:ilvl w:val="0"/>
          <w:numId w:val="5"/>
        </w:numPr>
        <w:spacing w:line="242" w:lineRule="auto"/>
        <w:ind w:right="502"/>
        <w:rPr>
          <w:spacing w:val="-1"/>
        </w:rPr>
      </w:pPr>
      <w:r>
        <w:rPr>
          <w:spacing w:val="-1"/>
        </w:rPr>
        <w:t>Development of inclusive teaching practices</w:t>
      </w:r>
    </w:p>
    <w:p w14:paraId="33DA8CEE" w14:textId="2AFF5142" w:rsidR="00620E40" w:rsidRDefault="00620E40" w:rsidP="00620E40">
      <w:pPr>
        <w:pStyle w:val="BodyText"/>
        <w:numPr>
          <w:ilvl w:val="0"/>
          <w:numId w:val="5"/>
        </w:numPr>
        <w:spacing w:line="242" w:lineRule="auto"/>
        <w:ind w:right="502"/>
        <w:rPr>
          <w:spacing w:val="-1"/>
        </w:rPr>
      </w:pPr>
      <w:r>
        <w:rPr>
          <w:spacing w:val="-1"/>
        </w:rPr>
        <w:t>Data on DEI related teaching and learning outcomes</w:t>
      </w:r>
    </w:p>
    <w:p w14:paraId="625D47F3" w14:textId="77777777" w:rsidR="00620E40" w:rsidRDefault="00620E40" w:rsidP="00620E40">
      <w:pPr>
        <w:pStyle w:val="BodyText"/>
        <w:spacing w:line="242" w:lineRule="auto"/>
        <w:ind w:left="207" w:right="502" w:firstLine="0"/>
        <w:rPr>
          <w:spacing w:val="-1"/>
        </w:rPr>
      </w:pPr>
    </w:p>
    <w:p w14:paraId="2F9E112E" w14:textId="77777777" w:rsidR="00620E40" w:rsidRDefault="00620E40" w:rsidP="00620E40">
      <w:pPr>
        <w:pStyle w:val="BodyText"/>
        <w:spacing w:line="242" w:lineRule="auto"/>
        <w:ind w:left="207" w:right="502" w:firstLine="0"/>
        <w:rPr>
          <w:spacing w:val="-1"/>
        </w:rPr>
      </w:pPr>
      <w:r>
        <w:rPr>
          <w:spacing w:val="-1"/>
        </w:rPr>
        <w:t xml:space="preserve">Excellence in </w:t>
      </w:r>
      <w:r w:rsidRPr="00B45F8E">
        <w:rPr>
          <w:b/>
          <w:bCs/>
          <w:spacing w:val="-1"/>
        </w:rPr>
        <w:t>course/curricular development</w:t>
      </w:r>
      <w:r>
        <w:rPr>
          <w:spacing w:val="-1"/>
        </w:rPr>
        <w:t xml:space="preserve"> can be documented by showing evidence of several activities that could include:</w:t>
      </w:r>
    </w:p>
    <w:p w14:paraId="5E05D00D" w14:textId="6AD22C42" w:rsidR="00620E40" w:rsidRDefault="00620E40" w:rsidP="00620E40">
      <w:pPr>
        <w:pStyle w:val="BodyText"/>
        <w:numPr>
          <w:ilvl w:val="0"/>
          <w:numId w:val="6"/>
        </w:numPr>
        <w:spacing w:line="242" w:lineRule="auto"/>
        <w:ind w:right="502"/>
        <w:rPr>
          <w:spacing w:val="-1"/>
        </w:rPr>
      </w:pPr>
      <w:r>
        <w:rPr>
          <w:spacing w:val="-1"/>
        </w:rPr>
        <w:t>Course/curricular development that reflects innovation a focus on DEI</w:t>
      </w:r>
    </w:p>
    <w:p w14:paraId="200B615C" w14:textId="10C3A696" w:rsidR="00620E40" w:rsidRDefault="00620E40" w:rsidP="00620E40">
      <w:pPr>
        <w:pStyle w:val="BodyText"/>
        <w:numPr>
          <w:ilvl w:val="0"/>
          <w:numId w:val="6"/>
        </w:numPr>
        <w:spacing w:line="242" w:lineRule="auto"/>
        <w:ind w:right="502"/>
        <w:rPr>
          <w:spacing w:val="-1"/>
        </w:rPr>
      </w:pPr>
      <w:r>
        <w:rPr>
          <w:spacing w:val="-1"/>
        </w:rPr>
        <w:t xml:space="preserve">Expanding knowledge base </w:t>
      </w:r>
      <w:r w:rsidR="00227555">
        <w:rPr>
          <w:spacing w:val="-1"/>
        </w:rPr>
        <w:t xml:space="preserve">in the integration of DEI into teaching </w:t>
      </w:r>
    </w:p>
    <w:p w14:paraId="6FA2C9B4" w14:textId="77777777" w:rsidR="00620E40" w:rsidRDefault="00620E40" w:rsidP="00620E40">
      <w:pPr>
        <w:pStyle w:val="BodyText"/>
        <w:numPr>
          <w:ilvl w:val="0"/>
          <w:numId w:val="6"/>
        </w:numPr>
        <w:spacing w:line="242" w:lineRule="auto"/>
        <w:ind w:right="502"/>
        <w:rPr>
          <w:spacing w:val="-1"/>
        </w:rPr>
      </w:pPr>
      <w:r>
        <w:rPr>
          <w:spacing w:val="-1"/>
        </w:rPr>
        <w:t>Utilization of teaching outcomes to drive course revisions</w:t>
      </w:r>
    </w:p>
    <w:p w14:paraId="532102F0" w14:textId="22284CCE" w:rsidR="00620E40" w:rsidRDefault="008F4326" w:rsidP="00620E40">
      <w:pPr>
        <w:pStyle w:val="BodyText"/>
        <w:numPr>
          <w:ilvl w:val="0"/>
          <w:numId w:val="6"/>
        </w:numPr>
        <w:spacing w:line="242" w:lineRule="auto"/>
        <w:ind w:right="502"/>
        <w:rPr>
          <w:spacing w:val="-1"/>
        </w:rPr>
      </w:pPr>
      <w:r>
        <w:rPr>
          <w:spacing w:val="-1"/>
        </w:rPr>
        <w:t>Data on DEI related t</w:t>
      </w:r>
      <w:r w:rsidR="00620E40">
        <w:rPr>
          <w:spacing w:val="-1"/>
        </w:rPr>
        <w:t xml:space="preserve">eaching effectiveness </w:t>
      </w:r>
    </w:p>
    <w:p w14:paraId="347A9777" w14:textId="77777777" w:rsidR="00620E40" w:rsidRDefault="00620E40" w:rsidP="00620E40">
      <w:pPr>
        <w:pStyle w:val="BodyText"/>
        <w:spacing w:line="242" w:lineRule="auto"/>
        <w:ind w:left="207" w:right="502" w:firstLine="0"/>
        <w:rPr>
          <w:spacing w:val="-1"/>
        </w:rPr>
      </w:pPr>
    </w:p>
    <w:p w14:paraId="5E1187BF" w14:textId="4AA913EC" w:rsidR="00620E40" w:rsidRDefault="00620E40" w:rsidP="00620E40">
      <w:pPr>
        <w:pStyle w:val="BodyText"/>
        <w:spacing w:line="242" w:lineRule="auto"/>
        <w:ind w:left="207" w:right="502" w:firstLine="0"/>
        <w:rPr>
          <w:spacing w:val="-1"/>
        </w:rPr>
      </w:pPr>
      <w:r>
        <w:rPr>
          <w:spacing w:val="-1"/>
        </w:rPr>
        <w:t xml:space="preserve">Excellence in </w:t>
      </w:r>
      <w:r>
        <w:rPr>
          <w:b/>
          <w:bCs/>
          <w:spacing w:val="-1"/>
        </w:rPr>
        <w:t>mentoring and advising</w:t>
      </w:r>
      <w:r>
        <w:rPr>
          <w:spacing w:val="-1"/>
        </w:rPr>
        <w:t xml:space="preserve"> can be documented by showing evidence of several activities that could include: </w:t>
      </w:r>
    </w:p>
    <w:p w14:paraId="61918A38" w14:textId="7D5DA2F5" w:rsidR="00620E40" w:rsidRDefault="00620E40" w:rsidP="00620E40">
      <w:pPr>
        <w:pStyle w:val="BodyText"/>
        <w:numPr>
          <w:ilvl w:val="0"/>
          <w:numId w:val="7"/>
        </w:numPr>
        <w:spacing w:line="242" w:lineRule="auto"/>
        <w:ind w:right="502"/>
        <w:rPr>
          <w:spacing w:val="-1"/>
        </w:rPr>
      </w:pPr>
      <w:r>
        <w:rPr>
          <w:spacing w:val="-1"/>
        </w:rPr>
        <w:t xml:space="preserve">Peer or student reviews that highlight </w:t>
      </w:r>
      <w:r w:rsidR="00AB6570">
        <w:rPr>
          <w:spacing w:val="-1"/>
        </w:rPr>
        <w:t xml:space="preserve">DEI related </w:t>
      </w:r>
      <w:r>
        <w:rPr>
          <w:spacing w:val="-1"/>
        </w:rPr>
        <w:t>mentoring/advising outcomes</w:t>
      </w:r>
    </w:p>
    <w:p w14:paraId="27706C66" w14:textId="15F93C4B" w:rsidR="00620E40" w:rsidRDefault="00620E40" w:rsidP="00620E40">
      <w:pPr>
        <w:pStyle w:val="BodyText"/>
        <w:numPr>
          <w:ilvl w:val="0"/>
          <w:numId w:val="7"/>
        </w:numPr>
        <w:spacing w:line="242" w:lineRule="auto"/>
        <w:ind w:right="502"/>
        <w:rPr>
          <w:spacing w:val="-1"/>
        </w:rPr>
      </w:pPr>
      <w:r>
        <w:rPr>
          <w:spacing w:val="-1"/>
        </w:rPr>
        <w:t>Collaborative presentations or publications with students</w:t>
      </w:r>
      <w:r w:rsidR="00227555">
        <w:rPr>
          <w:spacing w:val="-1"/>
        </w:rPr>
        <w:t xml:space="preserve"> from underrepresented and/or marginalized groups</w:t>
      </w:r>
    </w:p>
    <w:p w14:paraId="7E42A57E" w14:textId="39557D8F" w:rsidR="00227555" w:rsidRDefault="00227555" w:rsidP="00620E40">
      <w:pPr>
        <w:pStyle w:val="BodyText"/>
        <w:numPr>
          <w:ilvl w:val="0"/>
          <w:numId w:val="7"/>
        </w:numPr>
        <w:spacing w:line="242" w:lineRule="auto"/>
        <w:ind w:right="502"/>
        <w:rPr>
          <w:spacing w:val="-1"/>
        </w:rPr>
      </w:pPr>
      <w:r>
        <w:rPr>
          <w:spacing w:val="-1"/>
        </w:rPr>
        <w:t>Data showing support of faculty/staff from underrepresented groups</w:t>
      </w:r>
    </w:p>
    <w:p w14:paraId="1FBEB9B5" w14:textId="1F5BA0D2" w:rsidR="000B62C4" w:rsidRDefault="000B62C4" w:rsidP="00620E40">
      <w:pPr>
        <w:pStyle w:val="BodyText"/>
        <w:numPr>
          <w:ilvl w:val="0"/>
          <w:numId w:val="7"/>
        </w:numPr>
        <w:spacing w:line="242" w:lineRule="auto"/>
        <w:ind w:right="502"/>
        <w:rPr>
          <w:spacing w:val="-1"/>
        </w:rPr>
      </w:pPr>
      <w:r>
        <w:rPr>
          <w:spacing w:val="-1"/>
        </w:rPr>
        <w:t>Serving as an advisor to a student group related to marginalized/minoritized groups</w:t>
      </w:r>
      <w:r w:rsidR="00F47528">
        <w:rPr>
          <w:spacing w:val="-1"/>
        </w:rPr>
        <w:t xml:space="preserve"> </w:t>
      </w:r>
      <w:r w:rsidR="00F47528" w:rsidRPr="00A5636E">
        <w:rPr>
          <w:rFonts w:eastAsia="Times New Roman" w:cstheme="minorHAnsi"/>
          <w:color w:val="243142"/>
        </w:rPr>
        <w:t>(e.g, Black Student Union, Alliance for Immigrant Justice, Latino Student Association, African Student Association, etc.)</w:t>
      </w:r>
    </w:p>
    <w:p w14:paraId="7EDA8230" w14:textId="41CC9D83" w:rsidR="00227555" w:rsidRDefault="00227555" w:rsidP="00620E40">
      <w:pPr>
        <w:pStyle w:val="BodyText"/>
        <w:numPr>
          <w:ilvl w:val="0"/>
          <w:numId w:val="7"/>
        </w:numPr>
        <w:spacing w:line="242" w:lineRule="auto"/>
        <w:ind w:right="502"/>
        <w:rPr>
          <w:spacing w:val="-1"/>
        </w:rPr>
      </w:pPr>
      <w:r>
        <w:rPr>
          <w:spacing w:val="-1"/>
        </w:rPr>
        <w:t>Supporting faculty engaged in community-based research/programs</w:t>
      </w:r>
    </w:p>
    <w:p w14:paraId="6FE4BEE5" w14:textId="4501FF17" w:rsidR="008C04C7" w:rsidRDefault="008C04C7" w:rsidP="00620E40">
      <w:pPr>
        <w:pStyle w:val="BodyText"/>
        <w:numPr>
          <w:ilvl w:val="0"/>
          <w:numId w:val="7"/>
        </w:numPr>
        <w:spacing w:line="242" w:lineRule="auto"/>
        <w:ind w:right="502"/>
        <w:rPr>
          <w:spacing w:val="-1"/>
        </w:rPr>
      </w:pPr>
      <w:r>
        <w:rPr>
          <w:spacing w:val="-1"/>
        </w:rPr>
        <w:t>Facilitate programs that explore marginalized populations, global injustices</w:t>
      </w:r>
    </w:p>
    <w:p w14:paraId="4120EDA2" w14:textId="74B9E224" w:rsidR="008C04C7" w:rsidRDefault="008C04C7" w:rsidP="00620E40">
      <w:pPr>
        <w:pStyle w:val="BodyText"/>
        <w:numPr>
          <w:ilvl w:val="0"/>
          <w:numId w:val="7"/>
        </w:numPr>
        <w:spacing w:line="242" w:lineRule="auto"/>
        <w:ind w:right="502"/>
        <w:rPr>
          <w:spacing w:val="-1"/>
        </w:rPr>
      </w:pPr>
      <w:r>
        <w:rPr>
          <w:spacing w:val="-1"/>
        </w:rPr>
        <w:t>Program development and leadership that targets underrepresented student populations</w:t>
      </w:r>
    </w:p>
    <w:p w14:paraId="1EFB47AB" w14:textId="7F9CE598" w:rsidR="00620E40" w:rsidRDefault="00227555" w:rsidP="00620E40">
      <w:pPr>
        <w:pStyle w:val="BodyText"/>
        <w:numPr>
          <w:ilvl w:val="0"/>
          <w:numId w:val="7"/>
        </w:numPr>
        <w:spacing w:line="242" w:lineRule="auto"/>
        <w:ind w:right="502"/>
        <w:rPr>
          <w:spacing w:val="-1"/>
        </w:rPr>
      </w:pPr>
      <w:r>
        <w:rPr>
          <w:spacing w:val="-1"/>
        </w:rPr>
        <w:t>Impact of DEI related t</w:t>
      </w:r>
      <w:r w:rsidR="00620E40">
        <w:rPr>
          <w:spacing w:val="-1"/>
        </w:rPr>
        <w:t>eaching</w:t>
      </w:r>
      <w:r>
        <w:rPr>
          <w:spacing w:val="-1"/>
        </w:rPr>
        <w:t xml:space="preserve"> and its </w:t>
      </w:r>
      <w:r w:rsidR="008B725B">
        <w:rPr>
          <w:spacing w:val="-1"/>
        </w:rPr>
        <w:t>adoption by others</w:t>
      </w:r>
    </w:p>
    <w:p w14:paraId="28F930F5" w14:textId="54B3DF2B" w:rsidR="00620E40" w:rsidRDefault="008F4326" w:rsidP="00620E40">
      <w:pPr>
        <w:pStyle w:val="BodyText"/>
        <w:numPr>
          <w:ilvl w:val="0"/>
          <w:numId w:val="7"/>
        </w:numPr>
        <w:spacing w:line="242" w:lineRule="auto"/>
        <w:ind w:right="502"/>
        <w:rPr>
          <w:spacing w:val="-1"/>
        </w:rPr>
      </w:pPr>
      <w:r>
        <w:rPr>
          <w:spacing w:val="-1"/>
        </w:rPr>
        <w:t>Data on DEI related s</w:t>
      </w:r>
      <w:r w:rsidR="00620E40">
        <w:rPr>
          <w:spacing w:val="-1"/>
        </w:rPr>
        <w:t xml:space="preserve">tudent achievement </w:t>
      </w:r>
    </w:p>
    <w:p w14:paraId="264C46A4" w14:textId="02E5C6D9" w:rsidR="00227555" w:rsidRDefault="00227555" w:rsidP="00620E40">
      <w:pPr>
        <w:pStyle w:val="BodyText"/>
        <w:numPr>
          <w:ilvl w:val="0"/>
          <w:numId w:val="7"/>
        </w:numPr>
        <w:spacing w:line="242" w:lineRule="auto"/>
        <w:ind w:right="502"/>
        <w:rPr>
          <w:spacing w:val="-1"/>
        </w:rPr>
      </w:pPr>
      <w:r>
        <w:rPr>
          <w:spacing w:val="-1"/>
        </w:rPr>
        <w:t>Awards and honors in recognition of advising or mentoring of underrepresented or marginalized groups</w:t>
      </w:r>
    </w:p>
    <w:p w14:paraId="7AD7E591" w14:textId="77777777" w:rsidR="00620E40" w:rsidRDefault="00620E40" w:rsidP="00620E40">
      <w:pPr>
        <w:pStyle w:val="BodyText"/>
        <w:spacing w:line="242" w:lineRule="auto"/>
        <w:ind w:left="207" w:right="502" w:firstLine="0"/>
        <w:rPr>
          <w:spacing w:val="-1"/>
        </w:rPr>
      </w:pPr>
    </w:p>
    <w:p w14:paraId="478EDF37" w14:textId="77777777" w:rsidR="00620E40" w:rsidRPr="000410FE" w:rsidRDefault="00620E40" w:rsidP="00620E40">
      <w:pPr>
        <w:pStyle w:val="BodyText"/>
        <w:spacing w:line="242" w:lineRule="auto"/>
        <w:ind w:left="207" w:right="502" w:firstLine="0"/>
        <w:rPr>
          <w:spacing w:val="-1"/>
        </w:rPr>
      </w:pPr>
      <w:r w:rsidRPr="000410FE">
        <w:rPr>
          <w:spacing w:val="-1"/>
        </w:rPr>
        <w:t xml:space="preserve">Excellence in </w:t>
      </w:r>
      <w:r w:rsidRPr="000410FE">
        <w:rPr>
          <w:b/>
          <w:bCs/>
          <w:spacing w:val="-1"/>
        </w:rPr>
        <w:t>scholarly activities</w:t>
      </w:r>
      <w:r w:rsidRPr="000410FE">
        <w:rPr>
          <w:spacing w:val="-1"/>
        </w:rPr>
        <w:t xml:space="preserve"> must include documented evidence of:</w:t>
      </w:r>
    </w:p>
    <w:p w14:paraId="4F161E6A" w14:textId="1A445764" w:rsidR="00620E40" w:rsidRPr="000410FE" w:rsidRDefault="00620E40" w:rsidP="00620E40">
      <w:pPr>
        <w:pStyle w:val="BodyText"/>
        <w:numPr>
          <w:ilvl w:val="0"/>
          <w:numId w:val="8"/>
        </w:numPr>
        <w:spacing w:line="242" w:lineRule="auto"/>
        <w:ind w:right="502"/>
        <w:rPr>
          <w:spacing w:val="-1"/>
        </w:rPr>
      </w:pPr>
      <w:r w:rsidRPr="000410FE">
        <w:rPr>
          <w:spacing w:val="-1"/>
        </w:rPr>
        <w:t xml:space="preserve">Peer-reviewed </w:t>
      </w:r>
      <w:r w:rsidR="004D5043">
        <w:rPr>
          <w:spacing w:val="-1"/>
        </w:rPr>
        <w:t>scholarship</w:t>
      </w:r>
      <w:r w:rsidRPr="000410FE">
        <w:rPr>
          <w:spacing w:val="-1"/>
        </w:rPr>
        <w:t xml:space="preserve"> (an average of 1-2 per year)</w:t>
      </w:r>
      <w:r w:rsidR="00227555">
        <w:rPr>
          <w:spacing w:val="-1"/>
        </w:rPr>
        <w:t xml:space="preserve"> that connect with DEI</w:t>
      </w:r>
    </w:p>
    <w:p w14:paraId="1E99B5C1" w14:textId="77777777" w:rsidR="00620E40" w:rsidRDefault="00620E40" w:rsidP="00620E40">
      <w:pPr>
        <w:pStyle w:val="BodyText"/>
        <w:spacing w:line="242" w:lineRule="auto"/>
        <w:ind w:left="207" w:right="502" w:firstLine="0"/>
        <w:rPr>
          <w:spacing w:val="-1"/>
        </w:rPr>
      </w:pPr>
    </w:p>
    <w:p w14:paraId="09DE8083" w14:textId="77777777" w:rsidR="00620E40" w:rsidRDefault="00620E40" w:rsidP="00620E40">
      <w:pPr>
        <w:pStyle w:val="BodyText"/>
        <w:spacing w:line="242" w:lineRule="auto"/>
        <w:ind w:left="207" w:right="502" w:firstLine="0"/>
        <w:rPr>
          <w:spacing w:val="-1"/>
        </w:rPr>
      </w:pPr>
      <w:r>
        <w:rPr>
          <w:spacing w:val="-1"/>
        </w:rPr>
        <w:t xml:space="preserve">Additional evidence of excellence in </w:t>
      </w:r>
      <w:r>
        <w:rPr>
          <w:b/>
          <w:bCs/>
          <w:spacing w:val="-1"/>
        </w:rPr>
        <w:t>scholarly activities</w:t>
      </w:r>
      <w:r>
        <w:rPr>
          <w:spacing w:val="-1"/>
        </w:rPr>
        <w:t xml:space="preserve"> can be documented by showing items that could include:</w:t>
      </w:r>
    </w:p>
    <w:p w14:paraId="37F4DB6F" w14:textId="0601F9DC" w:rsidR="00620E40" w:rsidRDefault="00620E40" w:rsidP="00620E40">
      <w:pPr>
        <w:pStyle w:val="BodyText"/>
        <w:numPr>
          <w:ilvl w:val="0"/>
          <w:numId w:val="8"/>
        </w:numPr>
        <w:spacing w:line="242" w:lineRule="auto"/>
        <w:ind w:right="502"/>
        <w:rPr>
          <w:spacing w:val="-1"/>
        </w:rPr>
      </w:pPr>
      <w:r>
        <w:rPr>
          <w:spacing w:val="-1"/>
        </w:rPr>
        <w:t>Invited conference lectures/presentations at national meetings</w:t>
      </w:r>
      <w:r w:rsidR="00227555">
        <w:rPr>
          <w:spacing w:val="-1"/>
        </w:rPr>
        <w:t xml:space="preserve"> related to DEI pedagogy or best practices</w:t>
      </w:r>
    </w:p>
    <w:p w14:paraId="479313DB" w14:textId="2C80CF6C" w:rsidR="00620E40" w:rsidRDefault="00AB6570" w:rsidP="00620E40">
      <w:pPr>
        <w:pStyle w:val="BodyText"/>
        <w:numPr>
          <w:ilvl w:val="0"/>
          <w:numId w:val="8"/>
        </w:numPr>
        <w:spacing w:line="242" w:lineRule="auto"/>
        <w:ind w:right="502"/>
        <w:rPr>
          <w:spacing w:val="-1"/>
        </w:rPr>
      </w:pPr>
      <w:r w:rsidRPr="008C04C7">
        <w:rPr>
          <w:spacing w:val="-1"/>
        </w:rPr>
        <w:t>Data highlighting</w:t>
      </w:r>
      <w:r w:rsidR="008C04C7">
        <w:rPr>
          <w:spacing w:val="-1"/>
        </w:rPr>
        <w:t xml:space="preserve"> impact of DEI related t</w:t>
      </w:r>
      <w:r w:rsidR="00620E40">
        <w:rPr>
          <w:spacing w:val="-1"/>
        </w:rPr>
        <w:t xml:space="preserve">eaching </w:t>
      </w:r>
    </w:p>
    <w:p w14:paraId="706D8CED" w14:textId="5C47A110" w:rsidR="00620E40" w:rsidRDefault="00620E40" w:rsidP="00620E40">
      <w:pPr>
        <w:pStyle w:val="BodyText"/>
        <w:numPr>
          <w:ilvl w:val="0"/>
          <w:numId w:val="8"/>
        </w:numPr>
        <w:spacing w:line="242" w:lineRule="auto"/>
        <w:ind w:right="502"/>
        <w:rPr>
          <w:spacing w:val="-1"/>
        </w:rPr>
      </w:pPr>
      <w:r>
        <w:rPr>
          <w:spacing w:val="-1"/>
        </w:rPr>
        <w:t xml:space="preserve">Significant contributions to the knowledge base in </w:t>
      </w:r>
      <w:r w:rsidR="008C04C7">
        <w:rPr>
          <w:spacing w:val="-1"/>
        </w:rPr>
        <w:t>areas associated with DEI</w:t>
      </w:r>
    </w:p>
    <w:p w14:paraId="35C44E2B" w14:textId="7CB20C1A" w:rsidR="00620E40" w:rsidRDefault="00620E40" w:rsidP="00620E40">
      <w:pPr>
        <w:pStyle w:val="BodyText"/>
        <w:numPr>
          <w:ilvl w:val="0"/>
          <w:numId w:val="8"/>
        </w:numPr>
        <w:spacing w:line="242" w:lineRule="auto"/>
        <w:ind w:right="502"/>
        <w:rPr>
          <w:spacing w:val="-1"/>
        </w:rPr>
      </w:pPr>
      <w:r>
        <w:rPr>
          <w:spacing w:val="-1"/>
        </w:rPr>
        <w:lastRenderedPageBreak/>
        <w:t xml:space="preserve">Teaching awards or other honors received in recognition of the scholarship of </w:t>
      </w:r>
      <w:r w:rsidR="008C04C7">
        <w:rPr>
          <w:spacing w:val="-1"/>
        </w:rPr>
        <w:t>DEI related teaching</w:t>
      </w:r>
      <w:r>
        <w:rPr>
          <w:spacing w:val="-1"/>
        </w:rPr>
        <w:t>, advising, or mentoring contributions</w:t>
      </w:r>
    </w:p>
    <w:p w14:paraId="46F79B04" w14:textId="77777777" w:rsidR="00620E40" w:rsidRDefault="00620E40" w:rsidP="00620E40">
      <w:pPr>
        <w:pStyle w:val="BodyText"/>
        <w:spacing w:line="242" w:lineRule="auto"/>
        <w:ind w:left="207" w:right="502" w:firstLine="0"/>
        <w:rPr>
          <w:spacing w:val="-1"/>
        </w:rPr>
      </w:pPr>
    </w:p>
    <w:p w14:paraId="2402C8AA" w14:textId="77777777" w:rsidR="00620E40" w:rsidRDefault="00620E40" w:rsidP="00620E40">
      <w:pPr>
        <w:pStyle w:val="BodyText"/>
        <w:spacing w:line="242" w:lineRule="auto"/>
        <w:ind w:left="207" w:right="502" w:firstLine="0"/>
        <w:rPr>
          <w:spacing w:val="-1"/>
        </w:rPr>
      </w:pPr>
      <w:r>
        <w:rPr>
          <w:spacing w:val="-1"/>
        </w:rPr>
        <w:t xml:space="preserve">Excellence of </w:t>
      </w:r>
      <w:r>
        <w:rPr>
          <w:b/>
          <w:bCs/>
          <w:spacing w:val="-1"/>
        </w:rPr>
        <w:t>professional development efforts in teaching</w:t>
      </w:r>
      <w:r>
        <w:rPr>
          <w:spacing w:val="-1"/>
        </w:rPr>
        <w:t xml:space="preserve"> can be documented by showing evidence of several activities that could include:</w:t>
      </w:r>
    </w:p>
    <w:p w14:paraId="19D8DDEE" w14:textId="40FED903" w:rsidR="00620E40" w:rsidRDefault="00620E40" w:rsidP="00620E40">
      <w:pPr>
        <w:pStyle w:val="BodyText"/>
        <w:numPr>
          <w:ilvl w:val="0"/>
          <w:numId w:val="9"/>
        </w:numPr>
        <w:spacing w:line="242" w:lineRule="auto"/>
        <w:ind w:right="502"/>
        <w:rPr>
          <w:spacing w:val="-1"/>
        </w:rPr>
      </w:pPr>
      <w:r>
        <w:rPr>
          <w:spacing w:val="-1"/>
        </w:rPr>
        <w:t>An emerging national reputation for contributions to the field of DEI through external, peer evaluations</w:t>
      </w:r>
    </w:p>
    <w:p w14:paraId="2FC6A178" w14:textId="2AA9A4A4" w:rsidR="00620E40" w:rsidRDefault="00620E40" w:rsidP="00620E40">
      <w:pPr>
        <w:pStyle w:val="BodyText"/>
        <w:numPr>
          <w:ilvl w:val="0"/>
          <w:numId w:val="9"/>
        </w:numPr>
        <w:spacing w:line="242" w:lineRule="auto"/>
        <w:ind w:right="502"/>
        <w:rPr>
          <w:spacing w:val="-1"/>
        </w:rPr>
      </w:pPr>
      <w:r>
        <w:rPr>
          <w:spacing w:val="-1"/>
        </w:rPr>
        <w:t xml:space="preserve">Application for internal or external funding to support innovation or experimentation in </w:t>
      </w:r>
      <w:r w:rsidR="002139A0">
        <w:rPr>
          <w:spacing w:val="-1"/>
        </w:rPr>
        <w:t>DEI teaching</w:t>
      </w:r>
      <w:r>
        <w:rPr>
          <w:spacing w:val="-1"/>
        </w:rPr>
        <w:t xml:space="preserve"> pedagogy </w:t>
      </w:r>
    </w:p>
    <w:p w14:paraId="0025B6E4" w14:textId="590D83F1" w:rsidR="00620E40" w:rsidRDefault="00620E40" w:rsidP="00B926A6">
      <w:pPr>
        <w:pStyle w:val="BodyText"/>
        <w:numPr>
          <w:ilvl w:val="0"/>
          <w:numId w:val="9"/>
        </w:numPr>
        <w:ind w:right="502"/>
        <w:rPr>
          <w:spacing w:val="-1"/>
        </w:rPr>
      </w:pPr>
      <w:r>
        <w:rPr>
          <w:spacing w:val="-1"/>
        </w:rPr>
        <w:t xml:space="preserve">An action plan for continued professional development and an ongoing program of </w:t>
      </w:r>
      <w:r w:rsidR="00227555">
        <w:rPr>
          <w:spacing w:val="-1"/>
        </w:rPr>
        <w:t xml:space="preserve">integration of DEI in </w:t>
      </w:r>
      <w:r>
        <w:rPr>
          <w:spacing w:val="-1"/>
        </w:rPr>
        <w:t>teaching, advising, or mentoring</w:t>
      </w:r>
    </w:p>
    <w:p w14:paraId="76F86402" w14:textId="77777777" w:rsidR="00B926A6" w:rsidRDefault="00B926A6" w:rsidP="00E04550">
      <w:pPr>
        <w:pStyle w:val="Heading2"/>
        <w:spacing w:line="293" w:lineRule="exact"/>
        <w:rPr>
          <w:spacing w:val="-1"/>
        </w:rPr>
      </w:pPr>
    </w:p>
    <w:p w14:paraId="77AADE5B" w14:textId="77777777" w:rsidR="00B926A6" w:rsidRDefault="00B926A6" w:rsidP="00E04550">
      <w:pPr>
        <w:pStyle w:val="Heading2"/>
        <w:spacing w:line="293" w:lineRule="exact"/>
        <w:rPr>
          <w:spacing w:val="-1"/>
        </w:rPr>
      </w:pPr>
    </w:p>
    <w:p w14:paraId="368043D4" w14:textId="269BFA53" w:rsidR="00E04550" w:rsidRDefault="00C66273" w:rsidP="00E04550">
      <w:pPr>
        <w:pStyle w:val="Heading2"/>
        <w:spacing w:line="293" w:lineRule="exact"/>
        <w:rPr>
          <w:b w:val="0"/>
          <w:bCs w:val="0"/>
          <w:i w:val="0"/>
        </w:rPr>
      </w:pPr>
      <w:r>
        <w:rPr>
          <w:spacing w:val="-1"/>
        </w:rPr>
        <w:t>S</w:t>
      </w:r>
      <w:r w:rsidR="00E04550">
        <w:rPr>
          <w:spacing w:val="-1"/>
        </w:rPr>
        <w:t>ervice</w:t>
      </w:r>
      <w:r>
        <w:rPr>
          <w:spacing w:val="-1"/>
        </w:rPr>
        <w:t xml:space="preserve"> component</w:t>
      </w:r>
      <w:r w:rsidR="00E04550">
        <w:rPr>
          <w:spacing w:val="-1"/>
        </w:rPr>
        <w:t>:</w:t>
      </w:r>
    </w:p>
    <w:p w14:paraId="71B6E239" w14:textId="71F50EE2" w:rsidR="00E04550" w:rsidRDefault="00E04550" w:rsidP="00E04550">
      <w:pPr>
        <w:pStyle w:val="BodyText"/>
        <w:spacing w:line="276" w:lineRule="auto"/>
        <w:ind w:left="120" w:right="204" w:hanging="1"/>
        <w:rPr>
          <w:spacing w:val="-2"/>
        </w:rPr>
      </w:pPr>
      <w:r w:rsidRPr="00046539">
        <w:rPr>
          <w:rFonts w:cstheme="minorHAnsi"/>
          <w:spacing w:val="-1"/>
        </w:rPr>
        <w:t>At</w:t>
      </w:r>
      <w:r w:rsidRPr="00046539">
        <w:rPr>
          <w:rFonts w:cstheme="minorHAnsi"/>
          <w:spacing w:val="5"/>
        </w:rPr>
        <w:t xml:space="preserve"> </w:t>
      </w:r>
      <w:r w:rsidRPr="00046539">
        <w:rPr>
          <w:rFonts w:cstheme="minorHAnsi"/>
          <w:spacing w:val="-2"/>
        </w:rPr>
        <w:t>the</w:t>
      </w:r>
      <w:r w:rsidRPr="00046539">
        <w:rPr>
          <w:rFonts w:cstheme="minorHAnsi"/>
          <w:spacing w:val="8"/>
        </w:rPr>
        <w:t xml:space="preserve"> </w:t>
      </w:r>
      <w:r w:rsidRPr="00046539">
        <w:rPr>
          <w:rFonts w:cstheme="minorHAnsi"/>
          <w:spacing w:val="-2"/>
        </w:rPr>
        <w:t>School</w:t>
      </w:r>
      <w:r w:rsidRPr="00046539">
        <w:rPr>
          <w:rFonts w:cstheme="minorHAnsi"/>
          <w:spacing w:val="5"/>
        </w:rPr>
        <w:t xml:space="preserve"> </w:t>
      </w:r>
      <w:r w:rsidRPr="00046539">
        <w:rPr>
          <w:rFonts w:cstheme="minorHAnsi"/>
        </w:rPr>
        <w:t xml:space="preserve">of </w:t>
      </w:r>
      <w:r w:rsidRPr="00046539">
        <w:rPr>
          <w:rFonts w:cstheme="minorHAnsi"/>
          <w:spacing w:val="-2"/>
        </w:rPr>
        <w:t>Dentistry,</w:t>
      </w:r>
      <w:r w:rsidRPr="00046539">
        <w:rPr>
          <w:rFonts w:cstheme="minorHAnsi"/>
          <w:spacing w:val="3"/>
        </w:rPr>
        <w:t xml:space="preserve"> </w:t>
      </w:r>
      <w:r w:rsidRPr="00046539">
        <w:rPr>
          <w:rFonts w:cstheme="minorHAnsi"/>
          <w:spacing w:val="-2"/>
        </w:rPr>
        <w:t>excellence</w:t>
      </w:r>
      <w:r w:rsidRPr="00046539">
        <w:rPr>
          <w:rFonts w:cstheme="minorHAnsi"/>
          <w:spacing w:val="6"/>
        </w:rPr>
        <w:t xml:space="preserve"> </w:t>
      </w:r>
      <w:r w:rsidRPr="00046539">
        <w:rPr>
          <w:rFonts w:cstheme="minorHAnsi"/>
          <w:spacing w:val="-1"/>
        </w:rPr>
        <w:t>in</w:t>
      </w:r>
      <w:r w:rsidRPr="00046539">
        <w:rPr>
          <w:rFonts w:cstheme="minorHAnsi"/>
          <w:spacing w:val="4"/>
        </w:rPr>
        <w:t xml:space="preserve"> integrative DEI </w:t>
      </w:r>
      <w:r w:rsidRPr="00046539">
        <w:rPr>
          <w:rFonts w:cstheme="minorHAnsi"/>
          <w:spacing w:val="-2"/>
        </w:rPr>
        <w:t>service</w:t>
      </w:r>
      <w:r w:rsidRPr="00046539">
        <w:rPr>
          <w:rFonts w:cstheme="minorHAnsi"/>
          <w:spacing w:val="8"/>
        </w:rPr>
        <w:t xml:space="preserve"> </w:t>
      </w:r>
      <w:r w:rsidRPr="00046539">
        <w:rPr>
          <w:rFonts w:cstheme="minorHAnsi"/>
          <w:spacing w:val="-2"/>
        </w:rPr>
        <w:t>is</w:t>
      </w:r>
      <w:r w:rsidRPr="00046539">
        <w:rPr>
          <w:rFonts w:cstheme="minorHAnsi"/>
          <w:spacing w:val="5"/>
        </w:rPr>
        <w:t xml:space="preserve"> </w:t>
      </w:r>
      <w:r w:rsidRPr="00046539">
        <w:rPr>
          <w:rFonts w:cstheme="minorHAnsi"/>
          <w:spacing w:val="-2"/>
        </w:rPr>
        <w:t>demonstrated</w:t>
      </w:r>
      <w:r w:rsidRPr="00046539">
        <w:rPr>
          <w:rFonts w:cstheme="minorHAnsi"/>
          <w:spacing w:val="4"/>
        </w:rPr>
        <w:t xml:space="preserve"> </w:t>
      </w:r>
      <w:r w:rsidRPr="00046539">
        <w:rPr>
          <w:rFonts w:cstheme="minorHAnsi"/>
          <w:spacing w:val="-2"/>
        </w:rPr>
        <w:t>through</w:t>
      </w:r>
      <w:r w:rsidRPr="00046539">
        <w:rPr>
          <w:rFonts w:cstheme="minorHAnsi"/>
          <w:spacing w:val="4"/>
        </w:rPr>
        <w:t xml:space="preserve"> </w:t>
      </w:r>
      <w:r w:rsidRPr="00046539">
        <w:rPr>
          <w:rFonts w:cstheme="minorHAnsi"/>
          <w:spacing w:val="-2"/>
        </w:rPr>
        <w:t>integration of DEI</w:t>
      </w:r>
      <w:r w:rsidRPr="00046539">
        <w:rPr>
          <w:rFonts w:cstheme="minorHAnsi"/>
          <w:spacing w:val="4"/>
        </w:rPr>
        <w:t xml:space="preserve"> into </w:t>
      </w:r>
      <w:r w:rsidRPr="00046539">
        <w:rPr>
          <w:rFonts w:cstheme="minorHAnsi"/>
          <w:spacing w:val="-2"/>
        </w:rPr>
        <w:t>service</w:t>
      </w:r>
      <w:r w:rsidRPr="00046539">
        <w:rPr>
          <w:rFonts w:cstheme="minorHAnsi"/>
          <w:spacing w:val="82"/>
        </w:rPr>
        <w:t xml:space="preserve"> </w:t>
      </w:r>
      <w:r w:rsidRPr="00046539">
        <w:rPr>
          <w:rFonts w:cstheme="minorHAnsi"/>
          <w:spacing w:val="-1"/>
        </w:rPr>
        <w:t>and</w:t>
      </w:r>
      <w:r w:rsidRPr="00046539">
        <w:rPr>
          <w:rFonts w:cstheme="minorHAnsi"/>
          <w:spacing w:val="28"/>
        </w:rPr>
        <w:t xml:space="preserve"> </w:t>
      </w:r>
      <w:r w:rsidRPr="00046539">
        <w:rPr>
          <w:rFonts w:cstheme="minorHAnsi"/>
          <w:spacing w:val="-2"/>
        </w:rPr>
        <w:t>the</w:t>
      </w:r>
      <w:r w:rsidRPr="00046539">
        <w:rPr>
          <w:rFonts w:cstheme="minorHAnsi"/>
          <w:spacing w:val="35"/>
        </w:rPr>
        <w:t xml:space="preserve"> </w:t>
      </w:r>
      <w:r w:rsidRPr="00046539">
        <w:rPr>
          <w:rFonts w:cstheme="minorHAnsi"/>
          <w:spacing w:val="-2"/>
        </w:rPr>
        <w:t>achievement</w:t>
      </w:r>
      <w:r w:rsidRPr="00046539">
        <w:rPr>
          <w:rFonts w:cstheme="minorHAnsi"/>
          <w:spacing w:val="32"/>
        </w:rPr>
        <w:t xml:space="preserve"> </w:t>
      </w:r>
      <w:r w:rsidRPr="00046539">
        <w:rPr>
          <w:rFonts w:cstheme="minorHAnsi"/>
        </w:rPr>
        <w:t>of</w:t>
      </w:r>
      <w:r w:rsidRPr="00046539">
        <w:rPr>
          <w:rFonts w:cstheme="minorHAnsi"/>
          <w:spacing w:val="30"/>
        </w:rPr>
        <w:t xml:space="preserve"> </w:t>
      </w:r>
      <w:r w:rsidRPr="00046539">
        <w:rPr>
          <w:rFonts w:cstheme="minorHAnsi"/>
          <w:spacing w:val="-2"/>
        </w:rPr>
        <w:t>national</w:t>
      </w:r>
      <w:r w:rsidRPr="00046539">
        <w:rPr>
          <w:rFonts w:cstheme="minorHAnsi"/>
          <w:spacing w:val="34"/>
        </w:rPr>
        <w:t xml:space="preserve"> </w:t>
      </w:r>
      <w:r w:rsidRPr="00046539">
        <w:rPr>
          <w:rFonts w:cstheme="minorHAnsi"/>
          <w:spacing w:val="-2"/>
        </w:rPr>
        <w:t>and/or</w:t>
      </w:r>
      <w:r w:rsidRPr="00046539">
        <w:rPr>
          <w:rFonts w:cstheme="minorHAnsi"/>
          <w:spacing w:val="31"/>
        </w:rPr>
        <w:t xml:space="preserve"> </w:t>
      </w:r>
      <w:r w:rsidRPr="00046539">
        <w:rPr>
          <w:rFonts w:cstheme="minorHAnsi"/>
          <w:spacing w:val="-3"/>
        </w:rPr>
        <w:t>international</w:t>
      </w:r>
      <w:r w:rsidRPr="00046539">
        <w:rPr>
          <w:rFonts w:cstheme="minorHAnsi"/>
          <w:spacing w:val="32"/>
        </w:rPr>
        <w:t xml:space="preserve"> </w:t>
      </w:r>
      <w:r w:rsidRPr="00046539">
        <w:rPr>
          <w:rFonts w:cstheme="minorHAnsi"/>
          <w:spacing w:val="-2"/>
        </w:rPr>
        <w:t>recognition</w:t>
      </w:r>
      <w:r w:rsidRPr="00046539">
        <w:rPr>
          <w:rFonts w:cstheme="minorHAnsi"/>
          <w:spacing w:val="28"/>
        </w:rPr>
        <w:t xml:space="preserve"> </w:t>
      </w:r>
      <w:r w:rsidRPr="00046539">
        <w:rPr>
          <w:rFonts w:cstheme="minorHAnsi"/>
          <w:spacing w:val="-1"/>
        </w:rPr>
        <w:t>for</w:t>
      </w:r>
      <w:r w:rsidRPr="00046539">
        <w:rPr>
          <w:rFonts w:cstheme="minorHAnsi"/>
          <w:spacing w:val="32"/>
        </w:rPr>
        <w:t xml:space="preserve"> </w:t>
      </w:r>
      <w:r w:rsidRPr="00046539">
        <w:rPr>
          <w:rFonts w:cstheme="minorHAnsi"/>
          <w:spacing w:val="-2"/>
        </w:rPr>
        <w:t>significant</w:t>
      </w:r>
      <w:r w:rsidRPr="00046539">
        <w:rPr>
          <w:rFonts w:cstheme="minorHAnsi"/>
          <w:spacing w:val="32"/>
        </w:rPr>
        <w:t xml:space="preserve"> </w:t>
      </w:r>
      <w:r w:rsidRPr="00046539">
        <w:rPr>
          <w:rFonts w:cstheme="minorHAnsi"/>
          <w:spacing w:val="-2"/>
        </w:rPr>
        <w:t>contributions</w:t>
      </w:r>
      <w:r w:rsidRPr="00046539">
        <w:rPr>
          <w:rFonts w:cstheme="minorHAnsi"/>
          <w:spacing w:val="28"/>
        </w:rPr>
        <w:t xml:space="preserve"> </w:t>
      </w:r>
      <w:r w:rsidRPr="00046539">
        <w:rPr>
          <w:rFonts w:cstheme="minorHAnsi"/>
        </w:rPr>
        <w:t>for service activities related to and incorporating DEI</w:t>
      </w:r>
      <w:r w:rsidRPr="00046539">
        <w:rPr>
          <w:rFonts w:cstheme="minorHAnsi"/>
          <w:spacing w:val="-2"/>
        </w:rPr>
        <w:t>.</w:t>
      </w:r>
      <w:r w:rsidRPr="00046539">
        <w:rPr>
          <w:rFonts w:cstheme="minorHAnsi"/>
          <w:spacing w:val="21"/>
        </w:rPr>
        <w:t xml:space="preserve"> </w:t>
      </w:r>
    </w:p>
    <w:p w14:paraId="1011861E" w14:textId="59968613" w:rsidR="00E04550" w:rsidRDefault="00E04550" w:rsidP="00E04550">
      <w:pPr>
        <w:spacing w:before="12" w:line="276" w:lineRule="auto"/>
        <w:rPr>
          <w:rFonts w:ascii="Calibri" w:eastAsia="Calibri" w:hAnsi="Calibri" w:cs="Calibri"/>
          <w:sz w:val="18"/>
          <w:szCs w:val="18"/>
        </w:rPr>
      </w:pPr>
    </w:p>
    <w:p w14:paraId="508AA188" w14:textId="77777777" w:rsidR="00411D29" w:rsidRPr="005306C6" w:rsidRDefault="00411D29" w:rsidP="00411D29">
      <w:pPr>
        <w:pStyle w:val="BodyText"/>
        <w:spacing w:line="242" w:lineRule="auto"/>
        <w:ind w:left="207" w:right="502" w:firstLine="0"/>
        <w:rPr>
          <w:spacing w:val="-1"/>
        </w:rPr>
      </w:pPr>
      <w:r w:rsidRPr="005306C6">
        <w:rPr>
          <w:spacing w:val="-1"/>
        </w:rPr>
        <w:t xml:space="preserve">Excellence in </w:t>
      </w:r>
      <w:r w:rsidRPr="005306C6">
        <w:rPr>
          <w:b/>
          <w:bCs/>
          <w:spacing w:val="-1"/>
        </w:rPr>
        <w:t>university/campus service</w:t>
      </w:r>
      <w:r w:rsidRPr="005306C6">
        <w:rPr>
          <w:spacing w:val="-1"/>
        </w:rPr>
        <w:t xml:space="preserve"> can be documented by showing evidence of several activities that could include:</w:t>
      </w:r>
    </w:p>
    <w:p w14:paraId="7163C7E7" w14:textId="47B1887E" w:rsidR="00411D29" w:rsidRPr="005306C6" w:rsidRDefault="00411D29" w:rsidP="00411D29">
      <w:pPr>
        <w:pStyle w:val="BodyText"/>
        <w:numPr>
          <w:ilvl w:val="0"/>
          <w:numId w:val="5"/>
        </w:numPr>
        <w:spacing w:line="242" w:lineRule="auto"/>
        <w:ind w:right="502"/>
        <w:rPr>
          <w:spacing w:val="-1"/>
        </w:rPr>
      </w:pPr>
      <w:r w:rsidRPr="005306C6">
        <w:rPr>
          <w:spacing w:val="-1"/>
        </w:rPr>
        <w:t xml:space="preserve">University/campus service that includes information about the quality and impact of the service as it relates to </w:t>
      </w:r>
      <w:r w:rsidR="003C7AC3">
        <w:rPr>
          <w:spacing w:val="-1"/>
        </w:rPr>
        <w:t>DEI</w:t>
      </w:r>
    </w:p>
    <w:p w14:paraId="1BF8DF88" w14:textId="231094F7" w:rsidR="00411D29" w:rsidRDefault="00411D29" w:rsidP="00411D29">
      <w:pPr>
        <w:pStyle w:val="BodyText"/>
        <w:numPr>
          <w:ilvl w:val="0"/>
          <w:numId w:val="5"/>
        </w:numPr>
        <w:spacing w:line="242" w:lineRule="auto"/>
        <w:ind w:right="502"/>
        <w:rPr>
          <w:spacing w:val="-1"/>
        </w:rPr>
      </w:pPr>
      <w:r w:rsidRPr="005306C6">
        <w:rPr>
          <w:spacing w:val="-1"/>
        </w:rPr>
        <w:t>Major contributions that supported campus or unit</w:t>
      </w:r>
      <w:r w:rsidR="003C7AC3">
        <w:rPr>
          <w:spacing w:val="-1"/>
        </w:rPr>
        <w:t xml:space="preserve"> DEI</w:t>
      </w:r>
      <w:r w:rsidRPr="005306C6">
        <w:rPr>
          <w:spacing w:val="-1"/>
        </w:rPr>
        <w:t xml:space="preserve"> goals, including the significant, role, and impact</w:t>
      </w:r>
    </w:p>
    <w:p w14:paraId="7024C741" w14:textId="5701A852" w:rsidR="00411D29" w:rsidRDefault="00411D29" w:rsidP="00411D29">
      <w:pPr>
        <w:pStyle w:val="BodyText"/>
        <w:widowControl/>
        <w:numPr>
          <w:ilvl w:val="0"/>
          <w:numId w:val="5"/>
        </w:numPr>
        <w:shd w:val="clear" w:color="auto" w:fill="FFFFFF"/>
        <w:spacing w:line="276" w:lineRule="auto"/>
        <w:rPr>
          <w:rFonts w:asciiTheme="minorHAnsi" w:eastAsia="Times New Roman" w:hAnsiTheme="minorHAnsi" w:cstheme="minorHAnsi"/>
        </w:rPr>
      </w:pPr>
      <w:r w:rsidRPr="00972FC3">
        <w:rPr>
          <w:rFonts w:asciiTheme="minorHAnsi" w:eastAsia="Times New Roman" w:hAnsiTheme="minorHAnsi" w:cstheme="minorHAnsi"/>
        </w:rPr>
        <w:t>Consulting work (paid or unpaid) related to DEI</w:t>
      </w:r>
    </w:p>
    <w:p w14:paraId="36E5112F" w14:textId="708564AF" w:rsidR="00C0339B" w:rsidRPr="00E04550" w:rsidRDefault="00C0339B" w:rsidP="00C0339B">
      <w:pPr>
        <w:pStyle w:val="ListParagraph"/>
        <w:numPr>
          <w:ilvl w:val="0"/>
          <w:numId w:val="5"/>
        </w:numPr>
        <w:shd w:val="clear" w:color="auto" w:fill="FFFFFF"/>
        <w:spacing w:line="276" w:lineRule="auto"/>
        <w:rPr>
          <w:rFonts w:eastAsia="Times New Roman" w:cstheme="minorHAnsi"/>
        </w:rPr>
      </w:pPr>
      <w:r w:rsidRPr="00E04550">
        <w:rPr>
          <w:rFonts w:eastAsia="Times New Roman" w:cstheme="minorHAnsi"/>
        </w:rPr>
        <w:t>Service on campus committee</w:t>
      </w:r>
      <w:r>
        <w:rPr>
          <w:rFonts w:eastAsia="Times New Roman" w:cstheme="minorHAnsi"/>
        </w:rPr>
        <w:t>s</w:t>
      </w:r>
      <w:r w:rsidRPr="00E04550">
        <w:rPr>
          <w:rFonts w:eastAsia="Times New Roman" w:cstheme="minorHAnsi"/>
        </w:rPr>
        <w:t xml:space="preserve"> pertaining to DEI work</w:t>
      </w:r>
    </w:p>
    <w:p w14:paraId="02A3CB2E" w14:textId="65840033" w:rsidR="00C0339B" w:rsidRPr="00B926A6" w:rsidRDefault="00C0339B" w:rsidP="00411D29">
      <w:pPr>
        <w:pStyle w:val="BodyText"/>
        <w:widowControl/>
        <w:numPr>
          <w:ilvl w:val="0"/>
          <w:numId w:val="5"/>
        </w:numPr>
        <w:shd w:val="clear" w:color="auto" w:fill="FFFFFF"/>
        <w:spacing w:line="276" w:lineRule="auto"/>
        <w:rPr>
          <w:rFonts w:asciiTheme="minorHAnsi" w:eastAsia="Times New Roman" w:hAnsiTheme="minorHAnsi" w:cstheme="minorHAnsi"/>
        </w:rPr>
      </w:pPr>
      <w:r>
        <w:rPr>
          <w:rFonts w:eastAsia="Times New Roman" w:cstheme="minorHAnsi"/>
        </w:rPr>
        <w:t>S</w:t>
      </w:r>
      <w:r w:rsidRPr="00E04550">
        <w:rPr>
          <w:rFonts w:eastAsia="Times New Roman" w:cstheme="minorHAnsi"/>
        </w:rPr>
        <w:t>uccessful efforts to increase the presence of underrepresented groups and communities in open platforms</w:t>
      </w:r>
    </w:p>
    <w:p w14:paraId="480BF337" w14:textId="71771197" w:rsidR="00C0339B" w:rsidRPr="00E04550" w:rsidRDefault="00C0339B" w:rsidP="00C0339B">
      <w:pPr>
        <w:pStyle w:val="ListParagraph"/>
        <w:numPr>
          <w:ilvl w:val="0"/>
          <w:numId w:val="5"/>
        </w:numPr>
        <w:shd w:val="clear" w:color="auto" w:fill="FFFFFF"/>
        <w:spacing w:line="276" w:lineRule="auto"/>
        <w:rPr>
          <w:rFonts w:eastAsia="Times New Roman" w:cstheme="minorHAnsi"/>
        </w:rPr>
      </w:pPr>
      <w:r w:rsidRPr="00E04550">
        <w:rPr>
          <w:rFonts w:eastAsia="Times New Roman" w:cstheme="minorHAnsi"/>
        </w:rPr>
        <w:t>Coaching and providing support to community engaged researchers; engaging communities (e.g., building capacity)</w:t>
      </w:r>
    </w:p>
    <w:p w14:paraId="140880C4" w14:textId="6E598560" w:rsidR="00C0339B" w:rsidRPr="00B926A6" w:rsidRDefault="00C0339B" w:rsidP="00411D29">
      <w:pPr>
        <w:pStyle w:val="BodyText"/>
        <w:widowControl/>
        <w:numPr>
          <w:ilvl w:val="0"/>
          <w:numId w:val="5"/>
        </w:numPr>
        <w:shd w:val="clear" w:color="auto" w:fill="FFFFFF"/>
        <w:spacing w:line="276" w:lineRule="auto"/>
        <w:rPr>
          <w:rFonts w:asciiTheme="minorHAnsi" w:eastAsia="Times New Roman" w:hAnsiTheme="minorHAnsi" w:cstheme="minorHAnsi"/>
        </w:rPr>
      </w:pPr>
      <w:r w:rsidRPr="00E04550">
        <w:rPr>
          <w:rFonts w:eastAsia="Times New Roman" w:cstheme="minorHAnsi"/>
        </w:rPr>
        <w:t>Leading/delivering DEI professional development programming</w:t>
      </w:r>
    </w:p>
    <w:p w14:paraId="7B5E9C9F" w14:textId="620D18FC" w:rsidR="00C0339B" w:rsidRPr="00B926A6" w:rsidRDefault="00C0339B" w:rsidP="00411D29">
      <w:pPr>
        <w:pStyle w:val="BodyText"/>
        <w:widowControl/>
        <w:numPr>
          <w:ilvl w:val="0"/>
          <w:numId w:val="5"/>
        </w:numPr>
        <w:shd w:val="clear" w:color="auto" w:fill="FFFFFF"/>
        <w:spacing w:line="276" w:lineRule="auto"/>
        <w:rPr>
          <w:rFonts w:asciiTheme="minorHAnsi" w:eastAsia="Times New Roman" w:hAnsiTheme="minorHAnsi" w:cstheme="minorHAnsi"/>
        </w:rPr>
      </w:pPr>
      <w:r w:rsidRPr="00E04550">
        <w:rPr>
          <w:rFonts w:eastAsia="Times New Roman" w:cstheme="minorHAnsi"/>
        </w:rPr>
        <w:t>Creating and/or leading programs related to DEI, on campus (e.g., efforts that create spaces/programs that facilitate greater sense of belonging and a welcoming environment for marginalized students, faculty, and/or staff)</w:t>
      </w:r>
    </w:p>
    <w:p w14:paraId="2B845C95" w14:textId="4ECCF684" w:rsidR="00C0339B" w:rsidRPr="00B926A6" w:rsidRDefault="00C0339B" w:rsidP="00411D29">
      <w:pPr>
        <w:pStyle w:val="BodyText"/>
        <w:widowControl/>
        <w:numPr>
          <w:ilvl w:val="0"/>
          <w:numId w:val="5"/>
        </w:numPr>
        <w:shd w:val="clear" w:color="auto" w:fill="FFFFFF"/>
        <w:spacing w:line="276" w:lineRule="auto"/>
        <w:rPr>
          <w:rFonts w:asciiTheme="minorHAnsi" w:eastAsia="Times New Roman" w:hAnsiTheme="minorHAnsi" w:cstheme="minorHAnsi"/>
        </w:rPr>
      </w:pPr>
      <w:r w:rsidRPr="00E04550">
        <w:rPr>
          <w:rFonts w:eastAsia="Times New Roman" w:cstheme="minorHAnsi"/>
        </w:rPr>
        <w:t>Serving on search committees when diverse membership is requested</w:t>
      </w:r>
    </w:p>
    <w:p w14:paraId="281A05A3" w14:textId="7FB6ACB3" w:rsidR="00611188" w:rsidRPr="00B926A6" w:rsidRDefault="00611188" w:rsidP="00411D29">
      <w:pPr>
        <w:pStyle w:val="BodyText"/>
        <w:widowControl/>
        <w:numPr>
          <w:ilvl w:val="0"/>
          <w:numId w:val="5"/>
        </w:numPr>
        <w:shd w:val="clear" w:color="auto" w:fill="FFFFFF"/>
        <w:spacing w:line="276" w:lineRule="auto"/>
        <w:rPr>
          <w:rFonts w:asciiTheme="minorHAnsi" w:eastAsia="Times New Roman" w:hAnsiTheme="minorHAnsi" w:cstheme="minorHAnsi"/>
        </w:rPr>
      </w:pPr>
      <w:r w:rsidRPr="00E04550">
        <w:rPr>
          <w:rFonts w:eastAsia="Times New Roman" w:cstheme="minorHAnsi"/>
        </w:rPr>
        <w:t>Chairing the department/school/unit diversity committee</w:t>
      </w:r>
    </w:p>
    <w:p w14:paraId="1E0C426B" w14:textId="3DBEDC21" w:rsidR="00611188" w:rsidRPr="00B926A6" w:rsidRDefault="00611188" w:rsidP="00411D29">
      <w:pPr>
        <w:pStyle w:val="BodyText"/>
        <w:widowControl/>
        <w:numPr>
          <w:ilvl w:val="0"/>
          <w:numId w:val="5"/>
        </w:numPr>
        <w:shd w:val="clear" w:color="auto" w:fill="FFFFFF"/>
        <w:spacing w:line="276" w:lineRule="auto"/>
        <w:rPr>
          <w:rFonts w:asciiTheme="minorHAnsi" w:eastAsia="Times New Roman" w:hAnsiTheme="minorHAnsi" w:cstheme="minorHAnsi"/>
        </w:rPr>
      </w:pPr>
      <w:r w:rsidRPr="00E04550">
        <w:rPr>
          <w:rFonts w:eastAsia="Times New Roman" w:cstheme="minorHAnsi"/>
        </w:rPr>
        <w:t>DEI professional development (e.g., trainings, workshops, certification, reading groups)</w:t>
      </w:r>
    </w:p>
    <w:p w14:paraId="5E0FC025" w14:textId="752855CE" w:rsidR="00611188" w:rsidRPr="00972FC3" w:rsidRDefault="00611188" w:rsidP="00411D29">
      <w:pPr>
        <w:pStyle w:val="BodyText"/>
        <w:widowControl/>
        <w:numPr>
          <w:ilvl w:val="0"/>
          <w:numId w:val="5"/>
        </w:numPr>
        <w:shd w:val="clear" w:color="auto" w:fill="FFFFFF"/>
        <w:spacing w:line="276" w:lineRule="auto"/>
        <w:rPr>
          <w:rFonts w:asciiTheme="minorHAnsi" w:eastAsia="Times New Roman" w:hAnsiTheme="minorHAnsi" w:cstheme="minorHAnsi"/>
        </w:rPr>
      </w:pPr>
      <w:r w:rsidRPr="00E04550">
        <w:rPr>
          <w:rFonts w:eastAsia="Times New Roman" w:cstheme="minorHAnsi"/>
        </w:rPr>
        <w:t>Active recruitment of diverse students</w:t>
      </w:r>
    </w:p>
    <w:p w14:paraId="3269E9DA" w14:textId="77777777" w:rsidR="00411D29" w:rsidRPr="005306C6" w:rsidRDefault="00411D29" w:rsidP="00B926A6">
      <w:pPr>
        <w:pStyle w:val="BodyText"/>
        <w:spacing w:line="242" w:lineRule="auto"/>
        <w:ind w:left="567" w:right="502" w:firstLine="0"/>
        <w:rPr>
          <w:spacing w:val="-1"/>
        </w:rPr>
      </w:pPr>
    </w:p>
    <w:p w14:paraId="764E6714" w14:textId="77777777" w:rsidR="00411D29" w:rsidRPr="005306C6" w:rsidRDefault="00411D29" w:rsidP="00411D29">
      <w:pPr>
        <w:pStyle w:val="BodyText"/>
        <w:spacing w:line="242" w:lineRule="auto"/>
        <w:ind w:left="207" w:right="502" w:firstLine="0"/>
        <w:rPr>
          <w:spacing w:val="-1"/>
        </w:rPr>
      </w:pPr>
      <w:r w:rsidRPr="005306C6">
        <w:rPr>
          <w:spacing w:val="-1"/>
        </w:rPr>
        <w:t xml:space="preserve">Excellence in </w:t>
      </w:r>
      <w:r w:rsidRPr="005306C6">
        <w:rPr>
          <w:b/>
          <w:bCs/>
          <w:spacing w:val="-1"/>
        </w:rPr>
        <w:t>service to the School of Dentistry (SoD) or department</w:t>
      </w:r>
      <w:r w:rsidRPr="005306C6">
        <w:rPr>
          <w:spacing w:val="-1"/>
        </w:rPr>
        <w:t xml:space="preserve"> can be documented by showing evidence of several activities that could include:</w:t>
      </w:r>
    </w:p>
    <w:p w14:paraId="38D55125" w14:textId="4B93DDF7" w:rsidR="00411D29" w:rsidRPr="005306C6" w:rsidRDefault="00411D29" w:rsidP="00411D29">
      <w:pPr>
        <w:pStyle w:val="BodyText"/>
        <w:numPr>
          <w:ilvl w:val="0"/>
          <w:numId w:val="6"/>
        </w:numPr>
        <w:spacing w:line="242" w:lineRule="auto"/>
        <w:ind w:right="502"/>
        <w:rPr>
          <w:spacing w:val="-1"/>
        </w:rPr>
      </w:pPr>
      <w:r w:rsidRPr="005306C6">
        <w:rPr>
          <w:spacing w:val="-1"/>
        </w:rPr>
        <w:t>Participation in SoD and/or department service that includes information about the quality and impact of the contributions as it relates to</w:t>
      </w:r>
      <w:r w:rsidR="003C7AC3">
        <w:rPr>
          <w:spacing w:val="-1"/>
        </w:rPr>
        <w:t xml:space="preserve"> DEI</w:t>
      </w:r>
    </w:p>
    <w:p w14:paraId="6A96BB0D" w14:textId="7A904199" w:rsidR="00411D29" w:rsidRDefault="00411D29" w:rsidP="00411D29">
      <w:pPr>
        <w:pStyle w:val="BodyText"/>
        <w:numPr>
          <w:ilvl w:val="0"/>
          <w:numId w:val="6"/>
        </w:numPr>
        <w:spacing w:line="242" w:lineRule="auto"/>
        <w:ind w:right="502"/>
        <w:rPr>
          <w:spacing w:val="-1"/>
        </w:rPr>
      </w:pPr>
      <w:r w:rsidRPr="005306C6">
        <w:rPr>
          <w:spacing w:val="-1"/>
        </w:rPr>
        <w:t xml:space="preserve">Major contributions that supported SoD or department </w:t>
      </w:r>
      <w:r w:rsidR="003C7AC3">
        <w:rPr>
          <w:spacing w:val="-1"/>
        </w:rPr>
        <w:t xml:space="preserve">DEI </w:t>
      </w:r>
      <w:r w:rsidRPr="005306C6">
        <w:rPr>
          <w:spacing w:val="-1"/>
        </w:rPr>
        <w:t>goals, including the significant, role, and impact</w:t>
      </w:r>
    </w:p>
    <w:p w14:paraId="2EAF9756" w14:textId="025736C9" w:rsidR="00411D29" w:rsidRDefault="00411D29" w:rsidP="00411D29">
      <w:pPr>
        <w:pStyle w:val="BodyText"/>
        <w:widowControl/>
        <w:numPr>
          <w:ilvl w:val="0"/>
          <w:numId w:val="6"/>
        </w:numPr>
        <w:shd w:val="clear" w:color="auto" w:fill="FFFFFF"/>
        <w:spacing w:line="276" w:lineRule="auto"/>
        <w:rPr>
          <w:rFonts w:asciiTheme="minorHAnsi" w:eastAsia="Times New Roman" w:hAnsiTheme="minorHAnsi" w:cstheme="minorHAnsi"/>
        </w:rPr>
      </w:pPr>
      <w:r w:rsidRPr="00972FC3">
        <w:rPr>
          <w:rFonts w:asciiTheme="minorHAnsi" w:eastAsia="Times New Roman" w:hAnsiTheme="minorHAnsi" w:cstheme="minorHAnsi"/>
        </w:rPr>
        <w:lastRenderedPageBreak/>
        <w:t>Consulting work (paid or unpaid) related to DEI</w:t>
      </w:r>
    </w:p>
    <w:p w14:paraId="348A0AFB" w14:textId="019C18CC" w:rsidR="00C0339B" w:rsidRPr="00E04550" w:rsidRDefault="00C0339B" w:rsidP="00C0339B">
      <w:pPr>
        <w:pStyle w:val="ListParagraph"/>
        <w:numPr>
          <w:ilvl w:val="0"/>
          <w:numId w:val="6"/>
        </w:numPr>
        <w:shd w:val="clear" w:color="auto" w:fill="FFFFFF"/>
        <w:spacing w:line="276" w:lineRule="auto"/>
        <w:rPr>
          <w:rFonts w:eastAsia="Times New Roman" w:cstheme="minorHAnsi"/>
        </w:rPr>
      </w:pPr>
      <w:r w:rsidRPr="00E04550">
        <w:rPr>
          <w:rFonts w:eastAsia="Times New Roman" w:cstheme="minorHAnsi"/>
        </w:rPr>
        <w:t>Service on department</w:t>
      </w:r>
      <w:r>
        <w:rPr>
          <w:rFonts w:eastAsia="Times New Roman" w:cstheme="minorHAnsi"/>
        </w:rPr>
        <w:t xml:space="preserve"> and/or </w:t>
      </w:r>
      <w:r w:rsidRPr="00E04550">
        <w:rPr>
          <w:rFonts w:eastAsia="Times New Roman" w:cstheme="minorHAnsi"/>
        </w:rPr>
        <w:t>school committee</w:t>
      </w:r>
      <w:r>
        <w:rPr>
          <w:rFonts w:eastAsia="Times New Roman" w:cstheme="minorHAnsi"/>
        </w:rPr>
        <w:t>s</w:t>
      </w:r>
      <w:r w:rsidRPr="00E04550">
        <w:rPr>
          <w:rFonts w:eastAsia="Times New Roman" w:cstheme="minorHAnsi"/>
        </w:rPr>
        <w:t xml:space="preserve"> pertaining to DEI work</w:t>
      </w:r>
    </w:p>
    <w:p w14:paraId="66DD5BE3" w14:textId="1CA95575" w:rsidR="00C0339B" w:rsidRPr="00B926A6" w:rsidRDefault="00C0339B" w:rsidP="00411D29">
      <w:pPr>
        <w:pStyle w:val="BodyText"/>
        <w:widowControl/>
        <w:numPr>
          <w:ilvl w:val="0"/>
          <w:numId w:val="6"/>
        </w:numPr>
        <w:shd w:val="clear" w:color="auto" w:fill="FFFFFF"/>
        <w:spacing w:line="276" w:lineRule="auto"/>
        <w:rPr>
          <w:rFonts w:asciiTheme="minorHAnsi" w:eastAsia="Times New Roman" w:hAnsiTheme="minorHAnsi" w:cstheme="minorHAnsi"/>
        </w:rPr>
      </w:pPr>
      <w:r>
        <w:rPr>
          <w:rFonts w:eastAsia="Times New Roman" w:cstheme="minorHAnsi"/>
        </w:rPr>
        <w:t>S</w:t>
      </w:r>
      <w:r w:rsidRPr="00E04550">
        <w:rPr>
          <w:rFonts w:eastAsia="Times New Roman" w:cstheme="minorHAnsi"/>
        </w:rPr>
        <w:t>uccessful efforts to increase the presence of underrepresented groups and communities in open platforms</w:t>
      </w:r>
    </w:p>
    <w:p w14:paraId="52898A38" w14:textId="575102BA" w:rsidR="00C0339B" w:rsidRPr="00E04550" w:rsidRDefault="00C0339B" w:rsidP="00C0339B">
      <w:pPr>
        <w:pStyle w:val="ListParagraph"/>
        <w:numPr>
          <w:ilvl w:val="0"/>
          <w:numId w:val="6"/>
        </w:numPr>
        <w:shd w:val="clear" w:color="auto" w:fill="FFFFFF"/>
        <w:spacing w:line="276" w:lineRule="auto"/>
        <w:rPr>
          <w:rFonts w:eastAsia="Times New Roman" w:cstheme="minorHAnsi"/>
        </w:rPr>
      </w:pPr>
      <w:r w:rsidRPr="00E04550">
        <w:rPr>
          <w:rFonts w:eastAsia="Times New Roman" w:cstheme="minorHAnsi"/>
        </w:rPr>
        <w:t>Coaching and providing support to community engaged researchers; engaging communities (e.g., building capacity)</w:t>
      </w:r>
    </w:p>
    <w:p w14:paraId="27402453" w14:textId="69EF2D93" w:rsidR="00C0339B" w:rsidRPr="00B926A6" w:rsidRDefault="00C0339B" w:rsidP="00411D29">
      <w:pPr>
        <w:pStyle w:val="BodyText"/>
        <w:widowControl/>
        <w:numPr>
          <w:ilvl w:val="0"/>
          <w:numId w:val="6"/>
        </w:numPr>
        <w:shd w:val="clear" w:color="auto" w:fill="FFFFFF"/>
        <w:spacing w:line="276" w:lineRule="auto"/>
        <w:rPr>
          <w:rFonts w:asciiTheme="minorHAnsi" w:eastAsia="Times New Roman" w:hAnsiTheme="minorHAnsi" w:cstheme="minorHAnsi"/>
        </w:rPr>
      </w:pPr>
      <w:r w:rsidRPr="00E04550">
        <w:rPr>
          <w:rFonts w:eastAsia="Times New Roman" w:cstheme="minorHAnsi"/>
        </w:rPr>
        <w:t>Leading/delivering DEI professional development programming</w:t>
      </w:r>
    </w:p>
    <w:p w14:paraId="17B44542" w14:textId="36D1A2D0" w:rsidR="00C0339B" w:rsidRPr="00B926A6" w:rsidRDefault="00C0339B" w:rsidP="00411D29">
      <w:pPr>
        <w:pStyle w:val="BodyText"/>
        <w:widowControl/>
        <w:numPr>
          <w:ilvl w:val="0"/>
          <w:numId w:val="6"/>
        </w:numPr>
        <w:shd w:val="clear" w:color="auto" w:fill="FFFFFF"/>
        <w:spacing w:line="276" w:lineRule="auto"/>
        <w:rPr>
          <w:rFonts w:asciiTheme="minorHAnsi" w:eastAsia="Times New Roman" w:hAnsiTheme="minorHAnsi" w:cstheme="minorHAnsi"/>
        </w:rPr>
      </w:pPr>
      <w:r w:rsidRPr="00E04550">
        <w:rPr>
          <w:rFonts w:eastAsia="Times New Roman" w:cstheme="minorHAnsi"/>
        </w:rPr>
        <w:t>Creating and/or leading programs related to DEI, on campus (e.g., efforts that create spaces/programs that facilitate greater sense of belonging and a welcoming environment for marginalized students, faculty, and/or staff)</w:t>
      </w:r>
    </w:p>
    <w:p w14:paraId="235FE240" w14:textId="55D27E7F" w:rsidR="00C0339B" w:rsidRPr="00B926A6" w:rsidRDefault="00C0339B" w:rsidP="00411D29">
      <w:pPr>
        <w:pStyle w:val="BodyText"/>
        <w:widowControl/>
        <w:numPr>
          <w:ilvl w:val="0"/>
          <w:numId w:val="6"/>
        </w:numPr>
        <w:shd w:val="clear" w:color="auto" w:fill="FFFFFF"/>
        <w:spacing w:line="276" w:lineRule="auto"/>
        <w:rPr>
          <w:rFonts w:asciiTheme="minorHAnsi" w:eastAsia="Times New Roman" w:hAnsiTheme="minorHAnsi" w:cstheme="minorHAnsi"/>
        </w:rPr>
      </w:pPr>
      <w:r w:rsidRPr="00E04550">
        <w:rPr>
          <w:rFonts w:eastAsia="Times New Roman" w:cstheme="minorHAnsi"/>
        </w:rPr>
        <w:t>Serving on search committees when diverse membership is requested</w:t>
      </w:r>
    </w:p>
    <w:p w14:paraId="074BBD42" w14:textId="506360FC" w:rsidR="00611188" w:rsidRPr="00B926A6" w:rsidRDefault="00611188" w:rsidP="00411D29">
      <w:pPr>
        <w:pStyle w:val="BodyText"/>
        <w:widowControl/>
        <w:numPr>
          <w:ilvl w:val="0"/>
          <w:numId w:val="6"/>
        </w:numPr>
        <w:shd w:val="clear" w:color="auto" w:fill="FFFFFF"/>
        <w:spacing w:line="276" w:lineRule="auto"/>
        <w:rPr>
          <w:rFonts w:asciiTheme="minorHAnsi" w:eastAsia="Times New Roman" w:hAnsiTheme="minorHAnsi" w:cstheme="minorHAnsi"/>
        </w:rPr>
      </w:pPr>
      <w:r w:rsidRPr="00E04550">
        <w:rPr>
          <w:rFonts w:eastAsia="Times New Roman" w:cstheme="minorHAnsi"/>
        </w:rPr>
        <w:t>Chairing the department/school/unit diversity committee</w:t>
      </w:r>
    </w:p>
    <w:p w14:paraId="0F8C8AF4" w14:textId="352DAB51" w:rsidR="00611188" w:rsidRPr="00B926A6" w:rsidRDefault="00611188" w:rsidP="00411D29">
      <w:pPr>
        <w:pStyle w:val="BodyText"/>
        <w:widowControl/>
        <w:numPr>
          <w:ilvl w:val="0"/>
          <w:numId w:val="6"/>
        </w:numPr>
        <w:shd w:val="clear" w:color="auto" w:fill="FFFFFF"/>
        <w:spacing w:line="276" w:lineRule="auto"/>
        <w:rPr>
          <w:rFonts w:asciiTheme="minorHAnsi" w:eastAsia="Times New Roman" w:hAnsiTheme="minorHAnsi" w:cstheme="minorHAnsi"/>
        </w:rPr>
      </w:pPr>
      <w:r w:rsidRPr="00E04550">
        <w:rPr>
          <w:rFonts w:eastAsia="Times New Roman" w:cstheme="minorHAnsi"/>
        </w:rPr>
        <w:t>DEI professional development (e.g., trainings, workshops, certification, reading groups)</w:t>
      </w:r>
    </w:p>
    <w:p w14:paraId="5EC0FC7C" w14:textId="646D151D" w:rsidR="00411D29" w:rsidRPr="00B926A6" w:rsidRDefault="00611188" w:rsidP="00B926A6">
      <w:pPr>
        <w:pStyle w:val="BodyText"/>
        <w:widowControl/>
        <w:numPr>
          <w:ilvl w:val="0"/>
          <w:numId w:val="6"/>
        </w:numPr>
        <w:shd w:val="clear" w:color="auto" w:fill="FFFFFF"/>
        <w:spacing w:line="276" w:lineRule="auto"/>
        <w:rPr>
          <w:rFonts w:asciiTheme="minorHAnsi" w:eastAsia="Times New Roman" w:hAnsiTheme="minorHAnsi" w:cstheme="minorHAnsi"/>
        </w:rPr>
      </w:pPr>
      <w:r w:rsidRPr="00E04550">
        <w:rPr>
          <w:rFonts w:eastAsia="Times New Roman" w:cstheme="minorHAnsi"/>
        </w:rPr>
        <w:t>Active recruitment of diverse students</w:t>
      </w:r>
    </w:p>
    <w:p w14:paraId="3392CDEC" w14:textId="77777777" w:rsidR="00411D29" w:rsidRPr="005306C6" w:rsidRDefault="00411D29" w:rsidP="00411D29">
      <w:pPr>
        <w:pStyle w:val="BodyText"/>
        <w:spacing w:line="242" w:lineRule="auto"/>
        <w:ind w:left="207" w:right="502" w:firstLine="0"/>
        <w:rPr>
          <w:color w:val="FF0000"/>
          <w:spacing w:val="-1"/>
        </w:rPr>
      </w:pPr>
    </w:p>
    <w:p w14:paraId="21F2954D" w14:textId="77777777" w:rsidR="00411D29" w:rsidRPr="005306C6" w:rsidRDefault="00411D29" w:rsidP="00411D29">
      <w:pPr>
        <w:pStyle w:val="BodyText"/>
        <w:spacing w:line="242" w:lineRule="auto"/>
        <w:ind w:left="207" w:right="502" w:firstLine="0"/>
        <w:rPr>
          <w:spacing w:val="-1"/>
        </w:rPr>
      </w:pPr>
      <w:r w:rsidRPr="005306C6">
        <w:rPr>
          <w:spacing w:val="-1"/>
        </w:rPr>
        <w:t xml:space="preserve">Excellence in </w:t>
      </w:r>
      <w:r w:rsidRPr="005306C6">
        <w:rPr>
          <w:b/>
          <w:bCs/>
          <w:spacing w:val="-1"/>
        </w:rPr>
        <w:t>service to Discipline</w:t>
      </w:r>
      <w:r w:rsidRPr="005306C6">
        <w:rPr>
          <w:spacing w:val="-1"/>
        </w:rPr>
        <w:t xml:space="preserve"> can be documented by showing evidence of several activities that could include:</w:t>
      </w:r>
    </w:p>
    <w:p w14:paraId="72567825" w14:textId="34D41E5D" w:rsidR="00411D29" w:rsidRPr="005306C6" w:rsidRDefault="00411D29" w:rsidP="00411D29">
      <w:pPr>
        <w:pStyle w:val="BodyText"/>
        <w:numPr>
          <w:ilvl w:val="0"/>
          <w:numId w:val="7"/>
        </w:numPr>
        <w:spacing w:line="242" w:lineRule="auto"/>
        <w:ind w:right="502"/>
        <w:rPr>
          <w:spacing w:val="-1"/>
        </w:rPr>
      </w:pPr>
      <w:r w:rsidRPr="005306C6">
        <w:rPr>
          <w:spacing w:val="-1"/>
        </w:rPr>
        <w:t>Independent service success and impact of contributions</w:t>
      </w:r>
      <w:r w:rsidR="003C7AC3">
        <w:rPr>
          <w:spacing w:val="-1"/>
        </w:rPr>
        <w:t xml:space="preserve"> related to DEI</w:t>
      </w:r>
    </w:p>
    <w:p w14:paraId="7A4C2716" w14:textId="6C84FADF" w:rsidR="00411D29" w:rsidRPr="005306C6" w:rsidRDefault="00411D29" w:rsidP="00411D29">
      <w:pPr>
        <w:pStyle w:val="BodyText"/>
        <w:numPr>
          <w:ilvl w:val="0"/>
          <w:numId w:val="7"/>
        </w:numPr>
        <w:spacing w:line="242" w:lineRule="auto"/>
        <w:ind w:right="502"/>
        <w:rPr>
          <w:spacing w:val="-1"/>
        </w:rPr>
      </w:pPr>
      <w:r w:rsidRPr="005306C6">
        <w:rPr>
          <w:spacing w:val="-1"/>
        </w:rPr>
        <w:t xml:space="preserve">Major sustained contributions that supported a discipline’s or organization’s </w:t>
      </w:r>
      <w:r w:rsidR="003C7AC3">
        <w:rPr>
          <w:spacing w:val="-1"/>
        </w:rPr>
        <w:t xml:space="preserve">DEI </w:t>
      </w:r>
      <w:r w:rsidRPr="005306C6">
        <w:rPr>
          <w:spacing w:val="-1"/>
        </w:rPr>
        <w:t>goals, including the significance, role, and impact</w:t>
      </w:r>
    </w:p>
    <w:p w14:paraId="56847CBD" w14:textId="2A37C034" w:rsidR="00411D29" w:rsidRDefault="00411D29" w:rsidP="00411D29">
      <w:pPr>
        <w:pStyle w:val="BodyText"/>
        <w:numPr>
          <w:ilvl w:val="0"/>
          <w:numId w:val="7"/>
        </w:numPr>
        <w:spacing w:line="242" w:lineRule="auto"/>
        <w:ind w:right="502"/>
        <w:rPr>
          <w:spacing w:val="-1"/>
        </w:rPr>
      </w:pPr>
      <w:r w:rsidRPr="005306C6">
        <w:rPr>
          <w:spacing w:val="-1"/>
        </w:rPr>
        <w:t>National peer-reviewed dissemination of</w:t>
      </w:r>
      <w:r w:rsidR="003C7AC3">
        <w:rPr>
          <w:spacing w:val="-1"/>
        </w:rPr>
        <w:t xml:space="preserve"> DEI focused</w:t>
      </w:r>
      <w:r w:rsidRPr="005306C6">
        <w:rPr>
          <w:spacing w:val="-1"/>
        </w:rPr>
        <w:t xml:space="preserve"> scholarship</w:t>
      </w:r>
    </w:p>
    <w:p w14:paraId="3570C78F" w14:textId="77777777" w:rsidR="003C7AC3" w:rsidRPr="00B635A3" w:rsidRDefault="003C7AC3" w:rsidP="003C7AC3">
      <w:pPr>
        <w:pStyle w:val="BodyText"/>
        <w:numPr>
          <w:ilvl w:val="0"/>
          <w:numId w:val="7"/>
        </w:numPr>
        <w:spacing w:line="242" w:lineRule="auto"/>
        <w:ind w:right="502"/>
        <w:rPr>
          <w:spacing w:val="-1"/>
        </w:rPr>
      </w:pPr>
      <w:r w:rsidRPr="00E04550">
        <w:rPr>
          <w:rFonts w:eastAsia="Times New Roman" w:cstheme="minorHAnsi"/>
        </w:rPr>
        <w:t>National service to the discipline related to DEI (e.g., elected position in national organization)</w:t>
      </w:r>
    </w:p>
    <w:p w14:paraId="659D62EB" w14:textId="77777777" w:rsidR="00411D29" w:rsidRPr="00972FC3" w:rsidRDefault="00411D29" w:rsidP="00411D29">
      <w:pPr>
        <w:pStyle w:val="BodyText"/>
        <w:widowControl/>
        <w:numPr>
          <w:ilvl w:val="0"/>
          <w:numId w:val="7"/>
        </w:numPr>
        <w:shd w:val="clear" w:color="auto" w:fill="FFFFFF"/>
        <w:spacing w:line="276" w:lineRule="auto"/>
        <w:rPr>
          <w:rFonts w:asciiTheme="minorHAnsi" w:eastAsia="Times New Roman" w:hAnsiTheme="minorHAnsi" w:cstheme="minorHAnsi"/>
        </w:rPr>
      </w:pPr>
      <w:r w:rsidRPr="00972FC3">
        <w:rPr>
          <w:rFonts w:asciiTheme="minorHAnsi" w:eastAsia="Times New Roman" w:hAnsiTheme="minorHAnsi" w:cstheme="minorHAnsi"/>
        </w:rPr>
        <w:t>Consulting work (paid or unpaid) related to DEI</w:t>
      </w:r>
      <w:r>
        <w:rPr>
          <w:rFonts w:asciiTheme="minorHAnsi" w:eastAsia="Times New Roman" w:hAnsiTheme="minorHAnsi" w:cstheme="minorHAnsi"/>
        </w:rPr>
        <w:t>.</w:t>
      </w:r>
    </w:p>
    <w:p w14:paraId="73B3A008" w14:textId="55DAA15F" w:rsidR="00411D29" w:rsidRPr="00B926A6" w:rsidRDefault="00C0339B" w:rsidP="00411D29">
      <w:pPr>
        <w:pStyle w:val="BodyText"/>
        <w:numPr>
          <w:ilvl w:val="0"/>
          <w:numId w:val="7"/>
        </w:numPr>
        <w:spacing w:line="242" w:lineRule="auto"/>
        <w:ind w:right="502"/>
        <w:rPr>
          <w:spacing w:val="-1"/>
        </w:rPr>
      </w:pPr>
      <w:r>
        <w:rPr>
          <w:rFonts w:eastAsia="Times New Roman" w:cstheme="minorHAnsi"/>
        </w:rPr>
        <w:t>S</w:t>
      </w:r>
      <w:r w:rsidRPr="00E04550">
        <w:rPr>
          <w:rFonts w:eastAsia="Times New Roman" w:cstheme="minorHAnsi"/>
        </w:rPr>
        <w:t>uccessful efforts to increase the presence of underrepresented groups and communities in open platforms</w:t>
      </w:r>
    </w:p>
    <w:p w14:paraId="02A4EFDA" w14:textId="31761CAD" w:rsidR="00C0339B" w:rsidRPr="00E04550" w:rsidRDefault="00C0339B" w:rsidP="00C0339B">
      <w:pPr>
        <w:pStyle w:val="ListParagraph"/>
        <w:numPr>
          <w:ilvl w:val="0"/>
          <w:numId w:val="7"/>
        </w:numPr>
        <w:shd w:val="clear" w:color="auto" w:fill="FFFFFF"/>
        <w:spacing w:line="276" w:lineRule="auto"/>
        <w:rPr>
          <w:rFonts w:eastAsia="Times New Roman" w:cstheme="minorHAnsi"/>
        </w:rPr>
      </w:pPr>
      <w:r w:rsidRPr="00E04550">
        <w:rPr>
          <w:rFonts w:eastAsia="Times New Roman" w:cstheme="minorHAnsi"/>
        </w:rPr>
        <w:t>Coaching and providing support to community engaged researchers; engaging communities (e.g., building capacity)</w:t>
      </w:r>
    </w:p>
    <w:p w14:paraId="3F6D98D2" w14:textId="671D5E02" w:rsidR="00C0339B" w:rsidRPr="00B926A6" w:rsidRDefault="00C0339B" w:rsidP="00411D29">
      <w:pPr>
        <w:pStyle w:val="BodyText"/>
        <w:numPr>
          <w:ilvl w:val="0"/>
          <w:numId w:val="7"/>
        </w:numPr>
        <w:spacing w:line="242" w:lineRule="auto"/>
        <w:ind w:right="502"/>
        <w:rPr>
          <w:spacing w:val="-1"/>
        </w:rPr>
      </w:pPr>
      <w:r w:rsidRPr="00E04550">
        <w:rPr>
          <w:rFonts w:eastAsia="Times New Roman" w:cstheme="minorHAnsi"/>
        </w:rPr>
        <w:t>Leading/delivering DEI professional development programming</w:t>
      </w:r>
    </w:p>
    <w:p w14:paraId="6CAC545B" w14:textId="672CC020" w:rsidR="00C0339B" w:rsidRPr="00B926A6" w:rsidRDefault="00C0339B" w:rsidP="00411D29">
      <w:pPr>
        <w:pStyle w:val="BodyText"/>
        <w:numPr>
          <w:ilvl w:val="0"/>
          <w:numId w:val="7"/>
        </w:numPr>
        <w:spacing w:line="242" w:lineRule="auto"/>
        <w:ind w:right="502"/>
        <w:rPr>
          <w:spacing w:val="-1"/>
        </w:rPr>
      </w:pPr>
      <w:r w:rsidRPr="00E04550">
        <w:rPr>
          <w:rFonts w:eastAsia="Times New Roman" w:cstheme="minorHAnsi"/>
        </w:rPr>
        <w:t>Creating and/or leading programs related to DEI, on campus (e.g., efforts that create spaces/programs that facilitate greater sense of belonging and a welcoming environment for marginalized students, faculty, and/or staff)</w:t>
      </w:r>
    </w:p>
    <w:p w14:paraId="3AD380F7" w14:textId="736A9D51" w:rsidR="00C0339B" w:rsidRPr="00B926A6" w:rsidRDefault="00C0339B" w:rsidP="00411D29">
      <w:pPr>
        <w:pStyle w:val="BodyText"/>
        <w:numPr>
          <w:ilvl w:val="0"/>
          <w:numId w:val="7"/>
        </w:numPr>
        <w:spacing w:line="242" w:lineRule="auto"/>
        <w:ind w:right="502"/>
        <w:rPr>
          <w:spacing w:val="-1"/>
        </w:rPr>
      </w:pPr>
      <w:r w:rsidRPr="00E04550">
        <w:rPr>
          <w:rFonts w:eastAsia="Times New Roman" w:cstheme="minorHAnsi"/>
        </w:rPr>
        <w:t>Serving on search committees when diverse membership is requested</w:t>
      </w:r>
    </w:p>
    <w:p w14:paraId="5C223252" w14:textId="00FBF9EC" w:rsidR="00611188" w:rsidRPr="005306C6" w:rsidRDefault="00611188" w:rsidP="00411D29">
      <w:pPr>
        <w:pStyle w:val="BodyText"/>
        <w:numPr>
          <w:ilvl w:val="0"/>
          <w:numId w:val="7"/>
        </w:numPr>
        <w:spacing w:line="242" w:lineRule="auto"/>
        <w:ind w:right="502"/>
        <w:rPr>
          <w:spacing w:val="-1"/>
        </w:rPr>
      </w:pPr>
      <w:r w:rsidRPr="00E04550">
        <w:rPr>
          <w:rFonts w:eastAsia="Times New Roman" w:cstheme="minorHAnsi"/>
        </w:rPr>
        <w:t>DEI professional development (e.g., trainings, workshops, certification, reading groups)</w:t>
      </w:r>
    </w:p>
    <w:p w14:paraId="33B24157" w14:textId="3FFC206D" w:rsidR="00411D29" w:rsidRPr="005306C6" w:rsidRDefault="00411D29" w:rsidP="00411D29">
      <w:pPr>
        <w:pStyle w:val="BodyText"/>
        <w:spacing w:line="242" w:lineRule="auto"/>
        <w:ind w:left="927" w:right="502" w:firstLine="0"/>
        <w:rPr>
          <w:color w:val="FF0000"/>
          <w:spacing w:val="-1"/>
        </w:rPr>
      </w:pPr>
    </w:p>
    <w:p w14:paraId="588188E9" w14:textId="77777777" w:rsidR="00411D29" w:rsidRPr="005306C6" w:rsidRDefault="00411D29" w:rsidP="00411D29">
      <w:pPr>
        <w:pStyle w:val="BodyText"/>
        <w:spacing w:line="242" w:lineRule="auto"/>
        <w:ind w:left="207" w:right="502" w:firstLine="0"/>
        <w:rPr>
          <w:spacing w:val="-1"/>
        </w:rPr>
      </w:pPr>
      <w:r w:rsidRPr="005306C6">
        <w:rPr>
          <w:spacing w:val="-1"/>
        </w:rPr>
        <w:t xml:space="preserve">Excellence in </w:t>
      </w:r>
      <w:r w:rsidRPr="005306C6">
        <w:rPr>
          <w:b/>
          <w:bCs/>
          <w:spacing w:val="-1"/>
        </w:rPr>
        <w:t>service to Community</w:t>
      </w:r>
      <w:r w:rsidRPr="005306C6">
        <w:rPr>
          <w:spacing w:val="-1"/>
        </w:rPr>
        <w:t xml:space="preserve"> can be documented by showing evidence of several activities that could include:</w:t>
      </w:r>
    </w:p>
    <w:p w14:paraId="7C6E3878" w14:textId="2E2E23C7" w:rsidR="00411D29" w:rsidRDefault="00411D29" w:rsidP="00411D29">
      <w:pPr>
        <w:pStyle w:val="BodyText"/>
        <w:numPr>
          <w:ilvl w:val="0"/>
          <w:numId w:val="7"/>
        </w:numPr>
        <w:spacing w:line="242" w:lineRule="auto"/>
        <w:ind w:right="502"/>
        <w:rPr>
          <w:spacing w:val="-1"/>
        </w:rPr>
      </w:pPr>
      <w:r w:rsidRPr="005306C6">
        <w:rPr>
          <w:spacing w:val="-1"/>
        </w:rPr>
        <w:t>Independent service success and impact of contributions</w:t>
      </w:r>
      <w:r w:rsidR="003C7AC3">
        <w:rPr>
          <w:spacing w:val="-1"/>
        </w:rPr>
        <w:t xml:space="preserve"> related to DEI</w:t>
      </w:r>
    </w:p>
    <w:p w14:paraId="31CB393E" w14:textId="1867E020" w:rsidR="00411D29" w:rsidRDefault="00411D29" w:rsidP="00411D29">
      <w:pPr>
        <w:pStyle w:val="BodyText"/>
        <w:numPr>
          <w:ilvl w:val="0"/>
          <w:numId w:val="7"/>
        </w:numPr>
        <w:spacing w:line="242" w:lineRule="auto"/>
        <w:ind w:right="502"/>
        <w:rPr>
          <w:spacing w:val="-1"/>
        </w:rPr>
      </w:pPr>
      <w:r>
        <w:rPr>
          <w:spacing w:val="-1"/>
        </w:rPr>
        <w:t>Community board service linked to DEI</w:t>
      </w:r>
    </w:p>
    <w:p w14:paraId="640DD9A1" w14:textId="4E6A9C3C" w:rsidR="00411D29" w:rsidRPr="00B926A6" w:rsidRDefault="00411D29" w:rsidP="00411D29">
      <w:pPr>
        <w:pStyle w:val="BodyText"/>
        <w:numPr>
          <w:ilvl w:val="0"/>
          <w:numId w:val="7"/>
        </w:numPr>
        <w:spacing w:line="242" w:lineRule="auto"/>
        <w:ind w:right="502"/>
        <w:rPr>
          <w:spacing w:val="-1"/>
        </w:rPr>
      </w:pPr>
      <w:r>
        <w:rPr>
          <w:spacing w:val="-1"/>
        </w:rPr>
        <w:t xml:space="preserve">Community-based outreach to minoritized communities </w:t>
      </w:r>
      <w:r w:rsidRPr="00745004">
        <w:rPr>
          <w:rFonts w:asciiTheme="minorHAnsi" w:eastAsia="Times New Roman" w:hAnsiTheme="minorHAnsi" w:cstheme="minorHAnsi"/>
        </w:rPr>
        <w:t xml:space="preserve">(e.g., programming for K-12 students, community organizations, international </w:t>
      </w:r>
      <w:r>
        <w:rPr>
          <w:rFonts w:asciiTheme="minorHAnsi" w:eastAsia="Times New Roman" w:hAnsiTheme="minorHAnsi" w:cstheme="minorHAnsi"/>
        </w:rPr>
        <w:t>non-governmental organizations (</w:t>
      </w:r>
      <w:r w:rsidRPr="00745004">
        <w:rPr>
          <w:rFonts w:asciiTheme="minorHAnsi" w:eastAsia="Times New Roman" w:hAnsiTheme="minorHAnsi" w:cstheme="minorHAnsi"/>
        </w:rPr>
        <w:t>NGOs</w:t>
      </w:r>
      <w:r>
        <w:rPr>
          <w:rFonts w:asciiTheme="minorHAnsi" w:eastAsia="Times New Roman" w:hAnsiTheme="minorHAnsi" w:cstheme="minorHAnsi"/>
        </w:rPr>
        <w:t>)</w:t>
      </w:r>
      <w:r w:rsidRPr="00745004">
        <w:rPr>
          <w:rFonts w:asciiTheme="minorHAnsi" w:eastAsia="Times New Roman" w:hAnsiTheme="minorHAnsi" w:cstheme="minorHAnsi"/>
        </w:rPr>
        <w:t>, religious institutions)</w:t>
      </w:r>
      <w:r>
        <w:rPr>
          <w:rFonts w:asciiTheme="minorHAnsi" w:eastAsia="Times New Roman" w:hAnsiTheme="minorHAnsi" w:cstheme="minorHAnsi"/>
        </w:rPr>
        <w:t>.</w:t>
      </w:r>
      <w:r w:rsidRPr="00745004">
        <w:rPr>
          <w:rFonts w:asciiTheme="minorHAnsi" w:eastAsia="Times New Roman" w:hAnsiTheme="minorHAnsi" w:cstheme="minorHAnsi"/>
        </w:rPr>
        <w:t xml:space="preserve">  </w:t>
      </w:r>
    </w:p>
    <w:p w14:paraId="25FF0E8D" w14:textId="502C7CC4" w:rsidR="00411D29" w:rsidRPr="00E04550" w:rsidRDefault="00411D29" w:rsidP="00411D29">
      <w:pPr>
        <w:pStyle w:val="ListParagraph"/>
        <w:numPr>
          <w:ilvl w:val="0"/>
          <w:numId w:val="7"/>
        </w:numPr>
        <w:shd w:val="clear" w:color="auto" w:fill="FFFFFF"/>
        <w:spacing w:line="276" w:lineRule="auto"/>
        <w:rPr>
          <w:rFonts w:eastAsia="Times New Roman" w:cstheme="minorHAnsi"/>
        </w:rPr>
      </w:pPr>
      <w:r w:rsidRPr="00E04550">
        <w:rPr>
          <w:rFonts w:eastAsia="Times New Roman" w:cstheme="minorHAnsi"/>
        </w:rPr>
        <w:t>Leading community engaged research</w:t>
      </w:r>
    </w:p>
    <w:p w14:paraId="0A806081" w14:textId="0B88787B" w:rsidR="00411D29" w:rsidRPr="00972FC3" w:rsidRDefault="00411D29" w:rsidP="00411D29">
      <w:pPr>
        <w:pStyle w:val="BodyText"/>
        <w:widowControl/>
        <w:numPr>
          <w:ilvl w:val="0"/>
          <w:numId w:val="7"/>
        </w:numPr>
        <w:shd w:val="clear" w:color="auto" w:fill="FFFFFF"/>
        <w:spacing w:line="276" w:lineRule="auto"/>
        <w:rPr>
          <w:rFonts w:asciiTheme="minorHAnsi" w:eastAsia="Times New Roman" w:hAnsiTheme="minorHAnsi" w:cstheme="minorHAnsi"/>
        </w:rPr>
      </w:pPr>
      <w:r w:rsidRPr="00972FC3">
        <w:rPr>
          <w:rFonts w:asciiTheme="minorHAnsi" w:eastAsia="Times New Roman" w:hAnsiTheme="minorHAnsi" w:cstheme="minorHAnsi"/>
        </w:rPr>
        <w:t>Consulting work (paid or unpaid) related to DEI</w:t>
      </w:r>
    </w:p>
    <w:p w14:paraId="6AF89791" w14:textId="14303516" w:rsidR="00411D29" w:rsidRPr="005306C6" w:rsidRDefault="00C0339B" w:rsidP="00411D29">
      <w:pPr>
        <w:pStyle w:val="BodyText"/>
        <w:numPr>
          <w:ilvl w:val="0"/>
          <w:numId w:val="7"/>
        </w:numPr>
        <w:spacing w:line="242" w:lineRule="auto"/>
        <w:ind w:right="502"/>
        <w:rPr>
          <w:spacing w:val="-1"/>
        </w:rPr>
      </w:pPr>
      <w:r>
        <w:rPr>
          <w:rFonts w:eastAsia="Times New Roman" w:cstheme="minorHAnsi"/>
        </w:rPr>
        <w:t>S</w:t>
      </w:r>
      <w:r w:rsidRPr="00E04550">
        <w:rPr>
          <w:rFonts w:eastAsia="Times New Roman" w:cstheme="minorHAnsi"/>
        </w:rPr>
        <w:t>uccessful efforts to increase the presence of underrepresented groups and communities in open platforms</w:t>
      </w:r>
    </w:p>
    <w:p w14:paraId="67B334E3" w14:textId="4D4DDCC7" w:rsidR="00411D29" w:rsidRDefault="00411D29" w:rsidP="00411D29">
      <w:pPr>
        <w:pStyle w:val="BodyText"/>
        <w:numPr>
          <w:ilvl w:val="0"/>
          <w:numId w:val="7"/>
        </w:numPr>
        <w:spacing w:line="242" w:lineRule="auto"/>
        <w:ind w:right="502"/>
        <w:rPr>
          <w:spacing w:val="-1"/>
        </w:rPr>
      </w:pPr>
      <w:r w:rsidRPr="005306C6">
        <w:rPr>
          <w:spacing w:val="-1"/>
        </w:rPr>
        <w:lastRenderedPageBreak/>
        <w:t xml:space="preserve">Participation with community-based service that demonstrates the quality and impact of the service as it relates to the scholarship of </w:t>
      </w:r>
      <w:r>
        <w:rPr>
          <w:spacing w:val="-1"/>
        </w:rPr>
        <w:t xml:space="preserve">DEI related </w:t>
      </w:r>
      <w:r w:rsidRPr="005306C6">
        <w:rPr>
          <w:spacing w:val="-1"/>
        </w:rPr>
        <w:t>service</w:t>
      </w:r>
    </w:p>
    <w:p w14:paraId="31B33A81" w14:textId="044A74ED" w:rsidR="00C0339B" w:rsidRPr="00E04550" w:rsidRDefault="00C0339B" w:rsidP="00C0339B">
      <w:pPr>
        <w:pStyle w:val="ListParagraph"/>
        <w:numPr>
          <w:ilvl w:val="0"/>
          <w:numId w:val="7"/>
        </w:numPr>
        <w:shd w:val="clear" w:color="auto" w:fill="FFFFFF"/>
        <w:spacing w:line="276" w:lineRule="auto"/>
        <w:rPr>
          <w:rFonts w:eastAsia="Times New Roman" w:cstheme="minorHAnsi"/>
        </w:rPr>
      </w:pPr>
      <w:r w:rsidRPr="00E04550">
        <w:rPr>
          <w:rFonts w:eastAsia="Times New Roman" w:cstheme="minorHAnsi"/>
        </w:rPr>
        <w:t>Coaching and providing support to community engaged researchers; engaging communities (e.g., building capacity)</w:t>
      </w:r>
    </w:p>
    <w:p w14:paraId="3F1B98CF" w14:textId="52D043A9" w:rsidR="00C0339B" w:rsidRPr="00B926A6" w:rsidRDefault="00C0339B" w:rsidP="00411D29">
      <w:pPr>
        <w:pStyle w:val="BodyText"/>
        <w:numPr>
          <w:ilvl w:val="0"/>
          <w:numId w:val="7"/>
        </w:numPr>
        <w:spacing w:line="242" w:lineRule="auto"/>
        <w:ind w:right="502"/>
        <w:rPr>
          <w:spacing w:val="-1"/>
        </w:rPr>
      </w:pPr>
      <w:r w:rsidRPr="00E04550">
        <w:rPr>
          <w:rFonts w:eastAsia="Times New Roman" w:cstheme="minorHAnsi"/>
        </w:rPr>
        <w:t>Leading/delivering DEI professional development programming</w:t>
      </w:r>
    </w:p>
    <w:p w14:paraId="1AC08B94" w14:textId="1E5324A7" w:rsidR="00C0339B" w:rsidRPr="00B926A6" w:rsidRDefault="00C0339B" w:rsidP="00411D29">
      <w:pPr>
        <w:pStyle w:val="BodyText"/>
        <w:numPr>
          <w:ilvl w:val="0"/>
          <w:numId w:val="7"/>
        </w:numPr>
        <w:spacing w:line="242" w:lineRule="auto"/>
        <w:ind w:right="502"/>
        <w:rPr>
          <w:spacing w:val="-1"/>
        </w:rPr>
      </w:pPr>
      <w:r w:rsidRPr="00E04550">
        <w:rPr>
          <w:rFonts w:eastAsia="Times New Roman" w:cstheme="minorHAnsi"/>
        </w:rPr>
        <w:t>Creating and/or leading programs related to DEI, on campus (e.g., efforts that create spaces/programs that facilitate greater sense of belonging and a welcoming environment for marginalized students, faculty, and/or staff)</w:t>
      </w:r>
    </w:p>
    <w:p w14:paraId="76B1E8F7" w14:textId="0DF47CEC" w:rsidR="00C0339B" w:rsidRPr="00B926A6" w:rsidRDefault="00C0339B" w:rsidP="00411D29">
      <w:pPr>
        <w:pStyle w:val="BodyText"/>
        <w:numPr>
          <w:ilvl w:val="0"/>
          <w:numId w:val="7"/>
        </w:numPr>
        <w:spacing w:line="242" w:lineRule="auto"/>
        <w:ind w:right="502"/>
        <w:rPr>
          <w:spacing w:val="-1"/>
        </w:rPr>
      </w:pPr>
      <w:r w:rsidRPr="00E04550">
        <w:rPr>
          <w:rFonts w:eastAsia="Times New Roman" w:cstheme="minorHAnsi"/>
        </w:rPr>
        <w:t>Serving on search committees when diverse membership is requested</w:t>
      </w:r>
    </w:p>
    <w:p w14:paraId="77692021" w14:textId="442EA8DD" w:rsidR="00611188" w:rsidRPr="005306C6" w:rsidRDefault="00611188" w:rsidP="00411D29">
      <w:pPr>
        <w:pStyle w:val="BodyText"/>
        <w:numPr>
          <w:ilvl w:val="0"/>
          <w:numId w:val="7"/>
        </w:numPr>
        <w:spacing w:line="242" w:lineRule="auto"/>
        <w:ind w:right="502"/>
        <w:rPr>
          <w:spacing w:val="-1"/>
        </w:rPr>
      </w:pPr>
      <w:r w:rsidRPr="00E04550">
        <w:rPr>
          <w:rFonts w:eastAsia="Times New Roman" w:cstheme="minorHAnsi"/>
        </w:rPr>
        <w:t>DEI professional development (e.g., trainings, workshops, certification, reading groups)</w:t>
      </w:r>
    </w:p>
    <w:p w14:paraId="6100DA34" w14:textId="77777777" w:rsidR="00411D29" w:rsidRPr="005306C6" w:rsidRDefault="00411D29" w:rsidP="00411D29">
      <w:pPr>
        <w:pStyle w:val="BodyText"/>
        <w:spacing w:line="242" w:lineRule="auto"/>
        <w:ind w:left="207" w:right="502" w:firstLine="0"/>
        <w:rPr>
          <w:color w:val="FF0000"/>
          <w:spacing w:val="-1"/>
        </w:rPr>
      </w:pPr>
    </w:p>
    <w:p w14:paraId="78BFF2C0" w14:textId="77777777" w:rsidR="00411D29" w:rsidRPr="008E4C93" w:rsidRDefault="00411D29" w:rsidP="00411D29">
      <w:pPr>
        <w:pStyle w:val="BodyText"/>
        <w:spacing w:line="242" w:lineRule="auto"/>
        <w:ind w:left="207" w:right="502" w:firstLine="0"/>
        <w:rPr>
          <w:spacing w:val="-1"/>
        </w:rPr>
      </w:pPr>
      <w:r w:rsidRPr="008E4C93">
        <w:rPr>
          <w:spacing w:val="-1"/>
        </w:rPr>
        <w:t xml:space="preserve">Excellence in </w:t>
      </w:r>
      <w:r w:rsidRPr="008E4C93">
        <w:rPr>
          <w:b/>
          <w:bCs/>
          <w:spacing w:val="-1"/>
        </w:rPr>
        <w:t>scholarly activities</w:t>
      </w:r>
      <w:r w:rsidRPr="008E4C93">
        <w:rPr>
          <w:spacing w:val="-1"/>
        </w:rPr>
        <w:t xml:space="preserve"> must include documented evidence of:</w:t>
      </w:r>
    </w:p>
    <w:p w14:paraId="76D0A53C" w14:textId="0C3A2883" w:rsidR="00411D29" w:rsidRPr="008E4C93" w:rsidRDefault="00411D29" w:rsidP="00411D29">
      <w:pPr>
        <w:pStyle w:val="BodyText"/>
        <w:numPr>
          <w:ilvl w:val="0"/>
          <w:numId w:val="8"/>
        </w:numPr>
        <w:spacing w:line="242" w:lineRule="auto"/>
        <w:ind w:right="502"/>
        <w:rPr>
          <w:spacing w:val="-1"/>
        </w:rPr>
      </w:pPr>
      <w:r w:rsidRPr="008E4C93">
        <w:rPr>
          <w:spacing w:val="-1"/>
        </w:rPr>
        <w:t xml:space="preserve">Peer-reviewed </w:t>
      </w:r>
      <w:r w:rsidR="00B6203B">
        <w:rPr>
          <w:spacing w:val="-1"/>
        </w:rPr>
        <w:t>scholarship</w:t>
      </w:r>
      <w:r w:rsidR="00B6203B" w:rsidRPr="008E4C93">
        <w:rPr>
          <w:spacing w:val="-1"/>
        </w:rPr>
        <w:t xml:space="preserve"> </w:t>
      </w:r>
      <w:r w:rsidRPr="008E4C93">
        <w:rPr>
          <w:spacing w:val="-1"/>
        </w:rPr>
        <w:t>(an average of 1-2 publications per year)</w:t>
      </w:r>
    </w:p>
    <w:p w14:paraId="3D5FE7CE" w14:textId="77777777" w:rsidR="00411D29" w:rsidRPr="005306C6" w:rsidRDefault="00411D29" w:rsidP="00411D29">
      <w:pPr>
        <w:pStyle w:val="BodyText"/>
        <w:spacing w:line="242" w:lineRule="auto"/>
        <w:ind w:left="207" w:right="502" w:firstLine="0"/>
        <w:rPr>
          <w:color w:val="FF0000"/>
          <w:spacing w:val="-1"/>
        </w:rPr>
      </w:pPr>
    </w:p>
    <w:p w14:paraId="234CB12A" w14:textId="77777777" w:rsidR="00411D29" w:rsidRPr="008E4C93" w:rsidRDefault="00411D29" w:rsidP="00411D29">
      <w:pPr>
        <w:pStyle w:val="BodyText"/>
        <w:spacing w:line="242" w:lineRule="auto"/>
        <w:ind w:left="207" w:right="502" w:firstLine="0"/>
        <w:rPr>
          <w:spacing w:val="-1"/>
        </w:rPr>
      </w:pPr>
      <w:r w:rsidRPr="008E4C93">
        <w:rPr>
          <w:spacing w:val="-1"/>
        </w:rPr>
        <w:t xml:space="preserve">Additional evidence of excellence in </w:t>
      </w:r>
      <w:r w:rsidRPr="008E4C93">
        <w:rPr>
          <w:b/>
          <w:bCs/>
          <w:spacing w:val="-1"/>
        </w:rPr>
        <w:t>scholarly activities</w:t>
      </w:r>
      <w:r w:rsidRPr="008E4C93">
        <w:rPr>
          <w:spacing w:val="-1"/>
        </w:rPr>
        <w:t xml:space="preserve"> can be documented by showing items that could include:</w:t>
      </w:r>
    </w:p>
    <w:p w14:paraId="50355E3D" w14:textId="22C18953" w:rsidR="00411D29" w:rsidRPr="008E4C93" w:rsidRDefault="00411D29" w:rsidP="00411D29">
      <w:pPr>
        <w:pStyle w:val="BodyText"/>
        <w:numPr>
          <w:ilvl w:val="0"/>
          <w:numId w:val="8"/>
        </w:numPr>
        <w:spacing w:line="242" w:lineRule="auto"/>
        <w:ind w:right="502"/>
        <w:rPr>
          <w:spacing w:val="-1"/>
        </w:rPr>
      </w:pPr>
      <w:r w:rsidRPr="008E4C93">
        <w:rPr>
          <w:spacing w:val="-1"/>
        </w:rPr>
        <w:t xml:space="preserve">Peer-reviewed presentations or conference papers </w:t>
      </w:r>
      <w:r w:rsidR="003C7AC3">
        <w:rPr>
          <w:spacing w:val="-1"/>
        </w:rPr>
        <w:t xml:space="preserve">focused on DEI </w:t>
      </w:r>
      <w:r w:rsidRPr="008E4C93">
        <w:rPr>
          <w:spacing w:val="-1"/>
        </w:rPr>
        <w:t>at national and/or international venues</w:t>
      </w:r>
    </w:p>
    <w:p w14:paraId="2A6D3D07" w14:textId="2DE6F32D" w:rsidR="00411D29" w:rsidRPr="008E4C93" w:rsidRDefault="003C7AC3" w:rsidP="00411D29">
      <w:pPr>
        <w:pStyle w:val="BodyText"/>
        <w:numPr>
          <w:ilvl w:val="0"/>
          <w:numId w:val="8"/>
        </w:numPr>
        <w:spacing w:line="242" w:lineRule="auto"/>
        <w:ind w:right="502"/>
        <w:rPr>
          <w:spacing w:val="-1"/>
        </w:rPr>
      </w:pPr>
      <w:r>
        <w:rPr>
          <w:spacing w:val="-1"/>
        </w:rPr>
        <w:t>DEI s</w:t>
      </w:r>
      <w:r w:rsidR="00411D29" w:rsidRPr="008E4C93">
        <w:rPr>
          <w:spacing w:val="-1"/>
        </w:rPr>
        <w:t>ervice work products adopted by others</w:t>
      </w:r>
    </w:p>
    <w:p w14:paraId="25FABA59" w14:textId="5A831A01" w:rsidR="00611188" w:rsidRPr="003C7AC3" w:rsidRDefault="00611188" w:rsidP="00411D29">
      <w:pPr>
        <w:pStyle w:val="BodyText"/>
        <w:numPr>
          <w:ilvl w:val="0"/>
          <w:numId w:val="8"/>
        </w:numPr>
        <w:spacing w:line="242" w:lineRule="auto"/>
        <w:ind w:right="502"/>
        <w:rPr>
          <w:spacing w:val="-1"/>
        </w:rPr>
      </w:pPr>
      <w:r w:rsidRPr="003C7AC3">
        <w:rPr>
          <w:spacing w:val="-2"/>
        </w:rPr>
        <w:t>Publication</w:t>
      </w:r>
      <w:r w:rsidRPr="003C7AC3">
        <w:rPr>
          <w:spacing w:val="28"/>
        </w:rPr>
        <w:t xml:space="preserve"> </w:t>
      </w:r>
      <w:r w:rsidRPr="003C7AC3">
        <w:rPr>
          <w:spacing w:val="-1"/>
        </w:rPr>
        <w:t>such</w:t>
      </w:r>
      <w:r w:rsidRPr="003C7AC3">
        <w:rPr>
          <w:spacing w:val="24"/>
        </w:rPr>
        <w:t xml:space="preserve"> </w:t>
      </w:r>
      <w:r w:rsidRPr="003C7AC3">
        <w:rPr>
          <w:spacing w:val="-1"/>
        </w:rPr>
        <w:t>as</w:t>
      </w:r>
      <w:r w:rsidRPr="003C7AC3">
        <w:rPr>
          <w:spacing w:val="27"/>
        </w:rPr>
        <w:t xml:space="preserve"> </w:t>
      </w:r>
      <w:r w:rsidRPr="003C7AC3">
        <w:rPr>
          <w:spacing w:val="-2"/>
        </w:rPr>
        <w:t>textbooks,</w:t>
      </w:r>
      <w:r w:rsidRPr="003C7AC3">
        <w:rPr>
          <w:spacing w:val="29"/>
        </w:rPr>
        <w:t xml:space="preserve"> </w:t>
      </w:r>
      <w:r w:rsidRPr="003C7AC3">
        <w:rPr>
          <w:spacing w:val="-3"/>
        </w:rPr>
        <w:t>book</w:t>
      </w:r>
      <w:r w:rsidRPr="003C7AC3">
        <w:rPr>
          <w:spacing w:val="25"/>
        </w:rPr>
        <w:t xml:space="preserve"> </w:t>
      </w:r>
      <w:r w:rsidRPr="003C7AC3">
        <w:rPr>
          <w:spacing w:val="-2"/>
        </w:rPr>
        <w:t>chapters,</w:t>
      </w:r>
      <w:r w:rsidRPr="003C7AC3">
        <w:rPr>
          <w:spacing w:val="28"/>
        </w:rPr>
        <w:t xml:space="preserve"> </w:t>
      </w:r>
      <w:r w:rsidRPr="003C7AC3">
        <w:rPr>
          <w:spacing w:val="-2"/>
        </w:rPr>
        <w:t>best</w:t>
      </w:r>
      <w:r w:rsidRPr="003C7AC3">
        <w:t xml:space="preserve"> </w:t>
      </w:r>
      <w:r w:rsidRPr="003C7AC3">
        <w:rPr>
          <w:spacing w:val="-3"/>
        </w:rPr>
        <w:t>practice</w:t>
      </w:r>
      <w:r w:rsidRPr="003C7AC3">
        <w:rPr>
          <w:spacing w:val="75"/>
        </w:rPr>
        <w:t xml:space="preserve"> </w:t>
      </w:r>
      <w:r w:rsidRPr="003C7AC3">
        <w:rPr>
          <w:spacing w:val="-2"/>
        </w:rPr>
        <w:t>guidelines</w:t>
      </w:r>
      <w:r w:rsidRPr="003C7AC3">
        <w:rPr>
          <w:spacing w:val="19"/>
        </w:rPr>
        <w:t xml:space="preserve"> </w:t>
      </w:r>
      <w:r w:rsidRPr="003C7AC3">
        <w:t>or</w:t>
      </w:r>
      <w:r w:rsidRPr="003C7AC3">
        <w:rPr>
          <w:spacing w:val="22"/>
        </w:rPr>
        <w:t xml:space="preserve"> </w:t>
      </w:r>
      <w:r w:rsidRPr="003C7AC3">
        <w:rPr>
          <w:spacing w:val="-1"/>
        </w:rPr>
        <w:t>web</w:t>
      </w:r>
      <w:r w:rsidRPr="003C7AC3">
        <w:rPr>
          <w:spacing w:val="21"/>
        </w:rPr>
        <w:t xml:space="preserve"> </w:t>
      </w:r>
      <w:r w:rsidRPr="003C7AC3">
        <w:rPr>
          <w:spacing w:val="-2"/>
        </w:rPr>
        <w:t>documents</w:t>
      </w:r>
      <w:r w:rsidRPr="003C7AC3">
        <w:rPr>
          <w:spacing w:val="24"/>
        </w:rPr>
        <w:t xml:space="preserve"> </w:t>
      </w:r>
      <w:r w:rsidRPr="003C7AC3">
        <w:rPr>
          <w:spacing w:val="-2"/>
        </w:rPr>
        <w:t>provid</w:t>
      </w:r>
      <w:r w:rsidR="003C7AC3" w:rsidRPr="003C7AC3">
        <w:rPr>
          <w:spacing w:val="-2"/>
        </w:rPr>
        <w:t>ing</w:t>
      </w:r>
      <w:r w:rsidRPr="003C7AC3">
        <w:rPr>
          <w:spacing w:val="24"/>
        </w:rPr>
        <w:t xml:space="preserve"> </w:t>
      </w:r>
      <w:r w:rsidRPr="003C7AC3">
        <w:rPr>
          <w:spacing w:val="-2"/>
        </w:rPr>
        <w:t>additional</w:t>
      </w:r>
      <w:r w:rsidRPr="003C7AC3">
        <w:rPr>
          <w:spacing w:val="22"/>
        </w:rPr>
        <w:t xml:space="preserve"> </w:t>
      </w:r>
      <w:r w:rsidRPr="003C7AC3">
        <w:rPr>
          <w:spacing w:val="-2"/>
        </w:rPr>
        <w:t>evidence</w:t>
      </w:r>
      <w:r w:rsidRPr="003C7AC3">
        <w:rPr>
          <w:spacing w:val="22"/>
        </w:rPr>
        <w:t xml:space="preserve"> </w:t>
      </w:r>
      <w:r w:rsidRPr="003C7AC3">
        <w:t>of</w:t>
      </w:r>
      <w:r w:rsidRPr="003C7AC3">
        <w:rPr>
          <w:spacing w:val="22"/>
        </w:rPr>
        <w:t xml:space="preserve"> </w:t>
      </w:r>
      <w:r w:rsidRPr="003C7AC3">
        <w:rPr>
          <w:spacing w:val="-2"/>
        </w:rPr>
        <w:t>DEI</w:t>
      </w:r>
    </w:p>
    <w:p w14:paraId="3BCAFA7A" w14:textId="58724E61" w:rsidR="00411D29" w:rsidRPr="008E4C93" w:rsidRDefault="00411D29" w:rsidP="00411D29">
      <w:pPr>
        <w:pStyle w:val="BodyText"/>
        <w:numPr>
          <w:ilvl w:val="0"/>
          <w:numId w:val="8"/>
        </w:numPr>
        <w:spacing w:line="242" w:lineRule="auto"/>
        <w:ind w:right="502"/>
        <w:rPr>
          <w:spacing w:val="-1"/>
        </w:rPr>
      </w:pPr>
      <w:r w:rsidRPr="008E4C93">
        <w:rPr>
          <w:spacing w:val="-1"/>
        </w:rPr>
        <w:t>Service awards and/or other honors received in recognition of scholarship of service</w:t>
      </w:r>
      <w:r w:rsidR="003C7AC3">
        <w:rPr>
          <w:spacing w:val="-1"/>
        </w:rPr>
        <w:t xml:space="preserve"> related to DEI</w:t>
      </w:r>
    </w:p>
    <w:p w14:paraId="74F7F85A" w14:textId="0FC06F5E" w:rsidR="00411D29" w:rsidRPr="008E4C93" w:rsidRDefault="00411D29" w:rsidP="00411D29">
      <w:pPr>
        <w:pStyle w:val="BodyText"/>
        <w:numPr>
          <w:ilvl w:val="0"/>
          <w:numId w:val="8"/>
        </w:numPr>
        <w:spacing w:line="242" w:lineRule="auto"/>
        <w:ind w:right="502"/>
        <w:rPr>
          <w:spacing w:val="-1"/>
        </w:rPr>
      </w:pPr>
      <w:r w:rsidRPr="008E4C93">
        <w:rPr>
          <w:spacing w:val="-1"/>
        </w:rPr>
        <w:t xml:space="preserve">Reflective, scholarly approach to </w:t>
      </w:r>
      <w:r w:rsidR="003C7AC3">
        <w:rPr>
          <w:spacing w:val="-1"/>
        </w:rPr>
        <w:t xml:space="preserve">DEI related </w:t>
      </w:r>
      <w:r w:rsidRPr="008E4C93">
        <w:rPr>
          <w:spacing w:val="-1"/>
        </w:rPr>
        <w:t>service activities and contribution</w:t>
      </w:r>
      <w:r w:rsidR="003C7AC3">
        <w:rPr>
          <w:spacing w:val="-1"/>
        </w:rPr>
        <w:t>s</w:t>
      </w:r>
    </w:p>
    <w:p w14:paraId="67FF9352" w14:textId="53C3DA02" w:rsidR="00411D29" w:rsidRPr="008E4C93" w:rsidRDefault="00411D29" w:rsidP="00411D29">
      <w:pPr>
        <w:pStyle w:val="BodyText"/>
        <w:numPr>
          <w:ilvl w:val="0"/>
          <w:numId w:val="8"/>
        </w:numPr>
        <w:spacing w:line="242" w:lineRule="auto"/>
        <w:ind w:right="502"/>
        <w:rPr>
          <w:spacing w:val="-1"/>
        </w:rPr>
      </w:pPr>
      <w:r w:rsidRPr="008E4C93">
        <w:rPr>
          <w:spacing w:val="-1"/>
        </w:rPr>
        <w:t>Emerging national reputation for contributions to the f</w:t>
      </w:r>
      <w:r w:rsidR="00611188">
        <w:rPr>
          <w:spacing w:val="-1"/>
        </w:rPr>
        <w:t>ield of DEI</w:t>
      </w:r>
      <w:r w:rsidRPr="008E4C93">
        <w:rPr>
          <w:spacing w:val="-1"/>
        </w:rPr>
        <w:t xml:space="preserve"> through external evaluators</w:t>
      </w:r>
    </w:p>
    <w:p w14:paraId="52C3B017" w14:textId="551405F2" w:rsidR="00411D29" w:rsidRDefault="00411D29" w:rsidP="00411D29">
      <w:pPr>
        <w:pStyle w:val="BodyText"/>
        <w:numPr>
          <w:ilvl w:val="0"/>
          <w:numId w:val="8"/>
        </w:numPr>
        <w:spacing w:line="242" w:lineRule="auto"/>
        <w:ind w:right="502"/>
        <w:rPr>
          <w:spacing w:val="-1"/>
        </w:rPr>
      </w:pPr>
      <w:r w:rsidRPr="008E4C93">
        <w:rPr>
          <w:spacing w:val="-1"/>
        </w:rPr>
        <w:t xml:space="preserve">Internal and/or external grant support for </w:t>
      </w:r>
      <w:r w:rsidR="003C7AC3">
        <w:rPr>
          <w:spacing w:val="-1"/>
        </w:rPr>
        <w:t>DEI</w:t>
      </w:r>
      <w:r w:rsidRPr="008E4C93">
        <w:rPr>
          <w:spacing w:val="-1"/>
        </w:rPr>
        <w:t xml:space="preserve"> innovations or ongoing service initiatives  </w:t>
      </w:r>
    </w:p>
    <w:p w14:paraId="020E9EC5" w14:textId="1B411E91" w:rsidR="00611188" w:rsidRPr="00B926A6" w:rsidRDefault="00611188" w:rsidP="00411D29">
      <w:pPr>
        <w:pStyle w:val="BodyText"/>
        <w:numPr>
          <w:ilvl w:val="0"/>
          <w:numId w:val="8"/>
        </w:numPr>
        <w:spacing w:line="242" w:lineRule="auto"/>
        <w:ind w:right="502"/>
        <w:rPr>
          <w:spacing w:val="-1"/>
        </w:rPr>
      </w:pPr>
      <w:r w:rsidRPr="00E04550">
        <w:rPr>
          <w:rFonts w:eastAsia="Times New Roman" w:cstheme="minorHAnsi"/>
        </w:rPr>
        <w:t>Providing exposure to the research produced by underrepresented groups in open knowledge environments</w:t>
      </w:r>
    </w:p>
    <w:p w14:paraId="2C3E4E15" w14:textId="288BF68B" w:rsidR="00611188" w:rsidRPr="00B926A6" w:rsidRDefault="00611188" w:rsidP="00411D29">
      <w:pPr>
        <w:pStyle w:val="BodyText"/>
        <w:numPr>
          <w:ilvl w:val="0"/>
          <w:numId w:val="8"/>
        </w:numPr>
        <w:spacing w:line="242" w:lineRule="auto"/>
        <w:ind w:right="502"/>
        <w:rPr>
          <w:spacing w:val="-1"/>
        </w:rPr>
      </w:pPr>
      <w:r>
        <w:rPr>
          <w:rFonts w:eastAsia="Times New Roman" w:cstheme="minorHAnsi"/>
        </w:rPr>
        <w:t xml:space="preserve">Dissemination of </w:t>
      </w:r>
      <w:r w:rsidRPr="00E04550">
        <w:rPr>
          <w:rFonts w:eastAsia="Times New Roman" w:cstheme="minorHAnsi"/>
        </w:rPr>
        <w:t>DEI professional development (e.g., trainings, workshops, certification, reading groups)</w:t>
      </w:r>
    </w:p>
    <w:p w14:paraId="1C7DFFE6" w14:textId="1FB4DB81" w:rsidR="00611188" w:rsidRPr="00B926A6" w:rsidRDefault="00611188" w:rsidP="00411D29">
      <w:pPr>
        <w:pStyle w:val="BodyText"/>
        <w:numPr>
          <w:ilvl w:val="0"/>
          <w:numId w:val="8"/>
        </w:numPr>
        <w:spacing w:line="242" w:lineRule="auto"/>
        <w:ind w:right="502"/>
        <w:rPr>
          <w:spacing w:val="-1"/>
        </w:rPr>
      </w:pPr>
      <w:r w:rsidRPr="00E04550">
        <w:rPr>
          <w:rFonts w:eastAsia="Times New Roman" w:cstheme="minorHAnsi"/>
        </w:rPr>
        <w:t>Providing exposure to the research produced by underrepresented groups in open knowledge environments</w:t>
      </w:r>
    </w:p>
    <w:p w14:paraId="75BA7673" w14:textId="563F5CEF" w:rsidR="00611188" w:rsidRPr="00E04550" w:rsidRDefault="00611188" w:rsidP="00611188">
      <w:pPr>
        <w:pStyle w:val="ListParagraph"/>
        <w:numPr>
          <w:ilvl w:val="0"/>
          <w:numId w:val="8"/>
        </w:numPr>
        <w:shd w:val="clear" w:color="auto" w:fill="FFFFFF"/>
        <w:spacing w:line="276" w:lineRule="auto"/>
        <w:rPr>
          <w:rFonts w:eastAsia="Times New Roman" w:cstheme="minorHAnsi"/>
        </w:rPr>
      </w:pPr>
      <w:r w:rsidRPr="00E04550">
        <w:rPr>
          <w:rFonts w:eastAsia="Times New Roman" w:cstheme="minorHAnsi"/>
        </w:rPr>
        <w:t>Scholarship creation and/or management</w:t>
      </w:r>
    </w:p>
    <w:p w14:paraId="78559BAF" w14:textId="4CCEEB85" w:rsidR="00611188" w:rsidRPr="008E4C93" w:rsidRDefault="00611188" w:rsidP="00411D29">
      <w:pPr>
        <w:pStyle w:val="BodyText"/>
        <w:numPr>
          <w:ilvl w:val="0"/>
          <w:numId w:val="8"/>
        </w:numPr>
        <w:spacing w:line="242" w:lineRule="auto"/>
        <w:ind w:right="502"/>
        <w:rPr>
          <w:spacing w:val="-1"/>
        </w:rPr>
      </w:pPr>
      <w:r>
        <w:rPr>
          <w:rFonts w:eastAsia="Times New Roman" w:cstheme="minorHAnsi"/>
        </w:rPr>
        <w:t xml:space="preserve">Disseminated DEI </w:t>
      </w:r>
      <w:r w:rsidR="00BF0BFE">
        <w:rPr>
          <w:rFonts w:eastAsia="Times New Roman" w:cstheme="minorHAnsi"/>
        </w:rPr>
        <w:t>p</w:t>
      </w:r>
      <w:r w:rsidRPr="00E04550">
        <w:rPr>
          <w:rFonts w:eastAsia="Times New Roman" w:cstheme="minorHAnsi"/>
        </w:rPr>
        <w:t>olicy work </w:t>
      </w:r>
    </w:p>
    <w:p w14:paraId="3847537F" w14:textId="77777777" w:rsidR="00411D29" w:rsidRPr="005306C6" w:rsidRDefault="00411D29" w:rsidP="00411D29">
      <w:pPr>
        <w:pStyle w:val="BodyText"/>
        <w:spacing w:line="242" w:lineRule="auto"/>
        <w:ind w:left="207" w:right="502" w:firstLine="0"/>
        <w:rPr>
          <w:color w:val="FF0000"/>
          <w:spacing w:val="-1"/>
        </w:rPr>
      </w:pPr>
    </w:p>
    <w:p w14:paraId="235B139E" w14:textId="77777777" w:rsidR="00411D29" w:rsidRPr="008E4C93" w:rsidRDefault="00411D29" w:rsidP="00411D29">
      <w:pPr>
        <w:pStyle w:val="BodyText"/>
        <w:spacing w:line="242" w:lineRule="auto"/>
        <w:ind w:left="207" w:right="502" w:firstLine="0"/>
        <w:rPr>
          <w:spacing w:val="-1"/>
        </w:rPr>
      </w:pPr>
      <w:r w:rsidRPr="008E4C93">
        <w:rPr>
          <w:spacing w:val="-1"/>
        </w:rPr>
        <w:t xml:space="preserve">Excellence with </w:t>
      </w:r>
      <w:r w:rsidRPr="008E4C93">
        <w:rPr>
          <w:b/>
          <w:bCs/>
          <w:spacing w:val="-1"/>
        </w:rPr>
        <w:t>Impact of Scholarship activities</w:t>
      </w:r>
      <w:r w:rsidRPr="008E4C93">
        <w:rPr>
          <w:spacing w:val="-1"/>
        </w:rPr>
        <w:t xml:space="preserve"> can be documented by showing evidence of several items that could include:</w:t>
      </w:r>
    </w:p>
    <w:p w14:paraId="780C5E20" w14:textId="680107C5" w:rsidR="00411D29" w:rsidRPr="008E4C93" w:rsidRDefault="00411D29" w:rsidP="00411D29">
      <w:pPr>
        <w:pStyle w:val="BodyText"/>
        <w:numPr>
          <w:ilvl w:val="0"/>
          <w:numId w:val="8"/>
        </w:numPr>
        <w:spacing w:line="242" w:lineRule="auto"/>
        <w:ind w:right="502"/>
        <w:rPr>
          <w:spacing w:val="-1"/>
        </w:rPr>
      </w:pPr>
      <w:r w:rsidRPr="008E4C93">
        <w:rPr>
          <w:spacing w:val="-1"/>
        </w:rPr>
        <w:t>Peer-reviewed presentations or conference papers at national and/or international venues</w:t>
      </w:r>
      <w:r>
        <w:rPr>
          <w:spacing w:val="-1"/>
        </w:rPr>
        <w:t xml:space="preserve"> related to the integration of DEI in service</w:t>
      </w:r>
    </w:p>
    <w:p w14:paraId="0D83E7A4" w14:textId="6F2A33A3" w:rsidR="00411D29" w:rsidRPr="008E4C93" w:rsidRDefault="00611188" w:rsidP="00411D29">
      <w:pPr>
        <w:pStyle w:val="BodyText"/>
        <w:numPr>
          <w:ilvl w:val="0"/>
          <w:numId w:val="9"/>
        </w:numPr>
        <w:spacing w:line="242" w:lineRule="auto"/>
        <w:ind w:right="502"/>
        <w:rPr>
          <w:spacing w:val="-1"/>
        </w:rPr>
      </w:pPr>
      <w:r>
        <w:rPr>
          <w:spacing w:val="-1"/>
        </w:rPr>
        <w:t xml:space="preserve">DEI policy work impact </w:t>
      </w:r>
      <w:r w:rsidR="003C7AC3">
        <w:rPr>
          <w:spacing w:val="-1"/>
        </w:rPr>
        <w:t>data</w:t>
      </w:r>
    </w:p>
    <w:p w14:paraId="185A355A" w14:textId="5991082B" w:rsidR="00411D29" w:rsidRPr="008E4C93" w:rsidRDefault="003C7AC3" w:rsidP="00411D29">
      <w:pPr>
        <w:pStyle w:val="BodyText"/>
        <w:numPr>
          <w:ilvl w:val="0"/>
          <w:numId w:val="9"/>
        </w:numPr>
        <w:spacing w:line="242" w:lineRule="auto"/>
        <w:ind w:right="502"/>
        <w:rPr>
          <w:spacing w:val="-1"/>
        </w:rPr>
      </w:pPr>
      <w:r>
        <w:rPr>
          <w:spacing w:val="-1"/>
        </w:rPr>
        <w:t>DEI related service i</w:t>
      </w:r>
      <w:r w:rsidR="00411D29" w:rsidRPr="008E4C93">
        <w:rPr>
          <w:spacing w:val="-1"/>
        </w:rPr>
        <w:t>mpact data</w:t>
      </w:r>
    </w:p>
    <w:p w14:paraId="57BD8F11" w14:textId="39C69CBE" w:rsidR="00411D29" w:rsidRPr="008E4C93" w:rsidRDefault="00411D29" w:rsidP="00411D29">
      <w:pPr>
        <w:pStyle w:val="BodyText"/>
        <w:numPr>
          <w:ilvl w:val="0"/>
          <w:numId w:val="9"/>
        </w:numPr>
        <w:spacing w:line="242" w:lineRule="auto"/>
        <w:ind w:right="502"/>
        <w:rPr>
          <w:spacing w:val="-1"/>
        </w:rPr>
      </w:pPr>
      <w:r w:rsidRPr="008E4C93">
        <w:rPr>
          <w:spacing w:val="-1"/>
        </w:rPr>
        <w:t xml:space="preserve">Service awards and other honors in recognition for scholarship </w:t>
      </w:r>
      <w:r w:rsidR="003C7AC3">
        <w:rPr>
          <w:spacing w:val="-1"/>
        </w:rPr>
        <w:t>in DEI</w:t>
      </w:r>
      <w:r w:rsidRPr="008E4C93">
        <w:rPr>
          <w:spacing w:val="-1"/>
        </w:rPr>
        <w:t xml:space="preserve"> </w:t>
      </w:r>
    </w:p>
    <w:p w14:paraId="1E26630F" w14:textId="50C9973C" w:rsidR="00411D29" w:rsidRDefault="00411D29" w:rsidP="00411D29">
      <w:pPr>
        <w:pStyle w:val="BodyText"/>
        <w:numPr>
          <w:ilvl w:val="0"/>
          <w:numId w:val="9"/>
        </w:numPr>
        <w:spacing w:line="242" w:lineRule="auto"/>
        <w:ind w:right="502"/>
        <w:rPr>
          <w:spacing w:val="-1"/>
        </w:rPr>
      </w:pPr>
      <w:r w:rsidRPr="008E4C93">
        <w:rPr>
          <w:spacing w:val="-1"/>
        </w:rPr>
        <w:t xml:space="preserve">Emerging national reputation for contributions to </w:t>
      </w:r>
      <w:r w:rsidR="003C7AC3">
        <w:rPr>
          <w:spacing w:val="-1"/>
        </w:rPr>
        <w:t>DEI</w:t>
      </w:r>
      <w:r w:rsidRPr="008E4C93">
        <w:rPr>
          <w:spacing w:val="-1"/>
        </w:rPr>
        <w:t xml:space="preserve"> by external peer evaluations</w:t>
      </w:r>
    </w:p>
    <w:p w14:paraId="17C6BAFD" w14:textId="4F75C74C" w:rsidR="00C0339B" w:rsidRPr="00B926A6" w:rsidRDefault="00C0339B" w:rsidP="00411D29">
      <w:pPr>
        <w:pStyle w:val="BodyText"/>
        <w:numPr>
          <w:ilvl w:val="0"/>
          <w:numId w:val="9"/>
        </w:numPr>
        <w:spacing w:line="242" w:lineRule="auto"/>
        <w:ind w:right="502"/>
        <w:rPr>
          <w:spacing w:val="-1"/>
        </w:rPr>
      </w:pPr>
      <w:r w:rsidRPr="00E04550">
        <w:rPr>
          <w:rFonts w:eastAsia="Times New Roman" w:cstheme="minorHAnsi"/>
          <w:color w:val="243142"/>
        </w:rPr>
        <w:t>National, international, local (campus), and/or community-based awards and/or recognitions for DEI work</w:t>
      </w:r>
    </w:p>
    <w:p w14:paraId="746B9196" w14:textId="057271C4" w:rsidR="00611188" w:rsidRPr="008E4C93" w:rsidRDefault="00611188" w:rsidP="00411D29">
      <w:pPr>
        <w:pStyle w:val="BodyText"/>
        <w:numPr>
          <w:ilvl w:val="0"/>
          <w:numId w:val="9"/>
        </w:numPr>
        <w:spacing w:line="242" w:lineRule="auto"/>
        <w:ind w:right="502"/>
        <w:rPr>
          <w:spacing w:val="-1"/>
        </w:rPr>
      </w:pPr>
      <w:r w:rsidRPr="00E04550">
        <w:rPr>
          <w:rFonts w:eastAsia="Times New Roman" w:cstheme="minorHAnsi"/>
          <w:color w:val="243142"/>
        </w:rPr>
        <w:t>IU Faculty Academy on Excellence in Teaching (FACET) membership based on DEI work</w:t>
      </w:r>
    </w:p>
    <w:p w14:paraId="7EA26B27" w14:textId="37F5B8B8" w:rsidR="00411D29" w:rsidRDefault="00411D29" w:rsidP="00E04550">
      <w:pPr>
        <w:spacing w:before="12" w:line="276" w:lineRule="auto"/>
        <w:rPr>
          <w:rFonts w:ascii="Calibri" w:eastAsia="Calibri" w:hAnsi="Calibri" w:cs="Calibri"/>
          <w:sz w:val="18"/>
          <w:szCs w:val="18"/>
        </w:rPr>
      </w:pPr>
    </w:p>
    <w:p w14:paraId="4A102461" w14:textId="063E9D84" w:rsidR="00E04550" w:rsidRDefault="00E04550" w:rsidP="00E04550">
      <w:pPr>
        <w:pStyle w:val="Heading1"/>
        <w:rPr>
          <w:b w:val="0"/>
          <w:bCs w:val="0"/>
        </w:rPr>
      </w:pPr>
      <w:r w:rsidRPr="00226F4B">
        <w:rPr>
          <w:spacing w:val="-2"/>
        </w:rPr>
        <w:lastRenderedPageBreak/>
        <w:t>Promotion</w:t>
      </w:r>
      <w:r w:rsidRPr="00226F4B">
        <w:rPr>
          <w:spacing w:val="-6"/>
        </w:rPr>
        <w:t xml:space="preserve"> </w:t>
      </w:r>
      <w:r w:rsidRPr="00226F4B">
        <w:rPr>
          <w:spacing w:val="-2"/>
        </w:rPr>
        <w:t>from</w:t>
      </w:r>
      <w:r w:rsidRPr="00226F4B">
        <w:rPr>
          <w:spacing w:val="-8"/>
        </w:rPr>
        <w:t xml:space="preserve"> </w:t>
      </w:r>
      <w:r w:rsidRPr="00226F4B">
        <w:rPr>
          <w:spacing w:val="-2"/>
        </w:rPr>
        <w:t>Associate</w:t>
      </w:r>
      <w:r w:rsidRPr="00226F4B">
        <w:rPr>
          <w:spacing w:val="-9"/>
        </w:rPr>
        <w:t xml:space="preserve"> </w:t>
      </w:r>
      <w:r w:rsidRPr="00226F4B">
        <w:rPr>
          <w:spacing w:val="-2"/>
        </w:rPr>
        <w:t>Professor</w:t>
      </w:r>
      <w:r w:rsidRPr="00226F4B">
        <w:rPr>
          <w:spacing w:val="-6"/>
        </w:rPr>
        <w:t xml:space="preserve"> </w:t>
      </w:r>
      <w:r w:rsidRPr="00226F4B">
        <w:t>to</w:t>
      </w:r>
      <w:r w:rsidRPr="00226F4B">
        <w:rPr>
          <w:spacing w:val="-8"/>
        </w:rPr>
        <w:t xml:space="preserve"> </w:t>
      </w:r>
      <w:r w:rsidRPr="00226F4B">
        <w:rPr>
          <w:spacing w:val="-1"/>
        </w:rPr>
        <w:t>Full</w:t>
      </w:r>
      <w:r w:rsidRPr="00226F4B">
        <w:rPr>
          <w:spacing w:val="-6"/>
        </w:rPr>
        <w:t xml:space="preserve"> </w:t>
      </w:r>
      <w:r w:rsidRPr="00226F4B">
        <w:rPr>
          <w:spacing w:val="-2"/>
        </w:rPr>
        <w:t>Professor</w:t>
      </w:r>
    </w:p>
    <w:p w14:paraId="6850805E" w14:textId="77777777" w:rsidR="00E04550" w:rsidRDefault="00E04550" w:rsidP="00E04550">
      <w:pPr>
        <w:spacing w:before="7"/>
        <w:ind w:left="90"/>
        <w:rPr>
          <w:rFonts w:ascii="Calibri" w:eastAsia="Calibri" w:hAnsi="Calibri" w:cs="Calibri"/>
        </w:rPr>
      </w:pPr>
      <w:r w:rsidRPr="000424D0">
        <w:rPr>
          <w:rFonts w:ascii="Calibri" w:eastAsia="Calibri" w:hAnsi="Calibri" w:cs="Calibri"/>
        </w:rPr>
        <w:t>The candidate</w:t>
      </w:r>
      <w:r>
        <w:rPr>
          <w:rFonts w:ascii="Calibri" w:eastAsia="Calibri" w:hAnsi="Calibri" w:cs="Calibri"/>
        </w:rPr>
        <w:t>’</w:t>
      </w:r>
      <w:r w:rsidRPr="000424D0">
        <w:rPr>
          <w:rFonts w:ascii="Calibri" w:eastAsia="Calibri" w:hAnsi="Calibri" w:cs="Calibri"/>
        </w:rPr>
        <w:t xml:space="preserve">s personal statement must clearly </w:t>
      </w:r>
      <w:r>
        <w:rPr>
          <w:rFonts w:ascii="Calibri" w:eastAsia="Calibri" w:hAnsi="Calibri" w:cs="Calibri"/>
        </w:rPr>
        <w:t xml:space="preserve">define one key element or aspect of DEI is their focus and how the DEI in teaching, research and service are interrelated.  </w:t>
      </w:r>
    </w:p>
    <w:p w14:paraId="73597BE6" w14:textId="77777777" w:rsidR="00E04550" w:rsidRDefault="00E04550" w:rsidP="00035A0D">
      <w:pPr>
        <w:spacing w:after="0"/>
        <w:ind w:left="90"/>
        <w:rPr>
          <w:rFonts w:ascii="Calibri" w:eastAsia="Calibri" w:hAnsi="Calibri" w:cs="Calibri"/>
        </w:rPr>
      </w:pPr>
    </w:p>
    <w:p w14:paraId="4AF31A05" w14:textId="77777777" w:rsidR="00E04550" w:rsidRPr="00F042EE" w:rsidRDefault="00E04550" w:rsidP="00E04550">
      <w:pPr>
        <w:spacing w:before="7"/>
        <w:ind w:left="90"/>
        <w:rPr>
          <w:rFonts w:ascii="Calibri" w:eastAsia="Calibri" w:hAnsi="Calibri" w:cs="Calibri"/>
        </w:rPr>
      </w:pPr>
      <w:r>
        <w:rPr>
          <w:rFonts w:ascii="Calibri" w:eastAsia="Calibri" w:hAnsi="Calibri" w:cs="Calibri"/>
        </w:rPr>
        <w:t xml:space="preserve">Excellence in the balanced case is defined as “overall benefit” to the university, consisting of high quality with distinct impact.  </w:t>
      </w:r>
      <w:r w:rsidRPr="00B344FC">
        <w:rPr>
          <w:rFonts w:cstheme="minorHAnsi"/>
        </w:rPr>
        <w:t xml:space="preserve">The candidate will be seen as a local leader and will also have achieved a national or international reputation through their work. </w:t>
      </w:r>
    </w:p>
    <w:p w14:paraId="32E3C715" w14:textId="177CD1B2" w:rsidR="003C25E3" w:rsidRDefault="003C25E3" w:rsidP="003C25E3">
      <w:pPr>
        <w:pStyle w:val="BodyText"/>
        <w:spacing w:line="276" w:lineRule="auto"/>
        <w:ind w:left="120" w:right="204" w:hanging="1"/>
        <w:rPr>
          <w:spacing w:val="-2"/>
        </w:rPr>
      </w:pPr>
      <w:r>
        <w:rPr>
          <w:spacing w:val="-2"/>
        </w:rPr>
        <w:t>The</w:t>
      </w:r>
      <w:r>
        <w:rPr>
          <w:spacing w:val="20"/>
        </w:rPr>
        <w:t xml:space="preserve"> </w:t>
      </w:r>
      <w:r>
        <w:rPr>
          <w:spacing w:val="-2"/>
        </w:rPr>
        <w:t>criteria</w:t>
      </w:r>
      <w:r>
        <w:rPr>
          <w:spacing w:val="17"/>
        </w:rPr>
        <w:t xml:space="preserve"> </w:t>
      </w:r>
      <w:r>
        <w:rPr>
          <w:spacing w:val="-2"/>
        </w:rPr>
        <w:t>for</w:t>
      </w:r>
      <w:r>
        <w:rPr>
          <w:spacing w:val="17"/>
        </w:rPr>
        <w:t xml:space="preserve"> </w:t>
      </w:r>
      <w:r>
        <w:rPr>
          <w:spacing w:val="-2"/>
        </w:rPr>
        <w:t>excellence in integrative DEI for research, teaching and service</w:t>
      </w:r>
      <w:r>
        <w:rPr>
          <w:spacing w:val="20"/>
        </w:rPr>
        <w:t xml:space="preserve"> </w:t>
      </w:r>
      <w:r>
        <w:rPr>
          <w:spacing w:val="-2"/>
        </w:rPr>
        <w:t>are</w:t>
      </w:r>
      <w:r>
        <w:rPr>
          <w:spacing w:val="17"/>
        </w:rPr>
        <w:t xml:space="preserve"> </w:t>
      </w:r>
      <w:r>
        <w:rPr>
          <w:spacing w:val="-2"/>
        </w:rPr>
        <w:t>outlined</w:t>
      </w:r>
      <w:r>
        <w:rPr>
          <w:spacing w:val="19"/>
        </w:rPr>
        <w:t xml:space="preserve"> </w:t>
      </w:r>
      <w:r>
        <w:rPr>
          <w:spacing w:val="-3"/>
        </w:rPr>
        <w:t>below</w:t>
      </w:r>
      <w:r>
        <w:rPr>
          <w:spacing w:val="20"/>
        </w:rPr>
        <w:t xml:space="preserve"> </w:t>
      </w:r>
      <w:r>
        <w:rPr>
          <w:spacing w:val="-2"/>
        </w:rPr>
        <w:t>to</w:t>
      </w:r>
      <w:r>
        <w:rPr>
          <w:spacing w:val="75"/>
        </w:rPr>
        <w:t xml:space="preserve"> </w:t>
      </w:r>
      <w:r>
        <w:rPr>
          <w:spacing w:val="-2"/>
        </w:rPr>
        <w:t>serve</w:t>
      </w:r>
      <w:r>
        <w:rPr>
          <w:spacing w:val="1"/>
        </w:rPr>
        <w:t xml:space="preserve"> </w:t>
      </w:r>
      <w:r>
        <w:rPr>
          <w:spacing w:val="-2"/>
        </w:rPr>
        <w:t>as</w:t>
      </w:r>
      <w:r>
        <w:t xml:space="preserve"> a</w:t>
      </w:r>
      <w:r>
        <w:rPr>
          <w:spacing w:val="-3"/>
        </w:rPr>
        <w:t xml:space="preserve"> </w:t>
      </w:r>
      <w:r>
        <w:rPr>
          <w:spacing w:val="-2"/>
        </w:rPr>
        <w:t xml:space="preserve">guide </w:t>
      </w:r>
      <w:r>
        <w:rPr>
          <w:spacing w:val="-1"/>
        </w:rPr>
        <w:t>to</w:t>
      </w:r>
      <w:r>
        <w:rPr>
          <w:spacing w:val="1"/>
        </w:rPr>
        <w:t xml:space="preserve"> </w:t>
      </w:r>
      <w:r>
        <w:rPr>
          <w:spacing w:val="-2"/>
        </w:rPr>
        <w:t>candidates seeking</w:t>
      </w:r>
      <w:r>
        <w:rPr>
          <w:spacing w:val="-5"/>
        </w:rPr>
        <w:t xml:space="preserve"> </w:t>
      </w:r>
      <w:r>
        <w:rPr>
          <w:spacing w:val="-2"/>
        </w:rPr>
        <w:t>tenure</w:t>
      </w:r>
      <w:r>
        <w:rPr>
          <w:spacing w:val="1"/>
        </w:rPr>
        <w:t xml:space="preserve"> </w:t>
      </w:r>
      <w:r>
        <w:rPr>
          <w:spacing w:val="-2"/>
        </w:rPr>
        <w:t>and/or</w:t>
      </w:r>
      <w:r>
        <w:rPr>
          <w:spacing w:val="-7"/>
        </w:rPr>
        <w:t xml:space="preserve"> </w:t>
      </w:r>
      <w:r>
        <w:rPr>
          <w:spacing w:val="-2"/>
        </w:rPr>
        <w:t>promotion</w:t>
      </w:r>
      <w:r>
        <w:rPr>
          <w:spacing w:val="-3"/>
        </w:rPr>
        <w:t xml:space="preserve"> </w:t>
      </w:r>
      <w:r>
        <w:rPr>
          <w:spacing w:val="-1"/>
        </w:rPr>
        <w:t>in</w:t>
      </w:r>
      <w:r>
        <w:rPr>
          <w:spacing w:val="-3"/>
        </w:rPr>
        <w:t xml:space="preserve"> </w:t>
      </w:r>
      <w:r>
        <w:rPr>
          <w:spacing w:val="-2"/>
        </w:rPr>
        <w:t>research.  The candidate should be evaluated holistically for their impact in each of the areas.  The examples of documentation in each area are to provide guidance of acceptable documentation of excellence and it is not intended to suggest that that the candidate must have every piece of suggested documentation.</w:t>
      </w:r>
    </w:p>
    <w:p w14:paraId="6B3A0835" w14:textId="2D8C9832" w:rsidR="00E04550" w:rsidRDefault="00E04550" w:rsidP="00035A0D">
      <w:pPr>
        <w:spacing w:after="0"/>
        <w:rPr>
          <w:rFonts w:ascii="Calibri" w:eastAsia="Calibri" w:hAnsi="Calibri" w:cs="Calibri"/>
          <w:b/>
          <w:bCs/>
          <w:sz w:val="25"/>
          <w:szCs w:val="25"/>
        </w:rPr>
      </w:pPr>
    </w:p>
    <w:p w14:paraId="05B794A7" w14:textId="68E39DDB" w:rsidR="003C25E3" w:rsidRPr="0093129C" w:rsidRDefault="00C66273" w:rsidP="0093129C">
      <w:pPr>
        <w:pStyle w:val="Heading2"/>
        <w:spacing w:line="292" w:lineRule="exact"/>
        <w:rPr>
          <w:b w:val="0"/>
          <w:bCs w:val="0"/>
          <w:i w:val="0"/>
        </w:rPr>
      </w:pPr>
      <w:r>
        <w:rPr>
          <w:spacing w:val="-1"/>
        </w:rPr>
        <w:t>R</w:t>
      </w:r>
      <w:r w:rsidR="003C25E3" w:rsidRPr="00411D29">
        <w:rPr>
          <w:spacing w:val="-1"/>
        </w:rPr>
        <w:t>esearch</w:t>
      </w:r>
      <w:r>
        <w:rPr>
          <w:spacing w:val="-1"/>
        </w:rPr>
        <w:t xml:space="preserve"> component</w:t>
      </w:r>
      <w:r w:rsidR="003C25E3" w:rsidRPr="00411D29">
        <w:rPr>
          <w:spacing w:val="-1"/>
        </w:rPr>
        <w:t>:</w:t>
      </w:r>
    </w:p>
    <w:p w14:paraId="0EECF07A" w14:textId="77777777" w:rsidR="00033091" w:rsidRDefault="00033091" w:rsidP="00033091">
      <w:pPr>
        <w:pStyle w:val="BodyText"/>
        <w:tabs>
          <w:tab w:val="left" w:pos="480"/>
        </w:tabs>
        <w:spacing w:line="276" w:lineRule="auto"/>
        <w:ind w:right="561"/>
      </w:pPr>
      <w:r>
        <w:t xml:space="preserve">Excellence in </w:t>
      </w:r>
      <w:r w:rsidRPr="007D332B">
        <w:rPr>
          <w:b/>
          <w:bCs/>
        </w:rPr>
        <w:t>disciplinary research</w:t>
      </w:r>
      <w:r>
        <w:t xml:space="preserve"> can be documented by showing evidence of several activities that could include:</w:t>
      </w:r>
    </w:p>
    <w:p w14:paraId="272C7E33" w14:textId="542B94B1" w:rsidR="00033091" w:rsidRPr="00B926A6" w:rsidRDefault="00033091" w:rsidP="00033091">
      <w:pPr>
        <w:pStyle w:val="BodyText"/>
        <w:numPr>
          <w:ilvl w:val="0"/>
          <w:numId w:val="2"/>
        </w:numPr>
        <w:spacing w:line="276" w:lineRule="auto"/>
        <w:ind w:right="432"/>
      </w:pPr>
      <w:r>
        <w:t>A</w:t>
      </w:r>
      <w:r>
        <w:rPr>
          <w:spacing w:val="30"/>
        </w:rPr>
        <w:t xml:space="preserve"> </w:t>
      </w:r>
      <w:r>
        <w:rPr>
          <w:spacing w:val="-2"/>
        </w:rPr>
        <w:t>sustained</w:t>
      </w:r>
      <w:r>
        <w:rPr>
          <w:spacing w:val="29"/>
        </w:rPr>
        <w:t xml:space="preserve"> </w:t>
      </w:r>
      <w:r>
        <w:rPr>
          <w:spacing w:val="-2"/>
        </w:rPr>
        <w:t>national</w:t>
      </w:r>
      <w:r>
        <w:rPr>
          <w:spacing w:val="31"/>
        </w:rPr>
        <w:t xml:space="preserve"> </w:t>
      </w:r>
      <w:r>
        <w:rPr>
          <w:spacing w:val="-2"/>
        </w:rPr>
        <w:t>and/or</w:t>
      </w:r>
      <w:r>
        <w:rPr>
          <w:spacing w:val="31"/>
        </w:rPr>
        <w:t xml:space="preserve"> </w:t>
      </w:r>
      <w:r>
        <w:rPr>
          <w:spacing w:val="-2"/>
        </w:rPr>
        <w:t>international</w:t>
      </w:r>
      <w:r>
        <w:rPr>
          <w:spacing w:val="34"/>
        </w:rPr>
        <w:t xml:space="preserve"> </w:t>
      </w:r>
      <w:r>
        <w:rPr>
          <w:spacing w:val="-2"/>
        </w:rPr>
        <w:t>reputation</w:t>
      </w:r>
      <w:r>
        <w:rPr>
          <w:spacing w:val="31"/>
        </w:rPr>
        <w:t xml:space="preserve"> </w:t>
      </w:r>
      <w:r>
        <w:rPr>
          <w:spacing w:val="-1"/>
        </w:rPr>
        <w:t>for</w:t>
      </w:r>
      <w:r>
        <w:rPr>
          <w:spacing w:val="27"/>
        </w:rPr>
        <w:t xml:space="preserve"> </w:t>
      </w:r>
      <w:r>
        <w:rPr>
          <w:spacing w:val="-2"/>
        </w:rPr>
        <w:t>expertise</w:t>
      </w:r>
      <w:r>
        <w:rPr>
          <w:spacing w:val="34"/>
        </w:rPr>
        <w:t xml:space="preserve"> </w:t>
      </w:r>
      <w:r>
        <w:rPr>
          <w:spacing w:val="-2"/>
        </w:rPr>
        <w:t>in</w:t>
      </w:r>
      <w:r>
        <w:rPr>
          <w:spacing w:val="31"/>
        </w:rPr>
        <w:t xml:space="preserve"> </w:t>
      </w:r>
      <w:r>
        <w:rPr>
          <w:spacing w:val="-2"/>
        </w:rPr>
        <w:t>their</w:t>
      </w:r>
      <w:r>
        <w:rPr>
          <w:spacing w:val="32"/>
        </w:rPr>
        <w:t xml:space="preserve"> </w:t>
      </w:r>
      <w:r>
        <w:rPr>
          <w:spacing w:val="-2"/>
        </w:rPr>
        <w:t>field of DEI</w:t>
      </w:r>
      <w:r>
        <w:rPr>
          <w:spacing w:val="30"/>
        </w:rPr>
        <w:t xml:space="preserve"> </w:t>
      </w:r>
    </w:p>
    <w:p w14:paraId="3830551B" w14:textId="34CCA007" w:rsidR="00033091" w:rsidRDefault="00033091" w:rsidP="00033091">
      <w:pPr>
        <w:pStyle w:val="BodyText"/>
        <w:numPr>
          <w:ilvl w:val="0"/>
          <w:numId w:val="2"/>
        </w:numPr>
        <w:spacing w:line="276" w:lineRule="auto"/>
        <w:ind w:right="432"/>
      </w:pPr>
      <w:r>
        <w:rPr>
          <w:spacing w:val="-2"/>
        </w:rPr>
        <w:t>Significant</w:t>
      </w:r>
      <w:r>
        <w:rPr>
          <w:spacing w:val="66"/>
        </w:rPr>
        <w:t xml:space="preserve"> </w:t>
      </w:r>
      <w:r>
        <w:rPr>
          <w:spacing w:val="-2"/>
        </w:rPr>
        <w:t>ongoing</w:t>
      </w:r>
      <w:r>
        <w:rPr>
          <w:spacing w:val="-5"/>
        </w:rPr>
        <w:t xml:space="preserve"> </w:t>
      </w:r>
      <w:r>
        <w:rPr>
          <w:spacing w:val="-2"/>
        </w:rPr>
        <w:t>contributions through</w:t>
      </w:r>
      <w:r>
        <w:rPr>
          <w:spacing w:val="-3"/>
        </w:rPr>
        <w:t xml:space="preserve"> </w:t>
      </w:r>
      <w:r>
        <w:rPr>
          <w:spacing w:val="-2"/>
        </w:rPr>
        <w:t>peer-review by external</w:t>
      </w:r>
      <w:r>
        <w:rPr>
          <w:spacing w:val="-5"/>
        </w:rPr>
        <w:t xml:space="preserve"> </w:t>
      </w:r>
      <w:r>
        <w:rPr>
          <w:spacing w:val="-2"/>
        </w:rPr>
        <w:t>evaluators</w:t>
      </w:r>
    </w:p>
    <w:p w14:paraId="32D23B62" w14:textId="33343E92" w:rsidR="00033091" w:rsidRDefault="00033091" w:rsidP="00033091">
      <w:pPr>
        <w:pStyle w:val="BodyText"/>
        <w:numPr>
          <w:ilvl w:val="0"/>
          <w:numId w:val="2"/>
        </w:numPr>
        <w:tabs>
          <w:tab w:val="left" w:pos="480"/>
        </w:tabs>
        <w:spacing w:line="276" w:lineRule="auto"/>
        <w:ind w:right="561"/>
      </w:pPr>
      <w:r>
        <w:t>An independent research agenda pertaining to DEI, including serving as principal investigator on funded studies and leadership of a research agenda</w:t>
      </w:r>
    </w:p>
    <w:p w14:paraId="463CE7E2" w14:textId="77777777" w:rsidR="00033091" w:rsidRDefault="00033091" w:rsidP="00033091">
      <w:pPr>
        <w:pStyle w:val="BodyText"/>
        <w:numPr>
          <w:ilvl w:val="0"/>
          <w:numId w:val="2"/>
        </w:numPr>
        <w:tabs>
          <w:tab w:val="left" w:pos="480"/>
        </w:tabs>
        <w:spacing w:line="276" w:lineRule="auto"/>
        <w:ind w:right="561"/>
      </w:pPr>
      <w:r>
        <w:t>Acquisition of independent funding to support DEI focused research agenda</w:t>
      </w:r>
    </w:p>
    <w:p w14:paraId="2998954E" w14:textId="77777777" w:rsidR="00033091" w:rsidRDefault="00033091" w:rsidP="00033091">
      <w:pPr>
        <w:pStyle w:val="BodyText"/>
        <w:numPr>
          <w:ilvl w:val="0"/>
          <w:numId w:val="2"/>
        </w:numPr>
        <w:tabs>
          <w:tab w:val="left" w:pos="480"/>
        </w:tabs>
        <w:spacing w:line="276" w:lineRule="auto"/>
        <w:ind w:right="561"/>
      </w:pPr>
      <w:r>
        <w:t>An action plan for an ongoing program of research and research scholarship surrounding DEI</w:t>
      </w:r>
    </w:p>
    <w:p w14:paraId="5DA4A0C2" w14:textId="77777777" w:rsidR="00033091" w:rsidRDefault="00033091" w:rsidP="00033091">
      <w:pPr>
        <w:pStyle w:val="BodyText"/>
        <w:numPr>
          <w:ilvl w:val="0"/>
          <w:numId w:val="2"/>
        </w:numPr>
        <w:tabs>
          <w:tab w:val="left" w:pos="480"/>
        </w:tabs>
        <w:spacing w:line="276" w:lineRule="auto"/>
        <w:ind w:right="561"/>
      </w:pPr>
      <w:r>
        <w:t>Development of intellectual property and filing of patents as applicable that connect with DEI and the support of underrepresented and/or marginalized groups</w:t>
      </w:r>
    </w:p>
    <w:p w14:paraId="25D6AD68" w14:textId="77777777" w:rsidR="00033091" w:rsidRDefault="00033091" w:rsidP="00033091">
      <w:pPr>
        <w:pStyle w:val="BodyText"/>
        <w:numPr>
          <w:ilvl w:val="0"/>
          <w:numId w:val="2"/>
        </w:numPr>
        <w:tabs>
          <w:tab w:val="left" w:pos="480"/>
        </w:tabs>
        <w:spacing w:line="276" w:lineRule="auto"/>
        <w:ind w:right="561"/>
      </w:pPr>
      <w:r>
        <w:t>Data demonstrating any effort of “diversifying” (e.g., collections, newly created programs; innovations/interventions) related to DEI within research endeavors</w:t>
      </w:r>
    </w:p>
    <w:p w14:paraId="37C72F4C" w14:textId="77777777" w:rsidR="00033091" w:rsidRDefault="00033091" w:rsidP="00033091">
      <w:pPr>
        <w:pStyle w:val="BodyText"/>
        <w:numPr>
          <w:ilvl w:val="0"/>
          <w:numId w:val="2"/>
        </w:numPr>
        <w:tabs>
          <w:tab w:val="left" w:pos="480"/>
        </w:tabs>
        <w:spacing w:line="276" w:lineRule="auto"/>
        <w:ind w:right="561"/>
      </w:pPr>
      <w:r>
        <w:t>Elevation of collection/data development practices to be more inclusive and equitable in an effort to better represent a diverse range of voices and perspectives</w:t>
      </w:r>
    </w:p>
    <w:p w14:paraId="6F6E3925" w14:textId="77777777" w:rsidR="00033091" w:rsidRDefault="00033091" w:rsidP="00033091">
      <w:pPr>
        <w:pStyle w:val="BodyText"/>
        <w:numPr>
          <w:ilvl w:val="0"/>
          <w:numId w:val="2"/>
        </w:numPr>
        <w:tabs>
          <w:tab w:val="left" w:pos="480"/>
        </w:tabs>
        <w:spacing w:line="276" w:lineRule="auto"/>
        <w:ind w:right="561"/>
      </w:pPr>
      <w:r>
        <w:t xml:space="preserve">Diverse research team development </w:t>
      </w:r>
    </w:p>
    <w:p w14:paraId="729325AB" w14:textId="77777777" w:rsidR="00033091" w:rsidRDefault="00033091" w:rsidP="00033091">
      <w:pPr>
        <w:pStyle w:val="BodyText"/>
        <w:numPr>
          <w:ilvl w:val="0"/>
          <w:numId w:val="2"/>
        </w:numPr>
        <w:tabs>
          <w:tab w:val="left" w:pos="480"/>
        </w:tabs>
        <w:spacing w:line="276" w:lineRule="auto"/>
        <w:ind w:right="561"/>
      </w:pPr>
      <w:r>
        <w:t>Recruitment and retention of diverse research teams/personnel</w:t>
      </w:r>
    </w:p>
    <w:p w14:paraId="0E1FDAA2" w14:textId="12F23563" w:rsidR="00BF0BFE" w:rsidRDefault="00BF0BFE">
      <w:pPr>
        <w:numPr>
          <w:ilvl w:val="0"/>
          <w:numId w:val="2"/>
        </w:numPr>
        <w:shd w:val="clear" w:color="auto" w:fill="FFFFFF"/>
        <w:spacing w:after="0" w:line="240" w:lineRule="auto"/>
        <w:rPr>
          <w:rFonts w:eastAsia="Times New Roman" w:cstheme="minorHAnsi"/>
          <w:color w:val="243142"/>
        </w:rPr>
      </w:pPr>
      <w:r w:rsidRPr="00810975">
        <w:rPr>
          <w:rFonts w:eastAsia="Times New Roman" w:cstheme="minorHAnsi"/>
          <w:color w:val="243142"/>
        </w:rPr>
        <w:t>Scholarship/research/creative activity focused on minoritized and diverse communities (e.g., community engaged research) in the United States or internationally</w:t>
      </w:r>
      <w:r>
        <w:rPr>
          <w:rFonts w:eastAsia="Times New Roman" w:cstheme="minorHAnsi"/>
          <w:color w:val="243142"/>
        </w:rPr>
        <w:t>.</w:t>
      </w:r>
    </w:p>
    <w:p w14:paraId="70F6D860" w14:textId="198E983F" w:rsidR="002825A5" w:rsidRPr="002825A5" w:rsidRDefault="002825A5" w:rsidP="00B926A6">
      <w:pPr>
        <w:pStyle w:val="BodyText"/>
        <w:numPr>
          <w:ilvl w:val="0"/>
          <w:numId w:val="2"/>
        </w:numPr>
        <w:tabs>
          <w:tab w:val="left" w:pos="119"/>
        </w:tabs>
        <w:spacing w:line="276" w:lineRule="auto"/>
        <w:ind w:right="561"/>
      </w:pPr>
      <w:r>
        <w:t>Participation in research panels and grant review processes, sponsored by national organizations and like contributions, which focused around DEI</w:t>
      </w:r>
    </w:p>
    <w:p w14:paraId="1218FA40" w14:textId="77777777" w:rsidR="00033091" w:rsidRDefault="00033091" w:rsidP="00033091">
      <w:pPr>
        <w:pStyle w:val="BodyText"/>
        <w:tabs>
          <w:tab w:val="left" w:pos="480"/>
        </w:tabs>
        <w:spacing w:line="276" w:lineRule="auto"/>
        <w:ind w:right="561"/>
      </w:pPr>
    </w:p>
    <w:p w14:paraId="5DAE670B" w14:textId="77777777" w:rsidR="00B926A6" w:rsidRDefault="00B926A6">
      <w:pPr>
        <w:rPr>
          <w:rFonts w:ascii="Calibri" w:eastAsia="Calibri" w:hAnsi="Calibri"/>
        </w:rPr>
      </w:pPr>
      <w:r>
        <w:br w:type="page"/>
      </w:r>
    </w:p>
    <w:p w14:paraId="634516BB" w14:textId="4DDE2140" w:rsidR="00033091" w:rsidRDefault="00033091" w:rsidP="00033091">
      <w:pPr>
        <w:pStyle w:val="BodyText"/>
        <w:tabs>
          <w:tab w:val="left" w:pos="480"/>
        </w:tabs>
        <w:spacing w:line="276" w:lineRule="auto"/>
        <w:ind w:right="561"/>
      </w:pPr>
      <w:r w:rsidRPr="002825A5">
        <w:lastRenderedPageBreak/>
        <w:t xml:space="preserve">Excellence in the </w:t>
      </w:r>
      <w:r w:rsidRPr="002825A5">
        <w:rPr>
          <w:b/>
          <w:bCs/>
        </w:rPr>
        <w:t>dissemination of scholarly work</w:t>
      </w:r>
      <w:r w:rsidRPr="002825A5">
        <w:t xml:space="preserve"> must include documented</w:t>
      </w:r>
      <w:r>
        <w:t xml:space="preserve"> evidence of: </w:t>
      </w:r>
    </w:p>
    <w:p w14:paraId="6C85E796" w14:textId="2A3FBB08" w:rsidR="00033091" w:rsidRDefault="00033091" w:rsidP="00033091">
      <w:pPr>
        <w:pStyle w:val="BodyText"/>
        <w:numPr>
          <w:ilvl w:val="0"/>
          <w:numId w:val="3"/>
        </w:numPr>
        <w:tabs>
          <w:tab w:val="left" w:pos="480"/>
        </w:tabs>
        <w:spacing w:line="276" w:lineRule="auto"/>
        <w:ind w:right="561"/>
      </w:pPr>
      <w:r>
        <w:t xml:space="preserve">Peer-reviewed </w:t>
      </w:r>
      <w:r w:rsidR="00B6203B">
        <w:t xml:space="preserve">scholarship </w:t>
      </w:r>
      <w:r>
        <w:t xml:space="preserve">(an average of </w:t>
      </w:r>
      <w:r w:rsidR="004D07FA">
        <w:t>3</w:t>
      </w:r>
      <w:r>
        <w:t>-</w:t>
      </w:r>
      <w:r w:rsidR="00BF0BFE">
        <w:t>5</w:t>
      </w:r>
      <w:r>
        <w:t xml:space="preserve"> publications per year) that connect with DEI</w:t>
      </w:r>
    </w:p>
    <w:p w14:paraId="7FD00325" w14:textId="7EB322E8" w:rsidR="00BF0BFE" w:rsidRDefault="00BF0BFE" w:rsidP="00033091">
      <w:pPr>
        <w:pStyle w:val="BodyText"/>
        <w:numPr>
          <w:ilvl w:val="0"/>
          <w:numId w:val="3"/>
        </w:numPr>
        <w:tabs>
          <w:tab w:val="left" w:pos="480"/>
        </w:tabs>
        <w:spacing w:line="276" w:lineRule="auto"/>
        <w:ind w:right="561"/>
      </w:pPr>
      <w:r>
        <w:t>Substantial body of published work with the candidate serving as first, senior, or corresponding author</w:t>
      </w:r>
    </w:p>
    <w:p w14:paraId="681255A8" w14:textId="3B1204C1" w:rsidR="00033091" w:rsidRDefault="004D07FA" w:rsidP="00033091">
      <w:pPr>
        <w:pStyle w:val="BodyText"/>
        <w:numPr>
          <w:ilvl w:val="0"/>
          <w:numId w:val="3"/>
        </w:numPr>
        <w:tabs>
          <w:tab w:val="left" w:pos="480"/>
        </w:tabs>
        <w:spacing w:line="276" w:lineRule="auto"/>
        <w:ind w:right="561"/>
      </w:pPr>
      <w:r>
        <w:t>Three</w:t>
      </w:r>
      <w:r w:rsidR="00033091">
        <w:t>-</w:t>
      </w:r>
      <w:r>
        <w:t>five</w:t>
      </w:r>
      <w:r w:rsidR="00033091">
        <w:t xml:space="preserve"> high-quality, peer-reviewed publications in top tier journals in the P&amp;T dossier</w:t>
      </w:r>
      <w:r>
        <w:t xml:space="preserve"> related to DEI (If the specific research topics are not DEI related, the work in teaching and service must be strengthened by the research)</w:t>
      </w:r>
    </w:p>
    <w:p w14:paraId="226D0B17" w14:textId="77777777" w:rsidR="00033091" w:rsidRDefault="00033091" w:rsidP="00033091">
      <w:pPr>
        <w:pStyle w:val="BodyText"/>
        <w:tabs>
          <w:tab w:val="left" w:pos="480"/>
        </w:tabs>
        <w:spacing w:line="276" w:lineRule="auto"/>
        <w:ind w:right="561"/>
      </w:pPr>
    </w:p>
    <w:p w14:paraId="4C4F2AE6" w14:textId="77777777" w:rsidR="00033091" w:rsidRDefault="00033091" w:rsidP="00033091">
      <w:pPr>
        <w:pStyle w:val="BodyText"/>
        <w:tabs>
          <w:tab w:val="left" w:pos="119"/>
        </w:tabs>
        <w:spacing w:line="276" w:lineRule="auto"/>
        <w:ind w:left="90" w:right="561" w:firstLine="29"/>
      </w:pPr>
      <w:r>
        <w:t xml:space="preserve">Additional evidence of excellence in the </w:t>
      </w:r>
      <w:r w:rsidRPr="009B747C">
        <w:rPr>
          <w:b/>
          <w:bCs/>
        </w:rPr>
        <w:t>dissemination of scholarly work</w:t>
      </w:r>
      <w:r>
        <w:t xml:space="preserve"> can be documented by showing items that could include:</w:t>
      </w:r>
    </w:p>
    <w:p w14:paraId="142DA694" w14:textId="77777777" w:rsidR="00033091" w:rsidRDefault="00033091" w:rsidP="00033091">
      <w:pPr>
        <w:pStyle w:val="BodyText"/>
        <w:numPr>
          <w:ilvl w:val="0"/>
          <w:numId w:val="3"/>
        </w:numPr>
        <w:tabs>
          <w:tab w:val="left" w:pos="119"/>
        </w:tabs>
        <w:spacing w:line="276" w:lineRule="auto"/>
        <w:ind w:right="561"/>
      </w:pPr>
      <w:r>
        <w:t>Discussion of the impact of publications in the area of DEI</w:t>
      </w:r>
    </w:p>
    <w:p w14:paraId="365C3A42" w14:textId="77777777" w:rsidR="00033091" w:rsidRDefault="00033091" w:rsidP="00033091">
      <w:pPr>
        <w:pStyle w:val="BodyText"/>
        <w:numPr>
          <w:ilvl w:val="0"/>
          <w:numId w:val="3"/>
        </w:numPr>
        <w:tabs>
          <w:tab w:val="left" w:pos="119"/>
        </w:tabs>
        <w:spacing w:line="276" w:lineRule="auto"/>
        <w:ind w:right="561"/>
      </w:pPr>
      <w:r>
        <w:t xml:space="preserve">Internal and/or external recognition of scholarship quality </w:t>
      </w:r>
    </w:p>
    <w:p w14:paraId="0B33BC30" w14:textId="5F7E3322" w:rsidR="00033091" w:rsidRDefault="00033091" w:rsidP="00033091">
      <w:pPr>
        <w:pStyle w:val="BodyText"/>
        <w:numPr>
          <w:ilvl w:val="0"/>
          <w:numId w:val="3"/>
        </w:numPr>
        <w:tabs>
          <w:tab w:val="left" w:pos="119"/>
        </w:tabs>
        <w:spacing w:line="276" w:lineRule="auto"/>
        <w:ind w:right="561"/>
      </w:pPr>
      <w:r>
        <w:t>Peer-reviewed presentations or conference papers at national</w:t>
      </w:r>
      <w:r w:rsidR="00EE20BB">
        <w:t xml:space="preserve"> and/or international</w:t>
      </w:r>
      <w:r>
        <w:t xml:space="preserve"> meetings related to research incorporating DEI</w:t>
      </w:r>
    </w:p>
    <w:p w14:paraId="27CEA59F" w14:textId="1A990863" w:rsidR="00033091" w:rsidRDefault="00033091" w:rsidP="00033091">
      <w:pPr>
        <w:pStyle w:val="BodyText"/>
        <w:numPr>
          <w:ilvl w:val="0"/>
          <w:numId w:val="3"/>
        </w:numPr>
        <w:tabs>
          <w:tab w:val="left" w:pos="119"/>
        </w:tabs>
        <w:spacing w:line="276" w:lineRule="auto"/>
        <w:ind w:right="561"/>
      </w:pPr>
      <w:r>
        <w:t>Data indicating the adoption of scholarly work by others</w:t>
      </w:r>
    </w:p>
    <w:p w14:paraId="3DB47D8F" w14:textId="79E8B996" w:rsidR="00033091" w:rsidRDefault="00033091" w:rsidP="00033091">
      <w:pPr>
        <w:pStyle w:val="BodyText"/>
        <w:numPr>
          <w:ilvl w:val="0"/>
          <w:numId w:val="3"/>
        </w:numPr>
        <w:tabs>
          <w:tab w:val="left" w:pos="119"/>
        </w:tabs>
        <w:spacing w:line="276" w:lineRule="auto"/>
        <w:ind w:right="561"/>
      </w:pPr>
      <w:r>
        <w:t>Policy work related to DEI</w:t>
      </w:r>
      <w:r w:rsidR="00EE20BB">
        <w:t xml:space="preserve"> and its impact at a national and/or international level</w:t>
      </w:r>
    </w:p>
    <w:p w14:paraId="5041A4A6" w14:textId="77777777" w:rsidR="00033091" w:rsidRDefault="00033091" w:rsidP="00033091">
      <w:pPr>
        <w:pStyle w:val="BodyText"/>
        <w:tabs>
          <w:tab w:val="left" w:pos="480"/>
        </w:tabs>
        <w:spacing w:line="276" w:lineRule="auto"/>
        <w:ind w:right="561"/>
      </w:pPr>
    </w:p>
    <w:p w14:paraId="01565C02" w14:textId="77777777" w:rsidR="00033091" w:rsidRDefault="00033091" w:rsidP="00033091">
      <w:pPr>
        <w:pStyle w:val="BodyText"/>
        <w:tabs>
          <w:tab w:val="left" w:pos="480"/>
        </w:tabs>
        <w:spacing w:line="276" w:lineRule="auto"/>
        <w:ind w:right="561"/>
      </w:pPr>
      <w:r>
        <w:t xml:space="preserve">Excellence in </w:t>
      </w:r>
      <w:r w:rsidRPr="00CC6622">
        <w:rPr>
          <w:b/>
          <w:bCs/>
        </w:rPr>
        <w:t>grants and external support</w:t>
      </w:r>
      <w:r>
        <w:t xml:space="preserve"> can be documented by showing evidence of several activities that could include: </w:t>
      </w:r>
    </w:p>
    <w:p w14:paraId="69147B30" w14:textId="104C3025" w:rsidR="00033091" w:rsidRDefault="004D07FA" w:rsidP="00033091">
      <w:pPr>
        <w:pStyle w:val="BodyText"/>
        <w:numPr>
          <w:ilvl w:val="0"/>
          <w:numId w:val="3"/>
        </w:numPr>
        <w:tabs>
          <w:tab w:val="left" w:pos="480"/>
        </w:tabs>
        <w:spacing w:line="276" w:lineRule="auto"/>
        <w:ind w:right="561"/>
      </w:pPr>
      <w:r>
        <w:t xml:space="preserve">Consistent </w:t>
      </w:r>
      <w:r w:rsidR="00033091">
        <w:t>external DEI related grant support from competitive sources</w:t>
      </w:r>
      <w:r>
        <w:t xml:space="preserve"> including federal funding to support independent program of research</w:t>
      </w:r>
    </w:p>
    <w:p w14:paraId="51C6BEB3" w14:textId="77777777" w:rsidR="00033091" w:rsidRDefault="00033091" w:rsidP="00033091">
      <w:pPr>
        <w:pStyle w:val="BodyText"/>
        <w:numPr>
          <w:ilvl w:val="0"/>
          <w:numId w:val="3"/>
        </w:numPr>
        <w:tabs>
          <w:tab w:val="left" w:pos="480"/>
        </w:tabs>
        <w:spacing w:line="276" w:lineRule="auto"/>
        <w:ind w:right="561"/>
      </w:pPr>
      <w:r>
        <w:t>Acquisition of independent funding to support efforts related to DEI</w:t>
      </w:r>
    </w:p>
    <w:p w14:paraId="508EAB4C" w14:textId="585EB1DA" w:rsidR="00033091" w:rsidRDefault="00033091" w:rsidP="00033091">
      <w:pPr>
        <w:pStyle w:val="BodyText"/>
        <w:numPr>
          <w:ilvl w:val="0"/>
          <w:numId w:val="3"/>
        </w:numPr>
        <w:tabs>
          <w:tab w:val="left" w:pos="480"/>
        </w:tabs>
        <w:spacing w:line="276" w:lineRule="auto"/>
        <w:ind w:right="561"/>
      </w:pPr>
      <w:r>
        <w:t>Grants serving communities of color or other marginalized communities</w:t>
      </w:r>
    </w:p>
    <w:p w14:paraId="0C4E6D63" w14:textId="77777777" w:rsidR="00033091" w:rsidRDefault="00033091" w:rsidP="00033091">
      <w:pPr>
        <w:pStyle w:val="BodyText"/>
        <w:tabs>
          <w:tab w:val="left" w:pos="480"/>
        </w:tabs>
        <w:spacing w:line="276" w:lineRule="auto"/>
        <w:ind w:right="561"/>
      </w:pPr>
    </w:p>
    <w:p w14:paraId="37C71C39" w14:textId="77777777" w:rsidR="00033091" w:rsidRDefault="00033091" w:rsidP="00033091">
      <w:pPr>
        <w:pStyle w:val="BodyText"/>
        <w:tabs>
          <w:tab w:val="left" w:pos="180"/>
        </w:tabs>
        <w:spacing w:line="276" w:lineRule="auto"/>
        <w:ind w:left="180" w:right="561" w:hanging="61"/>
      </w:pPr>
      <w:r>
        <w:t xml:space="preserve">Excellence of the </w:t>
      </w:r>
      <w:r w:rsidRPr="00CC6622">
        <w:rPr>
          <w:b/>
          <w:bCs/>
        </w:rPr>
        <w:t>impact of scholarship activities, including awards</w:t>
      </w:r>
      <w:r>
        <w:t xml:space="preserve"> can be documented by showing evidence of several activities that could include: </w:t>
      </w:r>
    </w:p>
    <w:p w14:paraId="6C928574" w14:textId="07081C28" w:rsidR="00033091" w:rsidRDefault="00033091" w:rsidP="00033091">
      <w:pPr>
        <w:pStyle w:val="BodyText"/>
        <w:numPr>
          <w:ilvl w:val="0"/>
          <w:numId w:val="4"/>
        </w:numPr>
        <w:tabs>
          <w:tab w:val="left" w:pos="480"/>
        </w:tabs>
        <w:spacing w:line="276" w:lineRule="auto"/>
        <w:ind w:right="561"/>
      </w:pPr>
      <w:r>
        <w:t xml:space="preserve">A </w:t>
      </w:r>
      <w:r w:rsidR="004D07FA">
        <w:t>sustained</w:t>
      </w:r>
      <w:r>
        <w:t xml:space="preserve"> national</w:t>
      </w:r>
      <w:r w:rsidR="004D07FA">
        <w:t xml:space="preserve"> and/or international</w:t>
      </w:r>
      <w:r>
        <w:t xml:space="preserve"> reputation for</w:t>
      </w:r>
      <w:r w:rsidR="004D07FA">
        <w:t xml:space="preserve"> expertise</w:t>
      </w:r>
      <w:r>
        <w:t xml:space="preserve"> </w:t>
      </w:r>
      <w:r w:rsidR="004D07FA">
        <w:t>in</w:t>
      </w:r>
      <w:r>
        <w:t xml:space="preserve"> the field of DEI through external peer-review</w:t>
      </w:r>
    </w:p>
    <w:p w14:paraId="75819FBD" w14:textId="6D06CB1E" w:rsidR="00BF0BFE" w:rsidRPr="00B926A6" w:rsidRDefault="00BF0BFE" w:rsidP="00BF0BFE">
      <w:pPr>
        <w:pStyle w:val="BodyText"/>
        <w:numPr>
          <w:ilvl w:val="0"/>
          <w:numId w:val="4"/>
        </w:numPr>
        <w:spacing w:before="2" w:line="275" w:lineRule="auto"/>
        <w:ind w:right="789"/>
        <w:jc w:val="both"/>
      </w:pPr>
      <w:r>
        <w:rPr>
          <w:spacing w:val="-2"/>
        </w:rPr>
        <w:t>Impact</w:t>
      </w:r>
      <w:r>
        <w:rPr>
          <w:spacing w:val="35"/>
        </w:rPr>
        <w:t xml:space="preserve"> </w:t>
      </w:r>
      <w:r>
        <w:t>of</w:t>
      </w:r>
      <w:r>
        <w:rPr>
          <w:spacing w:val="36"/>
        </w:rPr>
        <w:t xml:space="preserve"> </w:t>
      </w:r>
      <w:r>
        <w:rPr>
          <w:spacing w:val="-2"/>
        </w:rPr>
        <w:t>research</w:t>
      </w:r>
      <w:r>
        <w:rPr>
          <w:spacing w:val="32"/>
        </w:rPr>
        <w:t xml:space="preserve"> </w:t>
      </w:r>
      <w:r>
        <w:rPr>
          <w:spacing w:val="-2"/>
        </w:rPr>
        <w:t>through</w:t>
      </w:r>
      <w:r>
        <w:rPr>
          <w:spacing w:val="36"/>
        </w:rPr>
        <w:t xml:space="preserve"> </w:t>
      </w:r>
      <w:r>
        <w:rPr>
          <w:spacing w:val="-2"/>
        </w:rPr>
        <w:t>invited</w:t>
      </w:r>
      <w:r>
        <w:rPr>
          <w:spacing w:val="38"/>
        </w:rPr>
        <w:t xml:space="preserve"> </w:t>
      </w:r>
      <w:r>
        <w:rPr>
          <w:spacing w:val="-2"/>
        </w:rPr>
        <w:t>presentations,</w:t>
      </w:r>
      <w:r>
        <w:rPr>
          <w:spacing w:val="34"/>
        </w:rPr>
        <w:t xml:space="preserve"> </w:t>
      </w:r>
      <w:r>
        <w:rPr>
          <w:spacing w:val="-2"/>
        </w:rPr>
        <w:t xml:space="preserve">citations </w:t>
      </w:r>
      <w:r>
        <w:rPr>
          <w:spacing w:val="-1"/>
        </w:rPr>
        <w:t>and</w:t>
      </w:r>
      <w:r>
        <w:rPr>
          <w:spacing w:val="-3"/>
        </w:rPr>
        <w:t xml:space="preserve"> </w:t>
      </w:r>
      <w:r>
        <w:rPr>
          <w:spacing w:val="-2"/>
        </w:rPr>
        <w:t>impact factors,</w:t>
      </w:r>
      <w:r>
        <w:rPr>
          <w:spacing w:val="36"/>
        </w:rPr>
        <w:t xml:space="preserve"> </w:t>
      </w:r>
      <w:r>
        <w:rPr>
          <w:spacing w:val="-2"/>
        </w:rPr>
        <w:t>journal</w:t>
      </w:r>
      <w:r>
        <w:rPr>
          <w:spacing w:val="61"/>
        </w:rPr>
        <w:t xml:space="preserve"> </w:t>
      </w:r>
      <w:r>
        <w:rPr>
          <w:spacing w:val="-2"/>
        </w:rPr>
        <w:t>quality</w:t>
      </w:r>
    </w:p>
    <w:p w14:paraId="21010001" w14:textId="77777777" w:rsidR="002825A5" w:rsidRDefault="002825A5" w:rsidP="002825A5">
      <w:pPr>
        <w:pStyle w:val="BodyText"/>
        <w:numPr>
          <w:ilvl w:val="0"/>
          <w:numId w:val="4"/>
        </w:numPr>
        <w:tabs>
          <w:tab w:val="left" w:pos="480"/>
        </w:tabs>
        <w:spacing w:line="276" w:lineRule="auto"/>
        <w:ind w:right="561"/>
      </w:pPr>
      <w:r>
        <w:t xml:space="preserve">Information highlighting significant contributions to the DEI knowledge base that has improved the work of others </w:t>
      </w:r>
    </w:p>
    <w:p w14:paraId="6BD2CE4C" w14:textId="069A5B71" w:rsidR="00BF0BFE" w:rsidRDefault="00BF0BFE" w:rsidP="00B926A6">
      <w:pPr>
        <w:pStyle w:val="BodyText"/>
        <w:numPr>
          <w:ilvl w:val="0"/>
          <w:numId w:val="4"/>
        </w:numPr>
        <w:spacing w:before="2" w:line="275" w:lineRule="auto"/>
        <w:ind w:right="789"/>
        <w:jc w:val="both"/>
      </w:pPr>
      <w:r>
        <w:rPr>
          <w:spacing w:val="-2"/>
        </w:rPr>
        <w:t xml:space="preserve">Outcomes </w:t>
      </w:r>
      <w:r>
        <w:t>of</w:t>
      </w:r>
      <w:r>
        <w:rPr>
          <w:spacing w:val="36"/>
        </w:rPr>
        <w:t xml:space="preserve"> </w:t>
      </w:r>
      <w:r>
        <w:rPr>
          <w:spacing w:val="-2"/>
        </w:rPr>
        <w:t>mentored</w:t>
      </w:r>
      <w:r>
        <w:rPr>
          <w:spacing w:val="36"/>
        </w:rPr>
        <w:t xml:space="preserve"> </w:t>
      </w:r>
      <w:r>
        <w:rPr>
          <w:spacing w:val="-2"/>
        </w:rPr>
        <w:t>student</w:t>
      </w:r>
      <w:r>
        <w:rPr>
          <w:spacing w:val="38"/>
        </w:rPr>
        <w:t xml:space="preserve"> </w:t>
      </w:r>
      <w:r>
        <w:rPr>
          <w:spacing w:val="-2"/>
        </w:rPr>
        <w:t>research</w:t>
      </w:r>
      <w:r>
        <w:rPr>
          <w:spacing w:val="38"/>
        </w:rPr>
        <w:t xml:space="preserve"> </w:t>
      </w:r>
      <w:r>
        <w:rPr>
          <w:spacing w:val="-1"/>
        </w:rPr>
        <w:t xml:space="preserve">(e.g., </w:t>
      </w:r>
      <w:r>
        <w:rPr>
          <w:spacing w:val="-2"/>
        </w:rPr>
        <w:t>co-authored</w:t>
      </w:r>
      <w:r>
        <w:rPr>
          <w:spacing w:val="38"/>
        </w:rPr>
        <w:t xml:space="preserve"> </w:t>
      </w:r>
      <w:r>
        <w:rPr>
          <w:spacing w:val="-2"/>
        </w:rPr>
        <w:t>publications,</w:t>
      </w:r>
      <w:r>
        <w:rPr>
          <w:spacing w:val="57"/>
        </w:rPr>
        <w:t xml:space="preserve"> </w:t>
      </w:r>
      <w:r>
        <w:rPr>
          <w:spacing w:val="-2"/>
        </w:rPr>
        <w:t>presentations,</w:t>
      </w:r>
      <w:r>
        <w:rPr>
          <w:spacing w:val="-5"/>
        </w:rPr>
        <w:t xml:space="preserve"> </w:t>
      </w:r>
      <w:r>
        <w:t>or</w:t>
      </w:r>
      <w:r>
        <w:rPr>
          <w:spacing w:val="-5"/>
        </w:rPr>
        <w:t xml:space="preserve"> </w:t>
      </w:r>
      <w:r>
        <w:t>other</w:t>
      </w:r>
      <w:r>
        <w:rPr>
          <w:spacing w:val="-5"/>
        </w:rPr>
        <w:t xml:space="preserve"> </w:t>
      </w:r>
      <w:r>
        <w:rPr>
          <w:spacing w:val="-2"/>
        </w:rPr>
        <w:t>recognition)</w:t>
      </w:r>
    </w:p>
    <w:p w14:paraId="4C16AFAC" w14:textId="77777777" w:rsidR="00033091" w:rsidRDefault="00033091" w:rsidP="00033091">
      <w:pPr>
        <w:pStyle w:val="BodyText"/>
        <w:numPr>
          <w:ilvl w:val="0"/>
          <w:numId w:val="4"/>
        </w:numPr>
        <w:tabs>
          <w:tab w:val="left" w:pos="480"/>
        </w:tabs>
        <w:spacing w:line="276" w:lineRule="auto"/>
        <w:ind w:right="561"/>
      </w:pPr>
      <w:r>
        <w:t xml:space="preserve">Awards or honors received in recognition of the scholarship of DEI related research </w:t>
      </w:r>
    </w:p>
    <w:p w14:paraId="37249A3F" w14:textId="189B51DA" w:rsidR="00EE20BB" w:rsidRDefault="00EE20BB" w:rsidP="00033091">
      <w:pPr>
        <w:pStyle w:val="BodyText"/>
        <w:numPr>
          <w:ilvl w:val="0"/>
          <w:numId w:val="4"/>
        </w:numPr>
        <w:tabs>
          <w:tab w:val="left" w:pos="480"/>
        </w:tabs>
        <w:spacing w:line="276" w:lineRule="auto"/>
        <w:ind w:right="561"/>
      </w:pPr>
      <w:r>
        <w:t>Intellectual property development at Indiana University by filing patents as applicable</w:t>
      </w:r>
    </w:p>
    <w:p w14:paraId="746A27B9" w14:textId="30D29C2E" w:rsidR="00033091" w:rsidRDefault="00033091" w:rsidP="00035A0D">
      <w:pPr>
        <w:spacing w:after="0"/>
        <w:rPr>
          <w:rFonts w:ascii="Calibri" w:eastAsia="Calibri" w:hAnsi="Calibri" w:cs="Calibri"/>
          <w:b/>
          <w:bCs/>
          <w:sz w:val="25"/>
          <w:szCs w:val="25"/>
        </w:rPr>
      </w:pPr>
    </w:p>
    <w:p w14:paraId="37E52633" w14:textId="490F494E" w:rsidR="007F5C13" w:rsidRDefault="00C66273" w:rsidP="007F5C13">
      <w:pPr>
        <w:pStyle w:val="Heading2"/>
        <w:spacing w:line="292" w:lineRule="exact"/>
        <w:rPr>
          <w:b w:val="0"/>
          <w:bCs w:val="0"/>
          <w:i w:val="0"/>
        </w:rPr>
      </w:pPr>
      <w:r>
        <w:rPr>
          <w:spacing w:val="-1"/>
        </w:rPr>
        <w:t>T</w:t>
      </w:r>
      <w:r w:rsidR="007F5C13" w:rsidRPr="006671F4">
        <w:rPr>
          <w:spacing w:val="-1"/>
        </w:rPr>
        <w:t>eaching</w:t>
      </w:r>
      <w:r>
        <w:rPr>
          <w:spacing w:val="-1"/>
        </w:rPr>
        <w:t xml:space="preserve"> component</w:t>
      </w:r>
      <w:r w:rsidR="007F5C13" w:rsidRPr="006671F4">
        <w:rPr>
          <w:spacing w:val="-1"/>
        </w:rPr>
        <w:t>:</w:t>
      </w:r>
    </w:p>
    <w:p w14:paraId="66D1DCF7" w14:textId="77777777" w:rsidR="007F5C13" w:rsidRDefault="007F5C13" w:rsidP="0093129C">
      <w:pPr>
        <w:pStyle w:val="BodyText"/>
        <w:spacing w:line="242" w:lineRule="auto"/>
        <w:ind w:right="502"/>
        <w:rPr>
          <w:spacing w:val="-1"/>
        </w:rPr>
      </w:pPr>
      <w:r>
        <w:rPr>
          <w:spacing w:val="-1"/>
        </w:rPr>
        <w:t xml:space="preserve">Excellence in </w:t>
      </w:r>
      <w:r w:rsidRPr="00B45F8E">
        <w:rPr>
          <w:b/>
          <w:bCs/>
          <w:spacing w:val="-1"/>
        </w:rPr>
        <w:t>teaching instruction</w:t>
      </w:r>
      <w:r>
        <w:rPr>
          <w:spacing w:val="-1"/>
        </w:rPr>
        <w:t xml:space="preserve"> can be documented by showing evidence of several activities that could include:</w:t>
      </w:r>
    </w:p>
    <w:p w14:paraId="1C16D4F6" w14:textId="77777777" w:rsidR="007F5C13" w:rsidRDefault="007F5C13" w:rsidP="007F5C13">
      <w:pPr>
        <w:pStyle w:val="BodyText"/>
        <w:numPr>
          <w:ilvl w:val="0"/>
          <w:numId w:val="5"/>
        </w:numPr>
        <w:spacing w:line="242" w:lineRule="auto"/>
        <w:ind w:right="502"/>
        <w:rPr>
          <w:spacing w:val="-1"/>
        </w:rPr>
      </w:pPr>
      <w:r>
        <w:rPr>
          <w:spacing w:val="-2"/>
        </w:rPr>
        <w:t>Development</w:t>
      </w:r>
      <w:r>
        <w:rPr>
          <w:spacing w:val="10"/>
        </w:rPr>
        <w:t xml:space="preserve"> </w:t>
      </w:r>
      <w:r>
        <w:t>of</w:t>
      </w:r>
      <w:r>
        <w:rPr>
          <w:spacing w:val="12"/>
        </w:rPr>
        <w:t xml:space="preserve"> </w:t>
      </w:r>
      <w:r>
        <w:t>a</w:t>
      </w:r>
      <w:r>
        <w:rPr>
          <w:spacing w:val="10"/>
        </w:rPr>
        <w:t xml:space="preserve"> </w:t>
      </w:r>
      <w:r>
        <w:rPr>
          <w:spacing w:val="-2"/>
        </w:rPr>
        <w:t>sophisticated</w:t>
      </w:r>
      <w:r>
        <w:rPr>
          <w:spacing w:val="7"/>
        </w:rPr>
        <w:t xml:space="preserve"> </w:t>
      </w:r>
      <w:r>
        <w:rPr>
          <w:spacing w:val="-2"/>
        </w:rPr>
        <w:t>teaching</w:t>
      </w:r>
      <w:r>
        <w:rPr>
          <w:spacing w:val="9"/>
        </w:rPr>
        <w:t xml:space="preserve"> </w:t>
      </w:r>
      <w:r>
        <w:rPr>
          <w:spacing w:val="-2"/>
        </w:rPr>
        <w:t>philosophy</w:t>
      </w:r>
      <w:r>
        <w:rPr>
          <w:spacing w:val="-1"/>
        </w:rPr>
        <w:t xml:space="preserve"> </w:t>
      </w:r>
    </w:p>
    <w:p w14:paraId="32F4A40E" w14:textId="77777777" w:rsidR="007F5C13" w:rsidRDefault="007F5C13" w:rsidP="007F5C13">
      <w:pPr>
        <w:pStyle w:val="BodyText"/>
        <w:numPr>
          <w:ilvl w:val="0"/>
          <w:numId w:val="5"/>
        </w:numPr>
        <w:spacing w:line="242" w:lineRule="auto"/>
        <w:ind w:right="502"/>
        <w:rPr>
          <w:spacing w:val="-1"/>
        </w:rPr>
      </w:pPr>
      <w:r>
        <w:rPr>
          <w:spacing w:val="-1"/>
        </w:rPr>
        <w:t>Curricular development and course improvements related to DEI</w:t>
      </w:r>
    </w:p>
    <w:p w14:paraId="6E4679E3" w14:textId="77777777" w:rsidR="007F5C13" w:rsidRDefault="007F5C13" w:rsidP="007F5C13">
      <w:pPr>
        <w:pStyle w:val="BodyText"/>
        <w:numPr>
          <w:ilvl w:val="0"/>
          <w:numId w:val="5"/>
        </w:numPr>
        <w:spacing w:line="242" w:lineRule="auto"/>
        <w:ind w:right="502"/>
        <w:rPr>
          <w:spacing w:val="-1"/>
        </w:rPr>
      </w:pPr>
      <w:r>
        <w:rPr>
          <w:spacing w:val="-1"/>
        </w:rPr>
        <w:t>Innovation related to the scholarship of DEI focused teaching</w:t>
      </w:r>
    </w:p>
    <w:p w14:paraId="20BEDA46" w14:textId="77777777" w:rsidR="007F5C13" w:rsidRDefault="007F5C13" w:rsidP="007F5C13">
      <w:pPr>
        <w:pStyle w:val="BodyText"/>
        <w:numPr>
          <w:ilvl w:val="0"/>
          <w:numId w:val="5"/>
        </w:numPr>
        <w:spacing w:line="242" w:lineRule="auto"/>
        <w:ind w:right="502"/>
        <w:rPr>
          <w:spacing w:val="-1"/>
        </w:rPr>
      </w:pPr>
      <w:r>
        <w:rPr>
          <w:spacing w:val="-1"/>
        </w:rPr>
        <w:lastRenderedPageBreak/>
        <w:t>Development of inclusive teaching practices</w:t>
      </w:r>
    </w:p>
    <w:p w14:paraId="54C87CFB" w14:textId="77777777" w:rsidR="007F5C13" w:rsidRDefault="007F5C13" w:rsidP="007F5C13">
      <w:pPr>
        <w:pStyle w:val="BodyText"/>
        <w:numPr>
          <w:ilvl w:val="0"/>
          <w:numId w:val="5"/>
        </w:numPr>
        <w:spacing w:line="242" w:lineRule="auto"/>
        <w:ind w:right="502"/>
        <w:rPr>
          <w:spacing w:val="-1"/>
        </w:rPr>
      </w:pPr>
      <w:r>
        <w:rPr>
          <w:spacing w:val="-1"/>
        </w:rPr>
        <w:t>Data on DEI related teaching and learning outcomes</w:t>
      </w:r>
    </w:p>
    <w:p w14:paraId="2A6F82F3" w14:textId="77777777" w:rsidR="007F5C13" w:rsidRDefault="007F5C13" w:rsidP="007F5C13">
      <w:pPr>
        <w:pStyle w:val="BodyText"/>
        <w:numPr>
          <w:ilvl w:val="0"/>
          <w:numId w:val="5"/>
        </w:numPr>
        <w:spacing w:line="242" w:lineRule="auto"/>
        <w:ind w:right="502"/>
        <w:rPr>
          <w:spacing w:val="-1"/>
        </w:rPr>
      </w:pPr>
      <w:r>
        <w:rPr>
          <w:spacing w:val="-2"/>
        </w:rPr>
        <w:t>DEI teaching</w:t>
      </w:r>
      <w:r>
        <w:rPr>
          <w:spacing w:val="-5"/>
        </w:rPr>
        <w:t xml:space="preserve"> </w:t>
      </w:r>
      <w:r>
        <w:rPr>
          <w:spacing w:val="-2"/>
        </w:rPr>
        <w:t>outcomes</w:t>
      </w:r>
      <w:r>
        <w:rPr>
          <w:spacing w:val="-5"/>
        </w:rPr>
        <w:t xml:space="preserve"> </w:t>
      </w:r>
      <w:r>
        <w:rPr>
          <w:spacing w:val="-2"/>
        </w:rPr>
        <w:t>documented</w:t>
      </w:r>
      <w:r>
        <w:rPr>
          <w:spacing w:val="-1"/>
        </w:rPr>
        <w:t xml:space="preserve"> </w:t>
      </w:r>
      <w:r>
        <w:rPr>
          <w:spacing w:val="-2"/>
        </w:rPr>
        <w:t>by</w:t>
      </w:r>
      <w:r>
        <w:rPr>
          <w:spacing w:val="3"/>
        </w:rPr>
        <w:t xml:space="preserve"> </w:t>
      </w:r>
      <w:r>
        <w:rPr>
          <w:spacing w:val="-2"/>
        </w:rPr>
        <w:t>peer</w:t>
      </w:r>
      <w:r>
        <w:t xml:space="preserve"> </w:t>
      </w:r>
      <w:r>
        <w:rPr>
          <w:spacing w:val="-2"/>
        </w:rPr>
        <w:t>and</w:t>
      </w:r>
      <w:r>
        <w:rPr>
          <w:spacing w:val="-1"/>
        </w:rPr>
        <w:t xml:space="preserve"> student</w:t>
      </w:r>
      <w:r>
        <w:rPr>
          <w:spacing w:val="1"/>
        </w:rPr>
        <w:t xml:space="preserve"> </w:t>
      </w:r>
      <w:r>
        <w:rPr>
          <w:spacing w:val="-2"/>
        </w:rPr>
        <w:t>evaluations</w:t>
      </w:r>
      <w:r>
        <w:rPr>
          <w:spacing w:val="65"/>
        </w:rPr>
        <w:t xml:space="preserve"> </w:t>
      </w:r>
      <w:r>
        <w:rPr>
          <w:spacing w:val="-1"/>
        </w:rPr>
        <w:t>over</w:t>
      </w:r>
      <w:r>
        <w:rPr>
          <w:spacing w:val="-3"/>
        </w:rPr>
        <w:t xml:space="preserve"> </w:t>
      </w:r>
      <w:r>
        <w:rPr>
          <w:spacing w:val="-2"/>
        </w:rPr>
        <w:t>time and/or collaborative</w:t>
      </w:r>
      <w:r>
        <w:rPr>
          <w:spacing w:val="-4"/>
        </w:rPr>
        <w:t xml:space="preserve"> </w:t>
      </w:r>
      <w:r>
        <w:rPr>
          <w:spacing w:val="-2"/>
        </w:rPr>
        <w:t xml:space="preserve">presentations </w:t>
      </w:r>
      <w:r>
        <w:t>or</w:t>
      </w:r>
      <w:r>
        <w:rPr>
          <w:spacing w:val="-5"/>
        </w:rPr>
        <w:t xml:space="preserve"> </w:t>
      </w:r>
      <w:r>
        <w:rPr>
          <w:spacing w:val="-2"/>
        </w:rPr>
        <w:t>publications</w:t>
      </w:r>
      <w:r>
        <w:rPr>
          <w:spacing w:val="-4"/>
        </w:rPr>
        <w:t xml:space="preserve"> </w:t>
      </w:r>
      <w:r>
        <w:rPr>
          <w:spacing w:val="-1"/>
        </w:rPr>
        <w:t>with</w:t>
      </w:r>
      <w:r>
        <w:rPr>
          <w:spacing w:val="-5"/>
        </w:rPr>
        <w:t xml:space="preserve"> </w:t>
      </w:r>
      <w:r>
        <w:rPr>
          <w:spacing w:val="-2"/>
        </w:rPr>
        <w:t>students</w:t>
      </w:r>
    </w:p>
    <w:p w14:paraId="12FF6EFC" w14:textId="77777777" w:rsidR="007F5C13" w:rsidRPr="00520B84" w:rsidRDefault="007F5C13" w:rsidP="007F5C13">
      <w:pPr>
        <w:pStyle w:val="BodyText"/>
        <w:numPr>
          <w:ilvl w:val="0"/>
          <w:numId w:val="5"/>
        </w:numPr>
        <w:spacing w:line="242" w:lineRule="auto"/>
        <w:ind w:right="502"/>
        <w:rPr>
          <w:spacing w:val="-1"/>
        </w:rPr>
      </w:pPr>
      <w:r>
        <w:rPr>
          <w:spacing w:val="-3"/>
        </w:rPr>
        <w:t>Impact</w:t>
      </w:r>
      <w:r>
        <w:rPr>
          <w:spacing w:val="-6"/>
        </w:rPr>
        <w:t xml:space="preserve"> </w:t>
      </w:r>
      <w:r>
        <w:t xml:space="preserve">of DEI integrated into </w:t>
      </w:r>
      <w:r>
        <w:rPr>
          <w:spacing w:val="-2"/>
        </w:rPr>
        <w:t>teaching</w:t>
      </w:r>
      <w:r>
        <w:t xml:space="preserve"> </w:t>
      </w:r>
      <w:r>
        <w:rPr>
          <w:spacing w:val="-2"/>
        </w:rPr>
        <w:t>and</w:t>
      </w:r>
      <w:r>
        <w:rPr>
          <w:spacing w:val="-3"/>
        </w:rPr>
        <w:t xml:space="preserve"> </w:t>
      </w:r>
      <w:r>
        <w:rPr>
          <w:spacing w:val="-2"/>
        </w:rPr>
        <w:t>recognition</w:t>
      </w:r>
      <w:r>
        <w:rPr>
          <w:spacing w:val="-3"/>
        </w:rPr>
        <w:t xml:space="preserve"> </w:t>
      </w:r>
      <w:r>
        <w:t>of</w:t>
      </w:r>
      <w:r>
        <w:rPr>
          <w:spacing w:val="-2"/>
        </w:rPr>
        <w:t xml:space="preserve"> </w:t>
      </w:r>
      <w:r>
        <w:rPr>
          <w:spacing w:val="-1"/>
        </w:rPr>
        <w:t>its</w:t>
      </w:r>
      <w:r>
        <w:rPr>
          <w:spacing w:val="-2"/>
        </w:rPr>
        <w:t xml:space="preserve"> </w:t>
      </w:r>
      <w:r>
        <w:rPr>
          <w:spacing w:val="-3"/>
        </w:rPr>
        <w:t>quality</w:t>
      </w:r>
    </w:p>
    <w:p w14:paraId="1E278C9D" w14:textId="77777777" w:rsidR="00B926A6" w:rsidRDefault="00B926A6" w:rsidP="007F5C13">
      <w:pPr>
        <w:pStyle w:val="BodyText"/>
        <w:spacing w:line="242" w:lineRule="auto"/>
        <w:ind w:left="207" w:right="502" w:firstLine="0"/>
        <w:rPr>
          <w:spacing w:val="-1"/>
        </w:rPr>
      </w:pPr>
    </w:p>
    <w:p w14:paraId="0B5D2A85" w14:textId="7A295179" w:rsidR="007F5C13" w:rsidRDefault="007F5C13" w:rsidP="007F5C13">
      <w:pPr>
        <w:pStyle w:val="BodyText"/>
        <w:spacing w:line="242" w:lineRule="auto"/>
        <w:ind w:left="207" w:right="502" w:firstLine="0"/>
        <w:rPr>
          <w:spacing w:val="-1"/>
        </w:rPr>
      </w:pPr>
      <w:r>
        <w:rPr>
          <w:spacing w:val="-1"/>
        </w:rPr>
        <w:t xml:space="preserve">Excellence in </w:t>
      </w:r>
      <w:r w:rsidRPr="00B45F8E">
        <w:rPr>
          <w:b/>
          <w:bCs/>
          <w:spacing w:val="-1"/>
        </w:rPr>
        <w:t>course/curricular development</w:t>
      </w:r>
      <w:r>
        <w:rPr>
          <w:spacing w:val="-1"/>
        </w:rPr>
        <w:t xml:space="preserve"> can be documented by showing evidence of several activities that could include:</w:t>
      </w:r>
    </w:p>
    <w:p w14:paraId="1034D94E" w14:textId="77777777" w:rsidR="007F5C13" w:rsidRDefault="007F5C13" w:rsidP="007F5C13">
      <w:pPr>
        <w:pStyle w:val="BodyText"/>
        <w:numPr>
          <w:ilvl w:val="0"/>
          <w:numId w:val="6"/>
        </w:numPr>
        <w:spacing w:line="242" w:lineRule="auto"/>
        <w:ind w:right="502"/>
        <w:rPr>
          <w:spacing w:val="-1"/>
        </w:rPr>
      </w:pPr>
      <w:r>
        <w:rPr>
          <w:spacing w:val="-1"/>
        </w:rPr>
        <w:t>Course/curricular development that reflects innovation and a focus on DEI</w:t>
      </w:r>
    </w:p>
    <w:p w14:paraId="56814686" w14:textId="77777777" w:rsidR="007F5C13" w:rsidRDefault="007F5C13" w:rsidP="007F5C13">
      <w:pPr>
        <w:pStyle w:val="BodyText"/>
        <w:numPr>
          <w:ilvl w:val="0"/>
          <w:numId w:val="6"/>
        </w:numPr>
        <w:spacing w:line="242" w:lineRule="auto"/>
        <w:ind w:right="502"/>
        <w:rPr>
          <w:spacing w:val="-1"/>
        </w:rPr>
      </w:pPr>
      <w:r>
        <w:rPr>
          <w:spacing w:val="-1"/>
        </w:rPr>
        <w:t>Expanding knowledge base in the integration of DEI into teaching that</w:t>
      </w:r>
      <w:r>
        <w:rPr>
          <w:spacing w:val="1"/>
        </w:rPr>
        <w:t xml:space="preserve"> </w:t>
      </w:r>
      <w:r>
        <w:rPr>
          <w:spacing w:val="-2"/>
        </w:rPr>
        <w:t>has</w:t>
      </w:r>
      <w:r>
        <w:rPr>
          <w:spacing w:val="-5"/>
        </w:rPr>
        <w:t xml:space="preserve"> </w:t>
      </w:r>
      <w:r>
        <w:rPr>
          <w:spacing w:val="-2"/>
        </w:rPr>
        <w:t>improved</w:t>
      </w:r>
      <w:r>
        <w:rPr>
          <w:spacing w:val="-3"/>
        </w:rPr>
        <w:t xml:space="preserve"> </w:t>
      </w:r>
      <w:r>
        <w:rPr>
          <w:spacing w:val="-1"/>
        </w:rPr>
        <w:t>the</w:t>
      </w:r>
      <w:r>
        <w:rPr>
          <w:spacing w:val="-4"/>
        </w:rPr>
        <w:t xml:space="preserve"> </w:t>
      </w:r>
      <w:r>
        <w:rPr>
          <w:spacing w:val="-2"/>
        </w:rPr>
        <w:t>work</w:t>
      </w:r>
      <w:r>
        <w:rPr>
          <w:spacing w:val="-4"/>
        </w:rPr>
        <w:t xml:space="preserve"> </w:t>
      </w:r>
      <w:r>
        <w:t>of</w:t>
      </w:r>
      <w:r>
        <w:rPr>
          <w:spacing w:val="-5"/>
        </w:rPr>
        <w:t xml:space="preserve"> </w:t>
      </w:r>
      <w:r>
        <w:rPr>
          <w:spacing w:val="-2"/>
        </w:rPr>
        <w:t>others</w:t>
      </w:r>
    </w:p>
    <w:p w14:paraId="387B5D92" w14:textId="77777777" w:rsidR="007F5C13" w:rsidRDefault="007F5C13" w:rsidP="007F5C13">
      <w:pPr>
        <w:pStyle w:val="BodyText"/>
        <w:numPr>
          <w:ilvl w:val="0"/>
          <w:numId w:val="6"/>
        </w:numPr>
        <w:spacing w:line="242" w:lineRule="auto"/>
        <w:ind w:right="502"/>
        <w:rPr>
          <w:spacing w:val="-1"/>
        </w:rPr>
      </w:pPr>
      <w:r>
        <w:rPr>
          <w:rFonts w:eastAsia="Times New Roman" w:cstheme="minorHAnsi"/>
          <w:color w:val="243142"/>
        </w:rPr>
        <w:t>Leading c</w:t>
      </w:r>
      <w:r w:rsidRPr="00915F17">
        <w:rPr>
          <w:rFonts w:eastAsia="Times New Roman" w:cstheme="minorHAnsi"/>
          <w:color w:val="243142"/>
        </w:rPr>
        <w:t>urriculum development and/or revision related to DEI</w:t>
      </w:r>
    </w:p>
    <w:p w14:paraId="6FC16A2D" w14:textId="77777777" w:rsidR="007F5C13" w:rsidRDefault="007F5C13" w:rsidP="007F5C13">
      <w:pPr>
        <w:pStyle w:val="BodyText"/>
        <w:numPr>
          <w:ilvl w:val="0"/>
          <w:numId w:val="6"/>
        </w:numPr>
        <w:spacing w:line="242" w:lineRule="auto"/>
        <w:ind w:right="502"/>
        <w:rPr>
          <w:spacing w:val="-1"/>
        </w:rPr>
      </w:pPr>
      <w:r>
        <w:rPr>
          <w:spacing w:val="-1"/>
        </w:rPr>
        <w:t>Utilization of teaching outcomes to drive course revisions</w:t>
      </w:r>
    </w:p>
    <w:p w14:paraId="6A132CC4" w14:textId="77777777" w:rsidR="007F5C13" w:rsidRDefault="007F5C13" w:rsidP="007F5C13">
      <w:pPr>
        <w:pStyle w:val="BodyText"/>
        <w:numPr>
          <w:ilvl w:val="0"/>
          <w:numId w:val="6"/>
        </w:numPr>
        <w:spacing w:line="242" w:lineRule="auto"/>
        <w:ind w:right="502"/>
        <w:rPr>
          <w:spacing w:val="-1"/>
        </w:rPr>
      </w:pPr>
      <w:r>
        <w:rPr>
          <w:spacing w:val="-1"/>
        </w:rPr>
        <w:t xml:space="preserve">Data on DEI related teaching effectiveness </w:t>
      </w:r>
    </w:p>
    <w:p w14:paraId="7CA9551C" w14:textId="77777777" w:rsidR="007F5C13" w:rsidRDefault="007F5C13" w:rsidP="007F5C13">
      <w:pPr>
        <w:pStyle w:val="BodyText"/>
        <w:spacing w:line="242" w:lineRule="auto"/>
        <w:ind w:left="207" w:right="502" w:firstLine="0"/>
        <w:rPr>
          <w:spacing w:val="-1"/>
        </w:rPr>
      </w:pPr>
    </w:p>
    <w:p w14:paraId="07330152" w14:textId="77777777" w:rsidR="007F5C13" w:rsidRDefault="007F5C13" w:rsidP="007F5C13">
      <w:pPr>
        <w:pStyle w:val="BodyText"/>
        <w:spacing w:line="242" w:lineRule="auto"/>
        <w:ind w:left="207" w:right="502" w:firstLine="0"/>
        <w:rPr>
          <w:spacing w:val="-1"/>
        </w:rPr>
      </w:pPr>
      <w:r>
        <w:rPr>
          <w:spacing w:val="-1"/>
        </w:rPr>
        <w:t xml:space="preserve">Excellence in </w:t>
      </w:r>
      <w:r>
        <w:rPr>
          <w:b/>
          <w:bCs/>
          <w:spacing w:val="-1"/>
        </w:rPr>
        <w:t>mentoring and advising</w:t>
      </w:r>
      <w:r>
        <w:rPr>
          <w:spacing w:val="-1"/>
        </w:rPr>
        <w:t xml:space="preserve"> can be documented by showing evidence of several activities that could include: </w:t>
      </w:r>
    </w:p>
    <w:p w14:paraId="4AC65ADD" w14:textId="77777777" w:rsidR="007F5C13" w:rsidRDefault="007F5C13" w:rsidP="007F5C13">
      <w:pPr>
        <w:pStyle w:val="BodyText"/>
        <w:numPr>
          <w:ilvl w:val="0"/>
          <w:numId w:val="7"/>
        </w:numPr>
        <w:spacing w:line="242" w:lineRule="auto"/>
        <w:ind w:right="502"/>
        <w:rPr>
          <w:spacing w:val="-1"/>
        </w:rPr>
      </w:pPr>
      <w:r>
        <w:rPr>
          <w:spacing w:val="-1"/>
        </w:rPr>
        <w:t>Peer or student reviews that highlight DEI related mentoring/advising outcomes</w:t>
      </w:r>
    </w:p>
    <w:p w14:paraId="3698B357" w14:textId="77777777" w:rsidR="007F5C13" w:rsidRDefault="007F5C13" w:rsidP="007F5C13">
      <w:pPr>
        <w:pStyle w:val="BodyText"/>
        <w:numPr>
          <w:ilvl w:val="0"/>
          <w:numId w:val="7"/>
        </w:numPr>
        <w:spacing w:line="242" w:lineRule="auto"/>
        <w:ind w:right="502"/>
        <w:rPr>
          <w:spacing w:val="-1"/>
        </w:rPr>
      </w:pPr>
      <w:r>
        <w:rPr>
          <w:spacing w:val="-1"/>
        </w:rPr>
        <w:t>Collaborative presentations or publications with students from underrepresented and/or marginalized groups</w:t>
      </w:r>
    </w:p>
    <w:p w14:paraId="1B24EF64" w14:textId="77777777" w:rsidR="007F5C13" w:rsidRPr="00520B84" w:rsidRDefault="007F5C13" w:rsidP="007F5C13">
      <w:pPr>
        <w:pStyle w:val="BodyText"/>
        <w:numPr>
          <w:ilvl w:val="0"/>
          <w:numId w:val="7"/>
        </w:numPr>
        <w:spacing w:line="242" w:lineRule="auto"/>
        <w:ind w:right="502"/>
        <w:rPr>
          <w:spacing w:val="-1"/>
        </w:rPr>
      </w:pPr>
      <w:r w:rsidRPr="00A5636E">
        <w:rPr>
          <w:rFonts w:eastAsia="Times New Roman" w:cstheme="minorHAnsi"/>
          <w:color w:val="243142"/>
        </w:rPr>
        <w:t>Advising and/or mentoring underrepresented and/or international students (undergrad, graduate, professional students)</w:t>
      </w:r>
    </w:p>
    <w:p w14:paraId="7300A08C" w14:textId="77777777" w:rsidR="007F5C13" w:rsidRDefault="007F5C13" w:rsidP="007F5C13">
      <w:pPr>
        <w:pStyle w:val="BodyText"/>
        <w:numPr>
          <w:ilvl w:val="0"/>
          <w:numId w:val="7"/>
        </w:numPr>
        <w:spacing w:line="242" w:lineRule="auto"/>
        <w:ind w:right="502"/>
        <w:rPr>
          <w:spacing w:val="-1"/>
        </w:rPr>
      </w:pPr>
      <w:r>
        <w:rPr>
          <w:spacing w:val="-1"/>
        </w:rPr>
        <w:t xml:space="preserve">Serving as an advisor to a student group related to marginalized/minoritized groups </w:t>
      </w:r>
      <w:r w:rsidRPr="00A5636E">
        <w:rPr>
          <w:rFonts w:eastAsia="Times New Roman" w:cstheme="minorHAnsi"/>
          <w:color w:val="243142"/>
        </w:rPr>
        <w:t>(e.g, Black Student Union, Alliance for Immigrant Justice, Latino Student Association, African Student Association, etc.)</w:t>
      </w:r>
    </w:p>
    <w:p w14:paraId="7A1C172A" w14:textId="77777777" w:rsidR="007F5C13" w:rsidRDefault="007F5C13" w:rsidP="007F5C13">
      <w:pPr>
        <w:pStyle w:val="BodyText"/>
        <w:numPr>
          <w:ilvl w:val="0"/>
          <w:numId w:val="7"/>
        </w:numPr>
        <w:spacing w:line="242" w:lineRule="auto"/>
        <w:ind w:right="502"/>
        <w:rPr>
          <w:spacing w:val="-1"/>
        </w:rPr>
      </w:pPr>
      <w:r w:rsidRPr="00A5636E">
        <w:rPr>
          <w:rFonts w:eastAsia="Times New Roman" w:cstheme="minorHAnsi"/>
          <w:color w:val="243142"/>
        </w:rPr>
        <w:t>Mentoring faculty/staff from underrepresented groups</w:t>
      </w:r>
    </w:p>
    <w:p w14:paraId="22B18D49" w14:textId="77777777" w:rsidR="007F5C13" w:rsidRDefault="007F5C13" w:rsidP="007F5C13">
      <w:pPr>
        <w:pStyle w:val="BodyText"/>
        <w:numPr>
          <w:ilvl w:val="0"/>
          <w:numId w:val="7"/>
        </w:numPr>
        <w:spacing w:line="242" w:lineRule="auto"/>
        <w:ind w:right="502"/>
        <w:rPr>
          <w:spacing w:val="-1"/>
        </w:rPr>
      </w:pPr>
      <w:r>
        <w:rPr>
          <w:spacing w:val="-1"/>
        </w:rPr>
        <w:t>Data showing support of faculty/staff from underrepresented groups</w:t>
      </w:r>
    </w:p>
    <w:p w14:paraId="1085FA12" w14:textId="77777777" w:rsidR="007F5C13" w:rsidRDefault="007F5C13" w:rsidP="007F5C13">
      <w:pPr>
        <w:pStyle w:val="BodyText"/>
        <w:numPr>
          <w:ilvl w:val="0"/>
          <w:numId w:val="7"/>
        </w:numPr>
        <w:spacing w:line="242" w:lineRule="auto"/>
        <w:ind w:right="502"/>
        <w:rPr>
          <w:spacing w:val="-1"/>
        </w:rPr>
      </w:pPr>
      <w:r>
        <w:rPr>
          <w:spacing w:val="-1"/>
        </w:rPr>
        <w:t>Supporting faculty engaged in community-based research/programs</w:t>
      </w:r>
    </w:p>
    <w:p w14:paraId="7ED74220" w14:textId="77777777" w:rsidR="007F5C13" w:rsidRDefault="007F5C13" w:rsidP="007F5C13">
      <w:pPr>
        <w:pStyle w:val="BodyText"/>
        <w:numPr>
          <w:ilvl w:val="0"/>
          <w:numId w:val="7"/>
        </w:numPr>
        <w:spacing w:line="242" w:lineRule="auto"/>
        <w:ind w:right="502"/>
        <w:rPr>
          <w:spacing w:val="-1"/>
        </w:rPr>
      </w:pPr>
      <w:r w:rsidRPr="00915F17">
        <w:rPr>
          <w:rFonts w:eastAsia="Times New Roman" w:cstheme="minorHAnsi"/>
          <w:color w:val="243142"/>
        </w:rPr>
        <w:t>Lead</w:t>
      </w:r>
      <w:r>
        <w:rPr>
          <w:rFonts w:eastAsia="Times New Roman" w:cstheme="minorHAnsi"/>
          <w:color w:val="243142"/>
        </w:rPr>
        <w:t>ing</w:t>
      </w:r>
      <w:r w:rsidRPr="00915F17">
        <w:rPr>
          <w:rFonts w:eastAsia="Times New Roman" w:cstheme="minorHAnsi"/>
          <w:color w:val="243142"/>
        </w:rPr>
        <w:t xml:space="preserve"> study abroad programs that explore marginalized populations and global injustices and/or that are specifically designed for underrepresented student populations</w:t>
      </w:r>
    </w:p>
    <w:p w14:paraId="2310D1AB" w14:textId="77777777" w:rsidR="007F5C13" w:rsidRDefault="007F5C13" w:rsidP="007F5C13">
      <w:pPr>
        <w:pStyle w:val="BodyText"/>
        <w:numPr>
          <w:ilvl w:val="0"/>
          <w:numId w:val="7"/>
        </w:numPr>
        <w:spacing w:line="242" w:lineRule="auto"/>
        <w:ind w:right="502"/>
        <w:rPr>
          <w:spacing w:val="-1"/>
        </w:rPr>
      </w:pPr>
      <w:r>
        <w:rPr>
          <w:spacing w:val="-1"/>
        </w:rPr>
        <w:t>Facilitate programs that explore marginalized populations and global injustices</w:t>
      </w:r>
    </w:p>
    <w:p w14:paraId="57485354" w14:textId="77777777" w:rsidR="007F5C13" w:rsidRDefault="007F5C13" w:rsidP="007F5C13">
      <w:pPr>
        <w:pStyle w:val="BodyText"/>
        <w:numPr>
          <w:ilvl w:val="0"/>
          <w:numId w:val="7"/>
        </w:numPr>
        <w:spacing w:line="242" w:lineRule="auto"/>
        <w:ind w:right="502"/>
        <w:rPr>
          <w:spacing w:val="-1"/>
        </w:rPr>
      </w:pPr>
      <w:r>
        <w:rPr>
          <w:spacing w:val="-1"/>
        </w:rPr>
        <w:t>Program development and leadership that targets underrepresented student populations</w:t>
      </w:r>
    </w:p>
    <w:p w14:paraId="0CB19EED" w14:textId="77777777" w:rsidR="007F5C13" w:rsidRDefault="007F5C13" w:rsidP="007F5C13">
      <w:pPr>
        <w:pStyle w:val="BodyText"/>
        <w:numPr>
          <w:ilvl w:val="0"/>
          <w:numId w:val="7"/>
        </w:numPr>
        <w:spacing w:line="242" w:lineRule="auto"/>
        <w:ind w:right="502"/>
        <w:rPr>
          <w:spacing w:val="-1"/>
        </w:rPr>
      </w:pPr>
      <w:r>
        <w:rPr>
          <w:spacing w:val="-1"/>
        </w:rPr>
        <w:t>Impact of DEI related teaching and its adoption by others</w:t>
      </w:r>
    </w:p>
    <w:p w14:paraId="152AA2AC" w14:textId="77777777" w:rsidR="007F5C13" w:rsidRDefault="007F5C13" w:rsidP="007F5C13">
      <w:pPr>
        <w:pStyle w:val="BodyText"/>
        <w:numPr>
          <w:ilvl w:val="0"/>
          <w:numId w:val="7"/>
        </w:numPr>
        <w:spacing w:line="242" w:lineRule="auto"/>
        <w:ind w:right="502"/>
        <w:rPr>
          <w:spacing w:val="-1"/>
        </w:rPr>
      </w:pPr>
      <w:r>
        <w:rPr>
          <w:spacing w:val="-1"/>
        </w:rPr>
        <w:t xml:space="preserve">Data on DEI related student achievement </w:t>
      </w:r>
    </w:p>
    <w:p w14:paraId="1FAF5948" w14:textId="77777777" w:rsidR="007F5C13" w:rsidRPr="00520B84" w:rsidRDefault="007F5C13" w:rsidP="007F5C13">
      <w:pPr>
        <w:pStyle w:val="BodyText"/>
        <w:numPr>
          <w:ilvl w:val="0"/>
          <w:numId w:val="7"/>
        </w:numPr>
        <w:spacing w:line="242" w:lineRule="auto"/>
        <w:ind w:right="502"/>
        <w:rPr>
          <w:spacing w:val="-1"/>
        </w:rPr>
      </w:pPr>
      <w:r>
        <w:rPr>
          <w:spacing w:val="-2"/>
        </w:rPr>
        <w:t>Participation</w:t>
      </w:r>
      <w:r>
        <w:rPr>
          <w:spacing w:val="35"/>
        </w:rPr>
        <w:t xml:space="preserve"> </w:t>
      </w:r>
      <w:r>
        <w:rPr>
          <w:spacing w:val="-1"/>
        </w:rPr>
        <w:t>in</w:t>
      </w:r>
      <w:r>
        <w:rPr>
          <w:spacing w:val="38"/>
        </w:rPr>
        <w:t xml:space="preserve"> </w:t>
      </w:r>
      <w:r>
        <w:rPr>
          <w:spacing w:val="-2"/>
        </w:rPr>
        <w:t>teaching</w:t>
      </w:r>
      <w:r>
        <w:rPr>
          <w:spacing w:val="36"/>
        </w:rPr>
        <w:t xml:space="preserve"> </w:t>
      </w:r>
      <w:r>
        <w:rPr>
          <w:spacing w:val="-1"/>
        </w:rPr>
        <w:t>or</w:t>
      </w:r>
      <w:r>
        <w:rPr>
          <w:spacing w:val="40"/>
        </w:rPr>
        <w:t xml:space="preserve"> </w:t>
      </w:r>
      <w:r>
        <w:rPr>
          <w:spacing w:val="-2"/>
        </w:rPr>
        <w:t>best</w:t>
      </w:r>
      <w:r>
        <w:rPr>
          <w:spacing w:val="42"/>
        </w:rPr>
        <w:t xml:space="preserve"> </w:t>
      </w:r>
      <w:r>
        <w:rPr>
          <w:spacing w:val="-2"/>
        </w:rPr>
        <w:t>practice</w:t>
      </w:r>
      <w:r>
        <w:rPr>
          <w:spacing w:val="42"/>
        </w:rPr>
        <w:t xml:space="preserve"> </w:t>
      </w:r>
      <w:r>
        <w:rPr>
          <w:spacing w:val="-2"/>
        </w:rPr>
        <w:t>panels,</w:t>
      </w:r>
      <w:r>
        <w:rPr>
          <w:spacing w:val="39"/>
        </w:rPr>
        <w:t xml:space="preserve"> </w:t>
      </w:r>
      <w:r>
        <w:rPr>
          <w:spacing w:val="-2"/>
        </w:rPr>
        <w:t>conferences</w:t>
      </w:r>
      <w:r>
        <w:rPr>
          <w:spacing w:val="38"/>
        </w:rPr>
        <w:t xml:space="preserve"> </w:t>
      </w:r>
      <w:r>
        <w:t>or</w:t>
      </w:r>
      <w:r>
        <w:rPr>
          <w:spacing w:val="39"/>
        </w:rPr>
        <w:t xml:space="preserve"> </w:t>
      </w:r>
      <w:r>
        <w:rPr>
          <w:spacing w:val="-2"/>
        </w:rPr>
        <w:t>projects</w:t>
      </w:r>
      <w:r>
        <w:rPr>
          <w:spacing w:val="41"/>
        </w:rPr>
        <w:t xml:space="preserve"> </w:t>
      </w:r>
      <w:r>
        <w:rPr>
          <w:spacing w:val="-2"/>
        </w:rPr>
        <w:t>sponsored</w:t>
      </w:r>
      <w:r>
        <w:rPr>
          <w:spacing w:val="35"/>
        </w:rPr>
        <w:t xml:space="preserve"> </w:t>
      </w:r>
      <w:r>
        <w:rPr>
          <w:spacing w:val="-2"/>
        </w:rPr>
        <w:t>by</w:t>
      </w:r>
      <w:r>
        <w:rPr>
          <w:spacing w:val="42"/>
        </w:rPr>
        <w:t xml:space="preserve"> </w:t>
      </w:r>
      <w:r>
        <w:rPr>
          <w:spacing w:val="-2"/>
        </w:rPr>
        <w:t>national</w:t>
      </w:r>
      <w:r>
        <w:rPr>
          <w:spacing w:val="69"/>
        </w:rPr>
        <w:t xml:space="preserve"> </w:t>
      </w:r>
      <w:r>
        <w:rPr>
          <w:spacing w:val="-2"/>
        </w:rPr>
        <w:t>organizations</w:t>
      </w:r>
    </w:p>
    <w:p w14:paraId="2500ECDC" w14:textId="77777777" w:rsidR="007F5C13" w:rsidRDefault="007F5C13" w:rsidP="007F5C13">
      <w:pPr>
        <w:pStyle w:val="BodyText"/>
        <w:numPr>
          <w:ilvl w:val="0"/>
          <w:numId w:val="7"/>
        </w:numPr>
        <w:spacing w:line="242" w:lineRule="auto"/>
        <w:ind w:right="502"/>
        <w:rPr>
          <w:spacing w:val="-1"/>
        </w:rPr>
      </w:pPr>
      <w:r>
        <w:rPr>
          <w:spacing w:val="-2"/>
        </w:rPr>
        <w:t>Mentored</w:t>
      </w:r>
      <w:r>
        <w:rPr>
          <w:spacing w:val="63"/>
        </w:rPr>
        <w:t xml:space="preserve"> </w:t>
      </w:r>
      <w:r>
        <w:rPr>
          <w:spacing w:val="-2"/>
        </w:rPr>
        <w:t>student</w:t>
      </w:r>
      <w:r>
        <w:rPr>
          <w:spacing w:val="41"/>
        </w:rPr>
        <w:t xml:space="preserve"> </w:t>
      </w:r>
      <w:r>
        <w:rPr>
          <w:spacing w:val="-2"/>
        </w:rPr>
        <w:t>research</w:t>
      </w:r>
      <w:r>
        <w:rPr>
          <w:spacing w:val="-5"/>
        </w:rPr>
        <w:t xml:space="preserve"> </w:t>
      </w:r>
      <w:r>
        <w:rPr>
          <w:spacing w:val="-1"/>
        </w:rPr>
        <w:t>(or</w:t>
      </w:r>
      <w:r>
        <w:rPr>
          <w:spacing w:val="-5"/>
        </w:rPr>
        <w:t xml:space="preserve"> </w:t>
      </w:r>
      <w:r>
        <w:rPr>
          <w:spacing w:val="-2"/>
        </w:rPr>
        <w:t>other</w:t>
      </w:r>
      <w:r>
        <w:rPr>
          <w:spacing w:val="-5"/>
        </w:rPr>
        <w:t xml:space="preserve"> </w:t>
      </w:r>
      <w:r>
        <w:rPr>
          <w:spacing w:val="-2"/>
        </w:rPr>
        <w:t>accomplishments)</w:t>
      </w:r>
      <w:r>
        <w:rPr>
          <w:spacing w:val="39"/>
        </w:rPr>
        <w:t xml:space="preserve"> </w:t>
      </w:r>
      <w:r>
        <w:rPr>
          <w:spacing w:val="-1"/>
        </w:rPr>
        <w:t>with</w:t>
      </w:r>
      <w:r>
        <w:rPr>
          <w:spacing w:val="36"/>
        </w:rPr>
        <w:t xml:space="preserve"> </w:t>
      </w:r>
      <w:r>
        <w:rPr>
          <w:spacing w:val="-2"/>
        </w:rPr>
        <w:t>outcomes</w:t>
      </w:r>
      <w:r>
        <w:rPr>
          <w:spacing w:val="38"/>
        </w:rPr>
        <w:t xml:space="preserve"> </w:t>
      </w:r>
      <w:r>
        <w:rPr>
          <w:spacing w:val="-1"/>
        </w:rPr>
        <w:t>such</w:t>
      </w:r>
      <w:r>
        <w:rPr>
          <w:spacing w:val="38"/>
        </w:rPr>
        <w:t xml:space="preserve"> </w:t>
      </w:r>
      <w:r>
        <w:rPr>
          <w:spacing w:val="-2"/>
        </w:rPr>
        <w:t>as</w:t>
      </w:r>
      <w:r>
        <w:rPr>
          <w:spacing w:val="41"/>
        </w:rPr>
        <w:t xml:space="preserve"> </w:t>
      </w:r>
      <w:r>
        <w:rPr>
          <w:spacing w:val="-2"/>
        </w:rPr>
        <w:t>co-authored</w:t>
      </w:r>
      <w:r>
        <w:rPr>
          <w:spacing w:val="40"/>
        </w:rPr>
        <w:t xml:space="preserve"> </w:t>
      </w:r>
      <w:r>
        <w:rPr>
          <w:spacing w:val="-2"/>
        </w:rPr>
        <w:t>publications,</w:t>
      </w:r>
      <w:r>
        <w:rPr>
          <w:spacing w:val="61"/>
        </w:rPr>
        <w:t xml:space="preserve"> </w:t>
      </w:r>
      <w:r>
        <w:rPr>
          <w:spacing w:val="-2"/>
        </w:rPr>
        <w:t>presentations,</w:t>
      </w:r>
      <w:r>
        <w:rPr>
          <w:spacing w:val="-5"/>
        </w:rPr>
        <w:t xml:space="preserve"> </w:t>
      </w:r>
      <w:r>
        <w:t>or</w:t>
      </w:r>
      <w:r>
        <w:rPr>
          <w:spacing w:val="-5"/>
        </w:rPr>
        <w:t xml:space="preserve"> </w:t>
      </w:r>
      <w:r>
        <w:t>other</w:t>
      </w:r>
      <w:r>
        <w:rPr>
          <w:spacing w:val="-5"/>
        </w:rPr>
        <w:t xml:space="preserve"> </w:t>
      </w:r>
      <w:r>
        <w:rPr>
          <w:spacing w:val="-2"/>
        </w:rPr>
        <w:t>recognition</w:t>
      </w:r>
    </w:p>
    <w:p w14:paraId="2F8B7543" w14:textId="77777777" w:rsidR="007F5C13" w:rsidRDefault="007F5C13" w:rsidP="007F5C13">
      <w:pPr>
        <w:pStyle w:val="BodyText"/>
        <w:numPr>
          <w:ilvl w:val="0"/>
          <w:numId w:val="7"/>
        </w:numPr>
        <w:spacing w:line="242" w:lineRule="auto"/>
        <w:ind w:right="502"/>
        <w:rPr>
          <w:spacing w:val="-1"/>
        </w:rPr>
      </w:pPr>
      <w:r>
        <w:rPr>
          <w:spacing w:val="-1"/>
        </w:rPr>
        <w:t>Awards and honors in recognition of advising or mentoring of underrepresented or marginalized groups</w:t>
      </w:r>
    </w:p>
    <w:p w14:paraId="141E4DCE" w14:textId="77777777" w:rsidR="007F5C13" w:rsidRDefault="007F5C13" w:rsidP="007F5C13">
      <w:pPr>
        <w:pStyle w:val="BodyText"/>
        <w:spacing w:line="242" w:lineRule="auto"/>
        <w:ind w:left="207" w:right="502" w:firstLine="0"/>
        <w:rPr>
          <w:spacing w:val="-1"/>
        </w:rPr>
      </w:pPr>
    </w:p>
    <w:p w14:paraId="699B8FBB" w14:textId="77777777" w:rsidR="007F5C13" w:rsidRPr="000410FE" w:rsidRDefault="007F5C13" w:rsidP="007F5C13">
      <w:pPr>
        <w:pStyle w:val="BodyText"/>
        <w:spacing w:line="242" w:lineRule="auto"/>
        <w:ind w:left="207" w:right="502" w:firstLine="0"/>
        <w:rPr>
          <w:spacing w:val="-1"/>
        </w:rPr>
      </w:pPr>
      <w:r w:rsidRPr="000410FE">
        <w:rPr>
          <w:spacing w:val="-1"/>
        </w:rPr>
        <w:t xml:space="preserve">Excellence in </w:t>
      </w:r>
      <w:r w:rsidRPr="000410FE">
        <w:rPr>
          <w:b/>
          <w:bCs/>
          <w:spacing w:val="-1"/>
        </w:rPr>
        <w:t>scholarly activities</w:t>
      </w:r>
      <w:r w:rsidRPr="000410FE">
        <w:rPr>
          <w:spacing w:val="-1"/>
        </w:rPr>
        <w:t xml:space="preserve"> must include documented evidence of:</w:t>
      </w:r>
    </w:p>
    <w:p w14:paraId="0FE5E61B" w14:textId="1F3D3CE5" w:rsidR="007F5C13" w:rsidRPr="000410FE" w:rsidRDefault="007F5C13" w:rsidP="007F5C13">
      <w:pPr>
        <w:pStyle w:val="BodyText"/>
        <w:numPr>
          <w:ilvl w:val="0"/>
          <w:numId w:val="8"/>
        </w:numPr>
        <w:spacing w:line="242" w:lineRule="auto"/>
        <w:ind w:right="502"/>
        <w:rPr>
          <w:spacing w:val="-1"/>
        </w:rPr>
      </w:pPr>
      <w:r w:rsidRPr="000410FE">
        <w:rPr>
          <w:spacing w:val="-1"/>
        </w:rPr>
        <w:t xml:space="preserve">Peer-reviewed </w:t>
      </w:r>
      <w:r w:rsidR="004D5043">
        <w:rPr>
          <w:spacing w:val="-1"/>
        </w:rPr>
        <w:t>scholarship</w:t>
      </w:r>
      <w:r w:rsidRPr="000410FE">
        <w:rPr>
          <w:spacing w:val="-1"/>
        </w:rPr>
        <w:t xml:space="preserve"> (an average of </w:t>
      </w:r>
      <w:r>
        <w:rPr>
          <w:spacing w:val="-1"/>
        </w:rPr>
        <w:t>3</w:t>
      </w:r>
      <w:r w:rsidRPr="000410FE">
        <w:rPr>
          <w:spacing w:val="-1"/>
        </w:rPr>
        <w:t>-</w:t>
      </w:r>
      <w:r>
        <w:rPr>
          <w:spacing w:val="-1"/>
        </w:rPr>
        <w:t>5</w:t>
      </w:r>
      <w:r w:rsidRPr="000410FE">
        <w:rPr>
          <w:spacing w:val="-1"/>
        </w:rPr>
        <w:t xml:space="preserve"> per year)</w:t>
      </w:r>
      <w:r>
        <w:rPr>
          <w:spacing w:val="-1"/>
        </w:rPr>
        <w:t xml:space="preserve"> that connect with DEI</w:t>
      </w:r>
    </w:p>
    <w:p w14:paraId="01B9663D" w14:textId="77777777" w:rsidR="007F5C13" w:rsidRDefault="007F5C13" w:rsidP="007F5C13">
      <w:pPr>
        <w:pStyle w:val="BodyText"/>
        <w:spacing w:line="242" w:lineRule="auto"/>
        <w:ind w:left="207" w:right="502" w:firstLine="0"/>
        <w:rPr>
          <w:spacing w:val="-1"/>
        </w:rPr>
      </w:pPr>
    </w:p>
    <w:p w14:paraId="4093F020" w14:textId="77777777" w:rsidR="007F5C13" w:rsidRDefault="007F5C13" w:rsidP="007F5C13">
      <w:pPr>
        <w:pStyle w:val="BodyText"/>
        <w:spacing w:line="242" w:lineRule="auto"/>
        <w:ind w:left="207" w:right="502" w:firstLine="0"/>
        <w:rPr>
          <w:spacing w:val="-1"/>
        </w:rPr>
      </w:pPr>
      <w:r>
        <w:rPr>
          <w:spacing w:val="-1"/>
        </w:rPr>
        <w:t xml:space="preserve">Additional evidence of excellence in </w:t>
      </w:r>
      <w:r>
        <w:rPr>
          <w:b/>
          <w:bCs/>
          <w:spacing w:val="-1"/>
        </w:rPr>
        <w:t>scholarly activities</w:t>
      </w:r>
      <w:r>
        <w:rPr>
          <w:spacing w:val="-1"/>
        </w:rPr>
        <w:t xml:space="preserve"> can be documented by showing items that could include:</w:t>
      </w:r>
    </w:p>
    <w:p w14:paraId="066FDDCA" w14:textId="77777777" w:rsidR="007F5C13" w:rsidRDefault="007F5C13" w:rsidP="007F5C13">
      <w:pPr>
        <w:pStyle w:val="BodyText"/>
        <w:numPr>
          <w:ilvl w:val="0"/>
          <w:numId w:val="8"/>
        </w:numPr>
        <w:spacing w:line="242" w:lineRule="auto"/>
        <w:ind w:right="502"/>
        <w:rPr>
          <w:spacing w:val="-1"/>
        </w:rPr>
      </w:pPr>
      <w:r>
        <w:rPr>
          <w:spacing w:val="-2"/>
        </w:rPr>
        <w:t>Multiple</w:t>
      </w:r>
      <w:r>
        <w:rPr>
          <w:spacing w:val="40"/>
        </w:rPr>
        <w:t xml:space="preserve"> </w:t>
      </w:r>
      <w:r>
        <w:rPr>
          <w:spacing w:val="-2"/>
        </w:rPr>
        <w:t>peer-reviewed</w:t>
      </w:r>
      <w:r>
        <w:rPr>
          <w:spacing w:val="35"/>
        </w:rPr>
        <w:t xml:space="preserve"> </w:t>
      </w:r>
      <w:r>
        <w:rPr>
          <w:spacing w:val="-2"/>
        </w:rPr>
        <w:t>presentations</w:t>
      </w:r>
      <w:r>
        <w:rPr>
          <w:spacing w:val="34"/>
        </w:rPr>
        <w:t xml:space="preserve"> </w:t>
      </w:r>
      <w:r>
        <w:t>or</w:t>
      </w:r>
      <w:r>
        <w:rPr>
          <w:spacing w:val="36"/>
        </w:rPr>
        <w:t xml:space="preserve"> </w:t>
      </w:r>
      <w:r>
        <w:rPr>
          <w:spacing w:val="-2"/>
        </w:rPr>
        <w:t>conference</w:t>
      </w:r>
      <w:r>
        <w:rPr>
          <w:spacing w:val="40"/>
        </w:rPr>
        <w:t xml:space="preserve"> </w:t>
      </w:r>
      <w:r>
        <w:rPr>
          <w:spacing w:val="-2"/>
        </w:rPr>
        <w:t>papers</w:t>
      </w:r>
      <w:r>
        <w:rPr>
          <w:spacing w:val="38"/>
        </w:rPr>
        <w:t xml:space="preserve"> </w:t>
      </w:r>
      <w:r>
        <w:rPr>
          <w:spacing w:val="-2"/>
        </w:rPr>
        <w:t>at</w:t>
      </w:r>
      <w:r>
        <w:rPr>
          <w:spacing w:val="39"/>
        </w:rPr>
        <w:t xml:space="preserve"> </w:t>
      </w:r>
      <w:r>
        <w:rPr>
          <w:spacing w:val="-2"/>
        </w:rPr>
        <w:t>national</w:t>
      </w:r>
      <w:r>
        <w:rPr>
          <w:spacing w:val="39"/>
        </w:rPr>
        <w:t xml:space="preserve"> </w:t>
      </w:r>
      <w:r>
        <w:rPr>
          <w:spacing w:val="-2"/>
        </w:rPr>
        <w:t>and/or</w:t>
      </w:r>
      <w:r>
        <w:rPr>
          <w:spacing w:val="57"/>
        </w:rPr>
        <w:t xml:space="preserve"> </w:t>
      </w:r>
      <w:r>
        <w:rPr>
          <w:spacing w:val="-2"/>
        </w:rPr>
        <w:t>international</w:t>
      </w:r>
      <w:r>
        <w:rPr>
          <w:spacing w:val="10"/>
        </w:rPr>
        <w:t xml:space="preserve"> </w:t>
      </w:r>
      <w:r>
        <w:rPr>
          <w:spacing w:val="-2"/>
        </w:rPr>
        <w:t>meetings</w:t>
      </w:r>
      <w:r>
        <w:rPr>
          <w:spacing w:val="10"/>
        </w:rPr>
        <w:t xml:space="preserve"> </w:t>
      </w:r>
      <w:r>
        <w:rPr>
          <w:spacing w:val="-2"/>
        </w:rPr>
        <w:t>related</w:t>
      </w:r>
      <w:r>
        <w:rPr>
          <w:spacing w:val="7"/>
        </w:rPr>
        <w:t xml:space="preserve"> </w:t>
      </w:r>
      <w:r>
        <w:rPr>
          <w:spacing w:val="-1"/>
        </w:rPr>
        <w:t>to</w:t>
      </w:r>
      <w:r>
        <w:rPr>
          <w:spacing w:val="14"/>
        </w:rPr>
        <w:t xml:space="preserve"> DEI </w:t>
      </w:r>
      <w:r>
        <w:rPr>
          <w:spacing w:val="-2"/>
        </w:rPr>
        <w:t>pedagogy,</w:t>
      </w:r>
      <w:r>
        <w:rPr>
          <w:spacing w:val="80"/>
        </w:rPr>
        <w:t xml:space="preserve"> </w:t>
      </w:r>
      <w:r>
        <w:rPr>
          <w:spacing w:val="-2"/>
        </w:rPr>
        <w:t>research</w:t>
      </w:r>
      <w:r>
        <w:rPr>
          <w:spacing w:val="-8"/>
        </w:rPr>
        <w:t xml:space="preserve"> </w:t>
      </w:r>
      <w:r>
        <w:t xml:space="preserve">or </w:t>
      </w:r>
      <w:r>
        <w:rPr>
          <w:spacing w:val="-2"/>
        </w:rPr>
        <w:t>best</w:t>
      </w:r>
      <w:r>
        <w:rPr>
          <w:spacing w:val="1"/>
        </w:rPr>
        <w:t xml:space="preserve"> </w:t>
      </w:r>
      <w:r>
        <w:rPr>
          <w:spacing w:val="-2"/>
        </w:rPr>
        <w:t>practices</w:t>
      </w:r>
    </w:p>
    <w:p w14:paraId="0C9C308E" w14:textId="77777777" w:rsidR="007F5C13" w:rsidRDefault="007F5C13" w:rsidP="007F5C13">
      <w:pPr>
        <w:pStyle w:val="BodyText"/>
        <w:numPr>
          <w:ilvl w:val="0"/>
          <w:numId w:val="8"/>
        </w:numPr>
        <w:spacing w:line="242" w:lineRule="auto"/>
        <w:ind w:right="502"/>
        <w:rPr>
          <w:spacing w:val="-1"/>
        </w:rPr>
      </w:pPr>
      <w:r>
        <w:rPr>
          <w:spacing w:val="-2"/>
        </w:rPr>
        <w:lastRenderedPageBreak/>
        <w:t>Impact</w:t>
      </w:r>
      <w:r>
        <w:rPr>
          <w:spacing w:val="20"/>
        </w:rPr>
        <w:t xml:space="preserve"> </w:t>
      </w:r>
      <w:r>
        <w:t>of</w:t>
      </w:r>
      <w:r>
        <w:rPr>
          <w:spacing w:val="22"/>
        </w:rPr>
        <w:t xml:space="preserve"> </w:t>
      </w:r>
      <w:r>
        <w:rPr>
          <w:spacing w:val="-2"/>
        </w:rPr>
        <w:t>teaching</w:t>
      </w:r>
      <w:r>
        <w:rPr>
          <w:spacing w:val="21"/>
        </w:rPr>
        <w:t xml:space="preserve"> </w:t>
      </w:r>
      <w:r>
        <w:rPr>
          <w:spacing w:val="-2"/>
        </w:rPr>
        <w:t>through</w:t>
      </w:r>
      <w:r>
        <w:rPr>
          <w:spacing w:val="21"/>
        </w:rPr>
        <w:t xml:space="preserve"> </w:t>
      </w:r>
      <w:r>
        <w:rPr>
          <w:spacing w:val="-2"/>
        </w:rPr>
        <w:t>invited</w:t>
      </w:r>
      <w:r>
        <w:rPr>
          <w:spacing w:val="19"/>
        </w:rPr>
        <w:t xml:space="preserve"> </w:t>
      </w:r>
      <w:r>
        <w:rPr>
          <w:spacing w:val="-2"/>
        </w:rPr>
        <w:t>presentations,</w:t>
      </w:r>
      <w:r>
        <w:rPr>
          <w:spacing w:val="24"/>
        </w:rPr>
        <w:t xml:space="preserve"> </w:t>
      </w:r>
      <w:r>
        <w:rPr>
          <w:spacing w:val="-2"/>
        </w:rPr>
        <w:t>adoption</w:t>
      </w:r>
      <w:r>
        <w:rPr>
          <w:spacing w:val="16"/>
        </w:rPr>
        <w:t xml:space="preserve"> </w:t>
      </w:r>
      <w:r>
        <w:t>of</w:t>
      </w:r>
      <w:r>
        <w:rPr>
          <w:spacing w:val="19"/>
        </w:rPr>
        <w:t xml:space="preserve"> </w:t>
      </w:r>
      <w:r>
        <w:rPr>
          <w:spacing w:val="-1"/>
        </w:rPr>
        <w:t>work</w:t>
      </w:r>
      <w:r>
        <w:rPr>
          <w:spacing w:val="25"/>
        </w:rPr>
        <w:t xml:space="preserve"> </w:t>
      </w:r>
      <w:r>
        <w:rPr>
          <w:spacing w:val="-2"/>
        </w:rPr>
        <w:t>products</w:t>
      </w:r>
      <w:r>
        <w:rPr>
          <w:spacing w:val="19"/>
        </w:rPr>
        <w:t xml:space="preserve"> </w:t>
      </w:r>
      <w:r>
        <w:rPr>
          <w:spacing w:val="-2"/>
        </w:rPr>
        <w:t>by</w:t>
      </w:r>
      <w:r>
        <w:rPr>
          <w:spacing w:val="26"/>
        </w:rPr>
        <w:t xml:space="preserve"> </w:t>
      </w:r>
      <w:r>
        <w:rPr>
          <w:spacing w:val="-2"/>
        </w:rPr>
        <w:t>others,</w:t>
      </w:r>
      <w:r>
        <w:rPr>
          <w:spacing w:val="61"/>
        </w:rPr>
        <w:t xml:space="preserve"> </w:t>
      </w:r>
      <w:r>
        <w:rPr>
          <w:spacing w:val="-2"/>
        </w:rPr>
        <w:t>journal</w:t>
      </w:r>
      <w:r>
        <w:rPr>
          <w:spacing w:val="24"/>
        </w:rPr>
        <w:t xml:space="preserve"> </w:t>
      </w:r>
      <w:r>
        <w:rPr>
          <w:spacing w:val="-2"/>
        </w:rPr>
        <w:t>quality,</w:t>
      </w:r>
      <w:r>
        <w:rPr>
          <w:spacing w:val="24"/>
        </w:rPr>
        <w:t xml:space="preserve"> </w:t>
      </w:r>
      <w:r>
        <w:rPr>
          <w:spacing w:val="-2"/>
        </w:rPr>
        <w:t>and/or</w:t>
      </w:r>
      <w:r>
        <w:rPr>
          <w:spacing w:val="24"/>
        </w:rPr>
        <w:t xml:space="preserve"> </w:t>
      </w:r>
      <w:r>
        <w:rPr>
          <w:spacing w:val="-2"/>
        </w:rPr>
        <w:t>evidence</w:t>
      </w:r>
      <w:r>
        <w:rPr>
          <w:spacing w:val="25"/>
        </w:rPr>
        <w:t xml:space="preserve"> </w:t>
      </w:r>
      <w:r>
        <w:t>of</w:t>
      </w:r>
      <w:r>
        <w:rPr>
          <w:spacing w:val="24"/>
        </w:rPr>
        <w:t xml:space="preserve"> </w:t>
      </w:r>
      <w:r>
        <w:rPr>
          <w:spacing w:val="-2"/>
        </w:rPr>
        <w:t>significant</w:t>
      </w:r>
      <w:r>
        <w:rPr>
          <w:spacing w:val="25"/>
        </w:rPr>
        <w:t xml:space="preserve"> </w:t>
      </w:r>
      <w:r>
        <w:rPr>
          <w:spacing w:val="-2"/>
        </w:rPr>
        <w:t>contributions</w:t>
      </w:r>
      <w:r>
        <w:rPr>
          <w:spacing w:val="22"/>
        </w:rPr>
        <w:t xml:space="preserve"> </w:t>
      </w:r>
      <w:r>
        <w:rPr>
          <w:spacing w:val="-1"/>
        </w:rPr>
        <w:t>to</w:t>
      </w:r>
      <w:r>
        <w:rPr>
          <w:spacing w:val="27"/>
        </w:rPr>
        <w:t xml:space="preserve"> </w:t>
      </w:r>
      <w:r>
        <w:rPr>
          <w:spacing w:val="-2"/>
        </w:rPr>
        <w:t>the</w:t>
      </w:r>
      <w:r>
        <w:rPr>
          <w:spacing w:val="27"/>
        </w:rPr>
        <w:t xml:space="preserve"> </w:t>
      </w:r>
      <w:r>
        <w:rPr>
          <w:spacing w:val="-2"/>
        </w:rPr>
        <w:t>knowledge</w:t>
      </w:r>
      <w:r>
        <w:rPr>
          <w:spacing w:val="22"/>
        </w:rPr>
        <w:t xml:space="preserve"> </w:t>
      </w:r>
      <w:r>
        <w:rPr>
          <w:spacing w:val="-2"/>
        </w:rPr>
        <w:t>base</w:t>
      </w:r>
      <w:r>
        <w:rPr>
          <w:spacing w:val="25"/>
        </w:rPr>
        <w:t xml:space="preserve"> </w:t>
      </w:r>
      <w:r>
        <w:rPr>
          <w:spacing w:val="-1"/>
        </w:rPr>
        <w:t>in the integration of DEI into teaching that</w:t>
      </w:r>
      <w:r>
        <w:rPr>
          <w:spacing w:val="1"/>
        </w:rPr>
        <w:t xml:space="preserve"> </w:t>
      </w:r>
      <w:r>
        <w:rPr>
          <w:spacing w:val="-2"/>
        </w:rPr>
        <w:t>has</w:t>
      </w:r>
      <w:r>
        <w:rPr>
          <w:spacing w:val="-5"/>
        </w:rPr>
        <w:t xml:space="preserve"> </w:t>
      </w:r>
      <w:r>
        <w:rPr>
          <w:spacing w:val="-2"/>
        </w:rPr>
        <w:t>improved</w:t>
      </w:r>
      <w:r>
        <w:rPr>
          <w:spacing w:val="-3"/>
        </w:rPr>
        <w:t xml:space="preserve"> </w:t>
      </w:r>
      <w:r>
        <w:rPr>
          <w:spacing w:val="-1"/>
        </w:rPr>
        <w:t>the</w:t>
      </w:r>
      <w:r>
        <w:rPr>
          <w:spacing w:val="-4"/>
        </w:rPr>
        <w:t xml:space="preserve"> </w:t>
      </w:r>
      <w:r>
        <w:rPr>
          <w:spacing w:val="-2"/>
        </w:rPr>
        <w:t>work</w:t>
      </w:r>
      <w:r>
        <w:rPr>
          <w:spacing w:val="-4"/>
        </w:rPr>
        <w:t xml:space="preserve"> </w:t>
      </w:r>
      <w:r>
        <w:t>of</w:t>
      </w:r>
      <w:r>
        <w:rPr>
          <w:spacing w:val="-5"/>
        </w:rPr>
        <w:t xml:space="preserve"> </w:t>
      </w:r>
      <w:r>
        <w:rPr>
          <w:spacing w:val="-2"/>
        </w:rPr>
        <w:t>others</w:t>
      </w:r>
    </w:p>
    <w:p w14:paraId="5EFF6477" w14:textId="77777777" w:rsidR="007F5C13" w:rsidRDefault="007F5C13" w:rsidP="007F5C13">
      <w:pPr>
        <w:pStyle w:val="BodyText"/>
        <w:numPr>
          <w:ilvl w:val="0"/>
          <w:numId w:val="8"/>
        </w:numPr>
        <w:spacing w:line="242" w:lineRule="auto"/>
        <w:ind w:right="502"/>
        <w:rPr>
          <w:spacing w:val="-1"/>
        </w:rPr>
      </w:pPr>
      <w:r w:rsidRPr="008C04C7">
        <w:rPr>
          <w:spacing w:val="-1"/>
        </w:rPr>
        <w:t>Data highlighting</w:t>
      </w:r>
      <w:r>
        <w:rPr>
          <w:spacing w:val="-1"/>
        </w:rPr>
        <w:t xml:space="preserve"> impact of DEI related teaching </w:t>
      </w:r>
    </w:p>
    <w:p w14:paraId="06BE21DE" w14:textId="77777777" w:rsidR="007F5C13" w:rsidRDefault="007F5C13" w:rsidP="007F5C13">
      <w:pPr>
        <w:pStyle w:val="BodyText"/>
        <w:numPr>
          <w:ilvl w:val="0"/>
          <w:numId w:val="8"/>
        </w:numPr>
        <w:spacing w:line="242" w:lineRule="auto"/>
        <w:ind w:right="502"/>
        <w:rPr>
          <w:spacing w:val="-1"/>
        </w:rPr>
      </w:pPr>
      <w:r>
        <w:rPr>
          <w:spacing w:val="-1"/>
        </w:rPr>
        <w:t>Significant contributions to the knowledge base in areas associated with DEI</w:t>
      </w:r>
    </w:p>
    <w:p w14:paraId="4726060F" w14:textId="77777777" w:rsidR="007F5C13" w:rsidRDefault="007F5C13" w:rsidP="007F5C13">
      <w:pPr>
        <w:pStyle w:val="BodyText"/>
        <w:numPr>
          <w:ilvl w:val="0"/>
          <w:numId w:val="8"/>
        </w:numPr>
        <w:spacing w:line="242" w:lineRule="auto"/>
        <w:ind w:right="502"/>
        <w:rPr>
          <w:spacing w:val="-1"/>
        </w:rPr>
      </w:pPr>
      <w:r>
        <w:rPr>
          <w:spacing w:val="-1"/>
        </w:rPr>
        <w:t>Teaching awards or other honors received in recognition of the scholarship of DEI related teaching, advising, or mentoring contributions</w:t>
      </w:r>
    </w:p>
    <w:p w14:paraId="18C34112" w14:textId="77777777" w:rsidR="007F5C13" w:rsidRDefault="007F5C13" w:rsidP="007F5C13">
      <w:pPr>
        <w:pStyle w:val="BodyText"/>
        <w:spacing w:line="242" w:lineRule="auto"/>
        <w:ind w:left="207" w:right="502" w:firstLine="0"/>
        <w:rPr>
          <w:spacing w:val="-1"/>
        </w:rPr>
      </w:pPr>
    </w:p>
    <w:p w14:paraId="15A41E4B" w14:textId="77777777" w:rsidR="007F5C13" w:rsidRDefault="007F5C13" w:rsidP="007F5C13">
      <w:pPr>
        <w:pStyle w:val="BodyText"/>
        <w:spacing w:line="242" w:lineRule="auto"/>
        <w:ind w:left="207" w:right="502" w:firstLine="0"/>
        <w:rPr>
          <w:spacing w:val="-1"/>
        </w:rPr>
      </w:pPr>
      <w:r>
        <w:rPr>
          <w:spacing w:val="-1"/>
        </w:rPr>
        <w:t xml:space="preserve">Excellence of </w:t>
      </w:r>
      <w:r>
        <w:rPr>
          <w:b/>
          <w:bCs/>
          <w:spacing w:val="-1"/>
        </w:rPr>
        <w:t>professional development efforts in teaching</w:t>
      </w:r>
      <w:r>
        <w:rPr>
          <w:spacing w:val="-1"/>
        </w:rPr>
        <w:t xml:space="preserve"> can be documented by showing evidence of several activities that could include:</w:t>
      </w:r>
    </w:p>
    <w:p w14:paraId="542AD30D" w14:textId="77777777" w:rsidR="007F5C13" w:rsidRDefault="007F5C13" w:rsidP="007F5C13">
      <w:pPr>
        <w:pStyle w:val="BodyText"/>
        <w:numPr>
          <w:ilvl w:val="0"/>
          <w:numId w:val="9"/>
        </w:numPr>
        <w:spacing w:line="242" w:lineRule="auto"/>
        <w:ind w:right="502"/>
        <w:rPr>
          <w:spacing w:val="-1"/>
        </w:rPr>
      </w:pPr>
      <w:r>
        <w:rPr>
          <w:spacing w:val="-1"/>
        </w:rPr>
        <w:t>A sustained national and/or international reputation for expertise in the field of DEI through external, peer evaluations</w:t>
      </w:r>
    </w:p>
    <w:p w14:paraId="09EF6F38" w14:textId="77777777" w:rsidR="007F5C13" w:rsidRPr="00520B84" w:rsidRDefault="007F5C13" w:rsidP="007F5C13">
      <w:pPr>
        <w:pStyle w:val="BodyText"/>
        <w:numPr>
          <w:ilvl w:val="0"/>
          <w:numId w:val="9"/>
        </w:numPr>
        <w:ind w:right="502"/>
        <w:rPr>
          <w:spacing w:val="-1"/>
        </w:rPr>
      </w:pPr>
      <w:r>
        <w:rPr>
          <w:spacing w:val="-2"/>
        </w:rPr>
        <w:t>Internal</w:t>
      </w:r>
      <w:r>
        <w:t xml:space="preserve"> </w:t>
      </w:r>
      <w:r>
        <w:rPr>
          <w:spacing w:val="-2"/>
        </w:rPr>
        <w:t>and/or</w:t>
      </w:r>
      <w:r>
        <w:t xml:space="preserve"> </w:t>
      </w:r>
      <w:r>
        <w:rPr>
          <w:spacing w:val="-2"/>
        </w:rPr>
        <w:t>external</w:t>
      </w:r>
      <w:r>
        <w:rPr>
          <w:spacing w:val="2"/>
        </w:rPr>
        <w:t xml:space="preserve"> </w:t>
      </w:r>
      <w:r>
        <w:rPr>
          <w:spacing w:val="-4"/>
        </w:rPr>
        <w:t>grant</w:t>
      </w:r>
      <w:r>
        <w:rPr>
          <w:spacing w:val="1"/>
        </w:rPr>
        <w:t xml:space="preserve"> </w:t>
      </w:r>
      <w:r>
        <w:rPr>
          <w:spacing w:val="-2"/>
        </w:rPr>
        <w:t>support</w:t>
      </w:r>
      <w:r>
        <w:rPr>
          <w:spacing w:val="1"/>
        </w:rPr>
        <w:t xml:space="preserve"> </w:t>
      </w:r>
      <w:r>
        <w:t>to</w:t>
      </w:r>
      <w:r>
        <w:rPr>
          <w:spacing w:val="4"/>
        </w:rPr>
        <w:t xml:space="preserve"> </w:t>
      </w:r>
      <w:r>
        <w:rPr>
          <w:spacing w:val="-2"/>
        </w:rPr>
        <w:t>fund</w:t>
      </w:r>
      <w:r>
        <w:rPr>
          <w:spacing w:val="-1"/>
        </w:rPr>
        <w:t xml:space="preserve"> </w:t>
      </w:r>
      <w:r>
        <w:rPr>
          <w:spacing w:val="-2"/>
        </w:rPr>
        <w:t>innovations</w:t>
      </w:r>
      <w:r>
        <w:t xml:space="preserve"> or</w:t>
      </w:r>
      <w:r>
        <w:rPr>
          <w:spacing w:val="-2"/>
        </w:rPr>
        <w:t xml:space="preserve"> experimentation</w:t>
      </w:r>
      <w:r>
        <w:t xml:space="preserve"> </w:t>
      </w:r>
      <w:r>
        <w:rPr>
          <w:spacing w:val="-1"/>
        </w:rPr>
        <w:t>in</w:t>
      </w:r>
      <w:r>
        <w:rPr>
          <w:spacing w:val="-3"/>
        </w:rPr>
        <w:t xml:space="preserve"> </w:t>
      </w:r>
      <w:r>
        <w:rPr>
          <w:spacing w:val="-2"/>
        </w:rPr>
        <w:t>teaching</w:t>
      </w:r>
      <w:r>
        <w:rPr>
          <w:spacing w:val="2"/>
        </w:rPr>
        <w:t xml:space="preserve"> </w:t>
      </w:r>
      <w:r>
        <w:rPr>
          <w:spacing w:val="-2"/>
        </w:rPr>
        <w:t>pedagogy focused on DEI</w:t>
      </w:r>
      <w:r>
        <w:rPr>
          <w:spacing w:val="77"/>
        </w:rPr>
        <w:t xml:space="preserve"> </w:t>
      </w:r>
    </w:p>
    <w:p w14:paraId="418A747C" w14:textId="77777777" w:rsidR="007F5C13" w:rsidRDefault="007F5C13" w:rsidP="007F5C13">
      <w:pPr>
        <w:pStyle w:val="BodyText"/>
        <w:numPr>
          <w:ilvl w:val="0"/>
          <w:numId w:val="9"/>
        </w:numPr>
        <w:ind w:right="502"/>
        <w:rPr>
          <w:spacing w:val="-1"/>
        </w:rPr>
      </w:pPr>
      <w:r>
        <w:rPr>
          <w:spacing w:val="-1"/>
        </w:rPr>
        <w:t>An action plan for continued professional development and an ongoing program of integration of DEI in teaching, advising, or mentoring</w:t>
      </w:r>
    </w:p>
    <w:p w14:paraId="4DD4EE83" w14:textId="5A0B97B1" w:rsidR="00E04550" w:rsidRDefault="00E04550" w:rsidP="00E04550">
      <w:pPr>
        <w:shd w:val="clear" w:color="auto" w:fill="FFFFFF"/>
        <w:spacing w:after="120"/>
        <w:ind w:left="480"/>
        <w:rPr>
          <w:rFonts w:eastAsia="Times New Roman" w:cstheme="minorHAnsi"/>
          <w:color w:val="243142"/>
        </w:rPr>
      </w:pPr>
    </w:p>
    <w:p w14:paraId="2FAD571A" w14:textId="21AAD5C5" w:rsidR="00BF0BFE" w:rsidRDefault="00C66273" w:rsidP="00BF0BFE">
      <w:pPr>
        <w:pStyle w:val="Heading2"/>
        <w:spacing w:line="293" w:lineRule="exact"/>
        <w:rPr>
          <w:b w:val="0"/>
          <w:bCs w:val="0"/>
          <w:i w:val="0"/>
        </w:rPr>
      </w:pPr>
      <w:r>
        <w:rPr>
          <w:spacing w:val="-1"/>
        </w:rPr>
        <w:t>S</w:t>
      </w:r>
      <w:r w:rsidR="00BF0BFE" w:rsidRPr="00BF0BFE">
        <w:rPr>
          <w:spacing w:val="-1"/>
        </w:rPr>
        <w:t>ervice</w:t>
      </w:r>
      <w:r>
        <w:rPr>
          <w:spacing w:val="-1"/>
        </w:rPr>
        <w:t xml:space="preserve"> component</w:t>
      </w:r>
      <w:r w:rsidR="00BF0BFE" w:rsidRPr="00BF0BFE">
        <w:rPr>
          <w:spacing w:val="-1"/>
        </w:rPr>
        <w:t>:</w:t>
      </w:r>
    </w:p>
    <w:p w14:paraId="71F7AFF7" w14:textId="77777777" w:rsidR="00BF0BFE" w:rsidRPr="005306C6" w:rsidRDefault="00BF0BFE" w:rsidP="0093129C">
      <w:pPr>
        <w:pStyle w:val="BodyText"/>
        <w:spacing w:line="242" w:lineRule="auto"/>
        <w:ind w:right="502"/>
        <w:rPr>
          <w:spacing w:val="-1"/>
        </w:rPr>
      </w:pPr>
      <w:r w:rsidRPr="005306C6">
        <w:rPr>
          <w:spacing w:val="-1"/>
        </w:rPr>
        <w:t xml:space="preserve">Excellence in </w:t>
      </w:r>
      <w:r w:rsidRPr="005306C6">
        <w:rPr>
          <w:b/>
          <w:bCs/>
          <w:spacing w:val="-1"/>
        </w:rPr>
        <w:t>university/campus service</w:t>
      </w:r>
      <w:r w:rsidRPr="005306C6">
        <w:rPr>
          <w:spacing w:val="-1"/>
        </w:rPr>
        <w:t xml:space="preserve"> can be documented by showing evidence of several activities that could include:</w:t>
      </w:r>
    </w:p>
    <w:p w14:paraId="46269A74" w14:textId="77777777" w:rsidR="00BF0BFE" w:rsidRPr="005306C6" w:rsidRDefault="00BF0BFE" w:rsidP="00BF0BFE">
      <w:pPr>
        <w:pStyle w:val="BodyText"/>
        <w:numPr>
          <w:ilvl w:val="0"/>
          <w:numId w:val="5"/>
        </w:numPr>
        <w:spacing w:line="242" w:lineRule="auto"/>
        <w:ind w:right="502"/>
        <w:rPr>
          <w:spacing w:val="-1"/>
        </w:rPr>
      </w:pPr>
      <w:r w:rsidRPr="005306C6">
        <w:rPr>
          <w:spacing w:val="-1"/>
        </w:rPr>
        <w:t xml:space="preserve">University/campus service that includes information about the quality and impact of the service as it relates to </w:t>
      </w:r>
      <w:r>
        <w:rPr>
          <w:spacing w:val="-1"/>
        </w:rPr>
        <w:t>DEI</w:t>
      </w:r>
    </w:p>
    <w:p w14:paraId="52003A91" w14:textId="77777777" w:rsidR="00BF0BFE" w:rsidRDefault="00BF0BFE" w:rsidP="00BF0BFE">
      <w:pPr>
        <w:pStyle w:val="BodyText"/>
        <w:numPr>
          <w:ilvl w:val="0"/>
          <w:numId w:val="5"/>
        </w:numPr>
        <w:spacing w:line="242" w:lineRule="auto"/>
        <w:ind w:right="502"/>
        <w:rPr>
          <w:spacing w:val="-1"/>
        </w:rPr>
      </w:pPr>
      <w:r w:rsidRPr="005306C6">
        <w:rPr>
          <w:spacing w:val="-1"/>
        </w:rPr>
        <w:t>Major contributions that supported campus or unit</w:t>
      </w:r>
      <w:r>
        <w:rPr>
          <w:spacing w:val="-1"/>
        </w:rPr>
        <w:t xml:space="preserve"> DEI</w:t>
      </w:r>
      <w:r w:rsidRPr="005306C6">
        <w:rPr>
          <w:spacing w:val="-1"/>
        </w:rPr>
        <w:t xml:space="preserve"> goals, including the significant, role, and impact</w:t>
      </w:r>
    </w:p>
    <w:p w14:paraId="3D16D6B7" w14:textId="77777777" w:rsidR="00BF0BFE" w:rsidRPr="00B926A6" w:rsidRDefault="00BF0BFE" w:rsidP="00BF0BFE">
      <w:pPr>
        <w:pStyle w:val="BodyText"/>
        <w:widowControl/>
        <w:numPr>
          <w:ilvl w:val="0"/>
          <w:numId w:val="5"/>
        </w:numPr>
        <w:shd w:val="clear" w:color="auto" w:fill="FFFFFF"/>
        <w:spacing w:line="276" w:lineRule="auto"/>
        <w:rPr>
          <w:rFonts w:asciiTheme="minorHAnsi" w:eastAsia="Times New Roman" w:hAnsiTheme="minorHAnsi" w:cstheme="minorHAnsi"/>
        </w:rPr>
      </w:pPr>
      <w:r>
        <w:rPr>
          <w:spacing w:val="-2"/>
        </w:rPr>
        <w:t>A</w:t>
      </w:r>
      <w:r w:rsidRPr="00FA2426">
        <w:rPr>
          <w:spacing w:val="-2"/>
        </w:rPr>
        <w:t>ppointments to committee, advisory bodies and/or commissions in service relevant to DEI</w:t>
      </w:r>
    </w:p>
    <w:p w14:paraId="716ADB10" w14:textId="0A47FE08" w:rsidR="00BF0BFE" w:rsidRPr="00B926A6" w:rsidRDefault="00BF0BFE" w:rsidP="00BF0BFE">
      <w:pPr>
        <w:pStyle w:val="BodyText"/>
        <w:widowControl/>
        <w:numPr>
          <w:ilvl w:val="0"/>
          <w:numId w:val="5"/>
        </w:numPr>
        <w:shd w:val="clear" w:color="auto" w:fill="FFFFFF"/>
        <w:spacing w:line="276" w:lineRule="auto"/>
        <w:rPr>
          <w:rFonts w:asciiTheme="minorHAnsi" w:eastAsia="Times New Roman" w:hAnsiTheme="minorHAnsi" w:cstheme="minorHAnsi"/>
        </w:rPr>
      </w:pPr>
      <w:r w:rsidRPr="00FA2426">
        <w:rPr>
          <w:spacing w:val="-2"/>
        </w:rPr>
        <w:t>Participation</w:t>
      </w:r>
      <w:r w:rsidRPr="00FA2426">
        <w:rPr>
          <w:spacing w:val="12"/>
        </w:rPr>
        <w:t xml:space="preserve"> </w:t>
      </w:r>
      <w:r w:rsidRPr="00FA2426">
        <w:rPr>
          <w:spacing w:val="-1"/>
        </w:rPr>
        <w:t>in</w:t>
      </w:r>
      <w:r w:rsidRPr="00FA2426">
        <w:rPr>
          <w:spacing w:val="11"/>
        </w:rPr>
        <w:t xml:space="preserve"> </w:t>
      </w:r>
      <w:r w:rsidRPr="00FA2426">
        <w:rPr>
          <w:spacing w:val="-2"/>
        </w:rPr>
        <w:t>University</w:t>
      </w:r>
      <w:r w:rsidRPr="00FA2426">
        <w:rPr>
          <w:spacing w:val="11"/>
        </w:rPr>
        <w:t xml:space="preserve"> </w:t>
      </w:r>
      <w:r w:rsidRPr="00FA2426">
        <w:rPr>
          <w:spacing w:val="-2"/>
        </w:rPr>
        <w:t>service</w:t>
      </w:r>
      <w:r w:rsidRPr="00FA2426">
        <w:rPr>
          <w:spacing w:val="10"/>
        </w:rPr>
        <w:t xml:space="preserve"> </w:t>
      </w:r>
      <w:r w:rsidRPr="00FA2426">
        <w:rPr>
          <w:spacing w:val="-2"/>
        </w:rPr>
        <w:t>with</w:t>
      </w:r>
      <w:r w:rsidRPr="00FA2426">
        <w:rPr>
          <w:spacing w:val="14"/>
        </w:rPr>
        <w:t xml:space="preserve"> </w:t>
      </w:r>
      <w:r w:rsidRPr="00FA2426">
        <w:rPr>
          <w:spacing w:val="-2"/>
        </w:rPr>
        <w:t>discussion</w:t>
      </w:r>
      <w:r w:rsidRPr="00FA2426">
        <w:rPr>
          <w:spacing w:val="9"/>
        </w:rPr>
        <w:t xml:space="preserve"> </w:t>
      </w:r>
      <w:r w:rsidRPr="00FA2426">
        <w:t>of</w:t>
      </w:r>
      <w:r w:rsidRPr="00FA2426">
        <w:rPr>
          <w:spacing w:val="10"/>
        </w:rPr>
        <w:t xml:space="preserve"> </w:t>
      </w:r>
      <w:r w:rsidRPr="00FA2426">
        <w:rPr>
          <w:spacing w:val="-2"/>
        </w:rPr>
        <w:t>the</w:t>
      </w:r>
      <w:r w:rsidRPr="00FA2426">
        <w:rPr>
          <w:spacing w:val="15"/>
        </w:rPr>
        <w:t xml:space="preserve"> </w:t>
      </w:r>
      <w:r w:rsidRPr="00FA2426">
        <w:rPr>
          <w:spacing w:val="-3"/>
        </w:rPr>
        <w:t>quality</w:t>
      </w:r>
      <w:r w:rsidRPr="00FA2426">
        <w:rPr>
          <w:spacing w:val="13"/>
        </w:rPr>
        <w:t xml:space="preserve"> </w:t>
      </w:r>
      <w:r w:rsidRPr="00FA2426">
        <w:rPr>
          <w:spacing w:val="-1"/>
        </w:rPr>
        <w:t>and</w:t>
      </w:r>
      <w:r w:rsidRPr="00FA2426">
        <w:rPr>
          <w:spacing w:val="12"/>
        </w:rPr>
        <w:t xml:space="preserve"> </w:t>
      </w:r>
      <w:r w:rsidRPr="00FA2426">
        <w:rPr>
          <w:spacing w:val="-2"/>
        </w:rPr>
        <w:t>impact</w:t>
      </w:r>
      <w:r w:rsidRPr="00FA2426">
        <w:rPr>
          <w:spacing w:val="10"/>
        </w:rPr>
        <w:t xml:space="preserve"> </w:t>
      </w:r>
      <w:r w:rsidRPr="00FA2426">
        <w:t>of</w:t>
      </w:r>
      <w:r w:rsidRPr="00FA2426">
        <w:rPr>
          <w:spacing w:val="14"/>
        </w:rPr>
        <w:t xml:space="preserve"> </w:t>
      </w:r>
      <w:r w:rsidRPr="00FA2426">
        <w:rPr>
          <w:spacing w:val="-4"/>
        </w:rPr>
        <w:t>the</w:t>
      </w:r>
      <w:r w:rsidR="007F5C13">
        <w:rPr>
          <w:spacing w:val="-4"/>
        </w:rPr>
        <w:t xml:space="preserve"> service</w:t>
      </w:r>
      <w:r w:rsidRPr="00FA2426">
        <w:rPr>
          <w:spacing w:val="-2"/>
        </w:rPr>
        <w:t>,</w:t>
      </w:r>
      <w:r w:rsidRPr="00FA2426">
        <w:rPr>
          <w:spacing w:val="8"/>
        </w:rPr>
        <w:t xml:space="preserve"> </w:t>
      </w:r>
      <w:r w:rsidRPr="00FA2426">
        <w:rPr>
          <w:spacing w:val="-2"/>
        </w:rPr>
        <w:t>leadership</w:t>
      </w:r>
      <w:r w:rsidRPr="00FA2426">
        <w:rPr>
          <w:spacing w:val="7"/>
        </w:rPr>
        <w:t xml:space="preserve"> </w:t>
      </w:r>
      <w:r w:rsidRPr="00FA2426">
        <w:rPr>
          <w:spacing w:val="-2"/>
        </w:rPr>
        <w:t>role</w:t>
      </w:r>
      <w:r w:rsidRPr="00FA2426">
        <w:rPr>
          <w:spacing w:val="6"/>
        </w:rPr>
        <w:t xml:space="preserve"> </w:t>
      </w:r>
      <w:r w:rsidRPr="00FA2426">
        <w:t>or</w:t>
      </w:r>
      <w:r w:rsidRPr="00FA2426">
        <w:rPr>
          <w:spacing w:val="5"/>
        </w:rPr>
        <w:t xml:space="preserve"> </w:t>
      </w:r>
      <w:r w:rsidRPr="00FA2426">
        <w:rPr>
          <w:spacing w:val="-2"/>
        </w:rPr>
        <w:t>nature</w:t>
      </w:r>
      <w:r w:rsidRPr="00FA2426">
        <w:rPr>
          <w:spacing w:val="8"/>
        </w:rPr>
        <w:t xml:space="preserve"> </w:t>
      </w:r>
      <w:r w:rsidRPr="00FA2426">
        <w:t>of</w:t>
      </w:r>
      <w:r w:rsidRPr="00FA2426">
        <w:rPr>
          <w:spacing w:val="10"/>
        </w:rPr>
        <w:t xml:space="preserve"> </w:t>
      </w:r>
      <w:r w:rsidRPr="00FA2426">
        <w:rPr>
          <w:spacing w:val="-2"/>
        </w:rPr>
        <w:t>significant</w:t>
      </w:r>
      <w:r w:rsidRPr="00FA2426">
        <w:rPr>
          <w:spacing w:val="11"/>
        </w:rPr>
        <w:t xml:space="preserve"> </w:t>
      </w:r>
      <w:r w:rsidRPr="00FA2426">
        <w:rPr>
          <w:spacing w:val="-2"/>
        </w:rPr>
        <w:t>contribution</w:t>
      </w:r>
      <w:r w:rsidRPr="00FA2426">
        <w:rPr>
          <w:spacing w:val="7"/>
        </w:rPr>
        <w:t xml:space="preserve"> </w:t>
      </w:r>
      <w:r w:rsidRPr="00FA2426">
        <w:rPr>
          <w:spacing w:val="-2"/>
        </w:rPr>
        <w:t>as</w:t>
      </w:r>
      <w:r w:rsidRPr="00FA2426">
        <w:rPr>
          <w:spacing w:val="10"/>
        </w:rPr>
        <w:t xml:space="preserve"> </w:t>
      </w:r>
      <w:r w:rsidRPr="00FA2426">
        <w:rPr>
          <w:spacing w:val="-2"/>
        </w:rPr>
        <w:t>related</w:t>
      </w:r>
      <w:r w:rsidRPr="00FA2426">
        <w:rPr>
          <w:spacing w:val="9"/>
        </w:rPr>
        <w:t xml:space="preserve"> </w:t>
      </w:r>
      <w:r w:rsidRPr="00FA2426">
        <w:rPr>
          <w:spacing w:val="-1"/>
        </w:rPr>
        <w:t>to</w:t>
      </w:r>
      <w:r w:rsidRPr="00FA2426">
        <w:rPr>
          <w:spacing w:val="9"/>
        </w:rPr>
        <w:t xml:space="preserve"> </w:t>
      </w:r>
      <w:r w:rsidRPr="00FA2426">
        <w:rPr>
          <w:spacing w:val="-2"/>
        </w:rPr>
        <w:t>the</w:t>
      </w:r>
      <w:r w:rsidRPr="00FA2426">
        <w:rPr>
          <w:spacing w:val="8"/>
        </w:rPr>
        <w:t xml:space="preserve"> </w:t>
      </w:r>
      <w:r w:rsidRPr="00FA2426">
        <w:rPr>
          <w:spacing w:val="-2"/>
        </w:rPr>
        <w:t>DEI</w:t>
      </w:r>
      <w:r w:rsidRPr="00FA2426">
        <w:rPr>
          <w:spacing w:val="7"/>
        </w:rPr>
        <w:t xml:space="preserve"> </w:t>
      </w:r>
      <w:r w:rsidRPr="00FA2426">
        <w:rPr>
          <w:spacing w:val="-2"/>
        </w:rPr>
        <w:t>service</w:t>
      </w:r>
      <w:r>
        <w:rPr>
          <w:spacing w:val="-2"/>
        </w:rPr>
        <w:t xml:space="preserve"> (</w:t>
      </w:r>
      <w:r w:rsidRPr="00FA2426">
        <w:rPr>
          <w:spacing w:val="-2"/>
        </w:rPr>
        <w:t>University</w:t>
      </w:r>
      <w:r w:rsidR="006C7BBC">
        <w:rPr>
          <w:spacing w:val="-2"/>
        </w:rPr>
        <w:t xml:space="preserve"> service</w:t>
      </w:r>
      <w:r w:rsidRPr="00FA2426">
        <w:rPr>
          <w:spacing w:val="26"/>
        </w:rPr>
        <w:t xml:space="preserve"> </w:t>
      </w:r>
      <w:r w:rsidRPr="00FA2426">
        <w:rPr>
          <w:spacing w:val="-1"/>
        </w:rPr>
        <w:t>may</w:t>
      </w:r>
      <w:r w:rsidRPr="00FA2426">
        <w:rPr>
          <w:spacing w:val="25"/>
        </w:rPr>
        <w:t xml:space="preserve"> </w:t>
      </w:r>
      <w:r w:rsidRPr="00FA2426">
        <w:rPr>
          <w:spacing w:val="-2"/>
        </w:rPr>
        <w:t>include</w:t>
      </w:r>
      <w:r w:rsidRPr="00FA2426">
        <w:rPr>
          <w:spacing w:val="24"/>
        </w:rPr>
        <w:t xml:space="preserve"> </w:t>
      </w:r>
      <w:r w:rsidRPr="00FA2426">
        <w:rPr>
          <w:spacing w:val="-2"/>
        </w:rPr>
        <w:t>client</w:t>
      </w:r>
      <w:r w:rsidRPr="00FA2426">
        <w:rPr>
          <w:spacing w:val="28"/>
        </w:rPr>
        <w:t xml:space="preserve"> </w:t>
      </w:r>
      <w:r w:rsidRPr="00FA2426">
        <w:rPr>
          <w:spacing w:val="-2"/>
        </w:rPr>
        <w:t>and/or</w:t>
      </w:r>
      <w:r w:rsidRPr="00FA2426">
        <w:rPr>
          <w:spacing w:val="24"/>
        </w:rPr>
        <w:t xml:space="preserve"> </w:t>
      </w:r>
      <w:r w:rsidRPr="00FA2426">
        <w:rPr>
          <w:spacing w:val="-2"/>
        </w:rPr>
        <w:t>community</w:t>
      </w:r>
      <w:r w:rsidRPr="00FA2426">
        <w:rPr>
          <w:spacing w:val="28"/>
        </w:rPr>
        <w:t xml:space="preserve"> </w:t>
      </w:r>
      <w:r w:rsidRPr="00FA2426">
        <w:rPr>
          <w:spacing w:val="-2"/>
        </w:rPr>
        <w:t>service;</w:t>
      </w:r>
      <w:r w:rsidRPr="00FA2426">
        <w:rPr>
          <w:spacing w:val="28"/>
        </w:rPr>
        <w:t xml:space="preserve"> </w:t>
      </w:r>
      <w:r w:rsidRPr="00FA2426">
        <w:rPr>
          <w:spacing w:val="-2"/>
        </w:rPr>
        <w:t>involvement</w:t>
      </w:r>
      <w:r w:rsidRPr="00FA2426">
        <w:rPr>
          <w:spacing w:val="26"/>
        </w:rPr>
        <w:t xml:space="preserve"> </w:t>
      </w:r>
      <w:r w:rsidRPr="00FA2426">
        <w:rPr>
          <w:spacing w:val="-3"/>
        </w:rPr>
        <w:t>in</w:t>
      </w:r>
      <w:r w:rsidRPr="00FA2426">
        <w:rPr>
          <w:spacing w:val="55"/>
        </w:rPr>
        <w:t xml:space="preserve"> </w:t>
      </w:r>
      <w:r>
        <w:rPr>
          <w:spacing w:val="-2"/>
        </w:rPr>
        <w:t xml:space="preserve">institutional </w:t>
      </w:r>
      <w:r w:rsidRPr="00FA2426">
        <w:rPr>
          <w:spacing w:val="-2"/>
        </w:rPr>
        <w:t>societies</w:t>
      </w:r>
      <w:r w:rsidRPr="00FA2426">
        <w:rPr>
          <w:spacing w:val="12"/>
        </w:rPr>
        <w:t xml:space="preserve"> </w:t>
      </w:r>
      <w:r w:rsidRPr="00FA2426">
        <w:t>or</w:t>
      </w:r>
      <w:r w:rsidRPr="00FA2426">
        <w:rPr>
          <w:spacing w:val="12"/>
        </w:rPr>
        <w:t xml:space="preserve"> </w:t>
      </w:r>
      <w:r w:rsidRPr="00FA2426">
        <w:rPr>
          <w:spacing w:val="-2"/>
        </w:rPr>
        <w:t>organizations;</w:t>
      </w:r>
      <w:r w:rsidRPr="00FA2426">
        <w:rPr>
          <w:spacing w:val="13"/>
        </w:rPr>
        <w:t xml:space="preserve"> </w:t>
      </w:r>
      <w:r w:rsidRPr="00FA2426">
        <w:rPr>
          <w:spacing w:val="-1"/>
        </w:rPr>
        <w:t>as</w:t>
      </w:r>
      <w:r w:rsidRPr="00FA2426">
        <w:rPr>
          <w:spacing w:val="12"/>
        </w:rPr>
        <w:t xml:space="preserve"> </w:t>
      </w:r>
      <w:r w:rsidRPr="00FA2426">
        <w:rPr>
          <w:spacing w:val="-2"/>
        </w:rPr>
        <w:t>well</w:t>
      </w:r>
      <w:r w:rsidRPr="00FA2426">
        <w:rPr>
          <w:spacing w:val="14"/>
        </w:rPr>
        <w:t xml:space="preserve"> </w:t>
      </w:r>
      <w:r w:rsidRPr="00FA2426">
        <w:rPr>
          <w:spacing w:val="-2"/>
        </w:rPr>
        <w:t>as</w:t>
      </w:r>
      <w:r w:rsidRPr="00FA2426">
        <w:rPr>
          <w:spacing w:val="15"/>
        </w:rPr>
        <w:t xml:space="preserve"> </w:t>
      </w:r>
      <w:r w:rsidRPr="00FA2426">
        <w:rPr>
          <w:spacing w:val="-2"/>
        </w:rPr>
        <w:t>departmental,</w:t>
      </w:r>
      <w:r w:rsidRPr="00FA2426">
        <w:rPr>
          <w:spacing w:val="12"/>
        </w:rPr>
        <w:t xml:space="preserve"> </w:t>
      </w:r>
      <w:r w:rsidRPr="00FA2426">
        <w:rPr>
          <w:spacing w:val="-2"/>
        </w:rPr>
        <w:t>school</w:t>
      </w:r>
      <w:r w:rsidRPr="00FA2426">
        <w:rPr>
          <w:spacing w:val="10"/>
        </w:rPr>
        <w:t xml:space="preserve"> </w:t>
      </w:r>
      <w:r w:rsidRPr="00FA2426">
        <w:t>or</w:t>
      </w:r>
      <w:r w:rsidRPr="00FA2426">
        <w:rPr>
          <w:spacing w:val="14"/>
        </w:rPr>
        <w:t xml:space="preserve"> </w:t>
      </w:r>
      <w:r w:rsidRPr="00FA2426">
        <w:rPr>
          <w:spacing w:val="-3"/>
        </w:rPr>
        <w:t>campus</w:t>
      </w:r>
      <w:r w:rsidRPr="00FA2426">
        <w:rPr>
          <w:spacing w:val="12"/>
        </w:rPr>
        <w:t xml:space="preserve"> </w:t>
      </w:r>
      <w:r w:rsidRPr="00FA2426">
        <w:rPr>
          <w:spacing w:val="-2"/>
        </w:rPr>
        <w:t>committee,</w:t>
      </w:r>
      <w:r w:rsidRPr="00FA2426">
        <w:rPr>
          <w:spacing w:val="15"/>
        </w:rPr>
        <w:t xml:space="preserve"> </w:t>
      </w:r>
      <w:r w:rsidRPr="00FA2426">
        <w:rPr>
          <w:spacing w:val="-2"/>
        </w:rPr>
        <w:t>task</w:t>
      </w:r>
      <w:r w:rsidR="007F5C13">
        <w:rPr>
          <w:spacing w:val="-2"/>
        </w:rPr>
        <w:t xml:space="preserve"> force</w:t>
      </w:r>
      <w:r w:rsidRPr="00FA2426">
        <w:rPr>
          <w:spacing w:val="-4"/>
        </w:rPr>
        <w:t xml:space="preserve"> </w:t>
      </w:r>
      <w:r w:rsidRPr="00FA2426">
        <w:rPr>
          <w:spacing w:val="-2"/>
        </w:rPr>
        <w:t>and</w:t>
      </w:r>
      <w:r w:rsidRPr="00FA2426">
        <w:rPr>
          <w:spacing w:val="-3"/>
        </w:rPr>
        <w:t xml:space="preserve"> </w:t>
      </w:r>
      <w:r w:rsidRPr="00FA2426">
        <w:rPr>
          <w:spacing w:val="-2"/>
        </w:rPr>
        <w:t>other</w:t>
      </w:r>
      <w:r w:rsidRPr="00FA2426">
        <w:t xml:space="preserve"> </w:t>
      </w:r>
      <w:r w:rsidRPr="00FA2426">
        <w:rPr>
          <w:spacing w:val="-2"/>
        </w:rPr>
        <w:t>service</w:t>
      </w:r>
      <w:r w:rsidRPr="00FA2426">
        <w:rPr>
          <w:spacing w:val="-4"/>
        </w:rPr>
        <w:t xml:space="preserve"> </w:t>
      </w:r>
      <w:r w:rsidRPr="00FA2426">
        <w:rPr>
          <w:spacing w:val="-2"/>
        </w:rPr>
        <w:t>work</w:t>
      </w:r>
      <w:r>
        <w:rPr>
          <w:spacing w:val="-2"/>
        </w:rPr>
        <w:t>)</w:t>
      </w:r>
    </w:p>
    <w:p w14:paraId="1E4F4631" w14:textId="441A6B83" w:rsidR="00BF0BFE" w:rsidRDefault="00BF0BFE" w:rsidP="00BF0BFE">
      <w:pPr>
        <w:pStyle w:val="BodyText"/>
        <w:widowControl/>
        <w:numPr>
          <w:ilvl w:val="0"/>
          <w:numId w:val="5"/>
        </w:numPr>
        <w:shd w:val="clear" w:color="auto" w:fill="FFFFFF"/>
        <w:spacing w:line="276" w:lineRule="auto"/>
        <w:rPr>
          <w:rFonts w:asciiTheme="minorHAnsi" w:eastAsia="Times New Roman" w:hAnsiTheme="minorHAnsi" w:cstheme="minorHAnsi"/>
        </w:rPr>
      </w:pPr>
      <w:r w:rsidRPr="00FA2426">
        <w:rPr>
          <w:rFonts w:eastAsia="Times New Roman" w:cstheme="minorHAnsi"/>
        </w:rPr>
        <w:t>Coaching and providing support to community engaged researchers; engaging communities (e.g., building capacity)</w:t>
      </w:r>
    </w:p>
    <w:p w14:paraId="6DD3B220" w14:textId="3C0891B7" w:rsidR="00BF0BFE" w:rsidRDefault="00BF0BFE" w:rsidP="00BF0BFE">
      <w:pPr>
        <w:pStyle w:val="BodyText"/>
        <w:widowControl/>
        <w:numPr>
          <w:ilvl w:val="0"/>
          <w:numId w:val="5"/>
        </w:numPr>
        <w:shd w:val="clear" w:color="auto" w:fill="FFFFFF"/>
        <w:spacing w:line="276" w:lineRule="auto"/>
        <w:rPr>
          <w:rFonts w:asciiTheme="minorHAnsi" w:eastAsia="Times New Roman" w:hAnsiTheme="minorHAnsi" w:cstheme="minorHAnsi"/>
        </w:rPr>
      </w:pPr>
      <w:r w:rsidRPr="00972FC3">
        <w:rPr>
          <w:rFonts w:asciiTheme="minorHAnsi" w:eastAsia="Times New Roman" w:hAnsiTheme="minorHAnsi" w:cstheme="minorHAnsi"/>
        </w:rPr>
        <w:t>Consulting work (paid or unpaid) related to DEI</w:t>
      </w:r>
    </w:p>
    <w:p w14:paraId="680FDBA4" w14:textId="77777777" w:rsidR="00BF0BFE" w:rsidRPr="00751C75" w:rsidRDefault="00BF0BFE" w:rsidP="00BF0BFE">
      <w:pPr>
        <w:pStyle w:val="BodyText"/>
        <w:widowControl/>
        <w:numPr>
          <w:ilvl w:val="0"/>
          <w:numId w:val="5"/>
        </w:numPr>
        <w:shd w:val="clear" w:color="auto" w:fill="FFFFFF"/>
        <w:spacing w:line="276" w:lineRule="auto"/>
        <w:rPr>
          <w:rFonts w:asciiTheme="minorHAnsi" w:eastAsia="Times New Roman" w:hAnsiTheme="minorHAnsi" w:cstheme="minorHAnsi"/>
        </w:rPr>
      </w:pPr>
      <w:r>
        <w:rPr>
          <w:rFonts w:eastAsia="Times New Roman" w:cstheme="minorHAnsi"/>
        </w:rPr>
        <w:t>S</w:t>
      </w:r>
      <w:r w:rsidRPr="00E04550">
        <w:rPr>
          <w:rFonts w:eastAsia="Times New Roman" w:cstheme="minorHAnsi"/>
        </w:rPr>
        <w:t>uccessful efforts to increase the presence of underrepresented groups and communities in open platforms</w:t>
      </w:r>
    </w:p>
    <w:p w14:paraId="71CB49CC" w14:textId="4E58BCF1" w:rsidR="00BF0BFE" w:rsidRPr="00751C75" w:rsidRDefault="00BF0BFE" w:rsidP="00BF0BFE">
      <w:pPr>
        <w:pStyle w:val="BodyText"/>
        <w:widowControl/>
        <w:numPr>
          <w:ilvl w:val="0"/>
          <w:numId w:val="5"/>
        </w:numPr>
        <w:shd w:val="clear" w:color="auto" w:fill="FFFFFF"/>
        <w:spacing w:line="276" w:lineRule="auto"/>
        <w:rPr>
          <w:rFonts w:asciiTheme="minorHAnsi" w:eastAsia="Times New Roman" w:hAnsiTheme="minorHAnsi" w:cstheme="minorHAnsi"/>
        </w:rPr>
      </w:pPr>
      <w:r w:rsidRPr="00E04550">
        <w:rPr>
          <w:rFonts w:eastAsia="Times New Roman" w:cstheme="minorHAnsi"/>
        </w:rPr>
        <w:t xml:space="preserve">Creating </w:t>
      </w:r>
      <w:r w:rsidR="007F5C13">
        <w:rPr>
          <w:rFonts w:eastAsia="Times New Roman" w:cstheme="minorHAnsi"/>
        </w:rPr>
        <w:t xml:space="preserve">, leading, or delivering professional development </w:t>
      </w:r>
      <w:r w:rsidRPr="00E04550">
        <w:rPr>
          <w:rFonts w:eastAsia="Times New Roman" w:cstheme="minorHAnsi"/>
        </w:rPr>
        <w:t>programs related to DEI on campus (e.g., efforts that create spaces/programs that facilitate greater sense of belonging and a welcoming environment for marginalized students, faculty, and/or staff)</w:t>
      </w:r>
    </w:p>
    <w:p w14:paraId="5B04B708" w14:textId="77777777" w:rsidR="00226F4B" w:rsidRPr="00E04550" w:rsidRDefault="00226F4B" w:rsidP="00226F4B">
      <w:pPr>
        <w:pStyle w:val="ListParagraph"/>
        <w:numPr>
          <w:ilvl w:val="0"/>
          <w:numId w:val="5"/>
        </w:numPr>
        <w:shd w:val="clear" w:color="auto" w:fill="FFFFFF"/>
        <w:spacing w:line="276" w:lineRule="auto"/>
        <w:rPr>
          <w:rFonts w:eastAsia="Times New Roman" w:cstheme="minorHAnsi"/>
        </w:rPr>
      </w:pPr>
      <w:r w:rsidRPr="00E04550">
        <w:rPr>
          <w:rFonts w:eastAsia="Times New Roman" w:cstheme="minorHAnsi"/>
        </w:rPr>
        <w:t>Service on campus committee</w:t>
      </w:r>
      <w:r>
        <w:rPr>
          <w:rFonts w:eastAsia="Times New Roman" w:cstheme="minorHAnsi"/>
        </w:rPr>
        <w:t>s</w:t>
      </w:r>
      <w:r w:rsidRPr="00E04550">
        <w:rPr>
          <w:rFonts w:eastAsia="Times New Roman" w:cstheme="minorHAnsi"/>
        </w:rPr>
        <w:t xml:space="preserve"> pertaining to DEI work</w:t>
      </w:r>
    </w:p>
    <w:p w14:paraId="1EDB0AA7" w14:textId="77777777" w:rsidR="00BF0BFE" w:rsidRPr="00751C75" w:rsidRDefault="00BF0BFE" w:rsidP="00BF0BFE">
      <w:pPr>
        <w:pStyle w:val="BodyText"/>
        <w:widowControl/>
        <w:numPr>
          <w:ilvl w:val="0"/>
          <w:numId w:val="5"/>
        </w:numPr>
        <w:shd w:val="clear" w:color="auto" w:fill="FFFFFF"/>
        <w:spacing w:line="276" w:lineRule="auto"/>
        <w:rPr>
          <w:rFonts w:asciiTheme="minorHAnsi" w:eastAsia="Times New Roman" w:hAnsiTheme="minorHAnsi" w:cstheme="minorHAnsi"/>
        </w:rPr>
      </w:pPr>
      <w:r w:rsidRPr="00E04550">
        <w:rPr>
          <w:rFonts w:eastAsia="Times New Roman" w:cstheme="minorHAnsi"/>
        </w:rPr>
        <w:t>Serving on search committees when diverse membership is requested</w:t>
      </w:r>
    </w:p>
    <w:p w14:paraId="54345FBD" w14:textId="6A480CAF" w:rsidR="00BF0BFE" w:rsidRPr="00751C75" w:rsidRDefault="00BF0BFE" w:rsidP="00BF0BFE">
      <w:pPr>
        <w:pStyle w:val="BodyText"/>
        <w:widowControl/>
        <w:numPr>
          <w:ilvl w:val="0"/>
          <w:numId w:val="5"/>
        </w:numPr>
        <w:shd w:val="clear" w:color="auto" w:fill="FFFFFF"/>
        <w:spacing w:line="276" w:lineRule="auto"/>
        <w:rPr>
          <w:rFonts w:asciiTheme="minorHAnsi" w:eastAsia="Times New Roman" w:hAnsiTheme="minorHAnsi" w:cstheme="minorHAnsi"/>
        </w:rPr>
      </w:pPr>
      <w:r w:rsidRPr="00E04550">
        <w:rPr>
          <w:rFonts w:eastAsia="Times New Roman" w:cstheme="minorHAnsi"/>
        </w:rPr>
        <w:t xml:space="preserve">Chairing </w:t>
      </w:r>
      <w:r w:rsidR="007F5C13">
        <w:rPr>
          <w:rFonts w:eastAsia="Times New Roman" w:cstheme="minorHAnsi"/>
        </w:rPr>
        <w:t>a</w:t>
      </w:r>
      <w:r w:rsidRPr="00E04550">
        <w:rPr>
          <w:rFonts w:eastAsia="Times New Roman" w:cstheme="minorHAnsi"/>
        </w:rPr>
        <w:t xml:space="preserve"> department/school/unit diversity committee</w:t>
      </w:r>
    </w:p>
    <w:p w14:paraId="7849C2E7" w14:textId="77777777" w:rsidR="00BF0BFE" w:rsidRPr="00751C75" w:rsidRDefault="00BF0BFE" w:rsidP="00BF0BFE">
      <w:pPr>
        <w:pStyle w:val="BodyText"/>
        <w:widowControl/>
        <w:numPr>
          <w:ilvl w:val="0"/>
          <w:numId w:val="5"/>
        </w:numPr>
        <w:shd w:val="clear" w:color="auto" w:fill="FFFFFF"/>
        <w:spacing w:line="276" w:lineRule="auto"/>
        <w:rPr>
          <w:rFonts w:asciiTheme="minorHAnsi" w:eastAsia="Times New Roman" w:hAnsiTheme="minorHAnsi" w:cstheme="minorHAnsi"/>
        </w:rPr>
      </w:pPr>
      <w:r w:rsidRPr="00E04550">
        <w:rPr>
          <w:rFonts w:eastAsia="Times New Roman" w:cstheme="minorHAnsi"/>
        </w:rPr>
        <w:t>DEI professional development (e.g., trainings, workshops, certification, reading groups)</w:t>
      </w:r>
    </w:p>
    <w:p w14:paraId="40C711AD" w14:textId="77777777" w:rsidR="00BF0BFE" w:rsidRPr="00972FC3" w:rsidRDefault="00BF0BFE" w:rsidP="00BF0BFE">
      <w:pPr>
        <w:pStyle w:val="BodyText"/>
        <w:widowControl/>
        <w:numPr>
          <w:ilvl w:val="0"/>
          <w:numId w:val="5"/>
        </w:numPr>
        <w:shd w:val="clear" w:color="auto" w:fill="FFFFFF"/>
        <w:spacing w:line="276" w:lineRule="auto"/>
        <w:rPr>
          <w:rFonts w:asciiTheme="minorHAnsi" w:eastAsia="Times New Roman" w:hAnsiTheme="minorHAnsi" w:cstheme="minorHAnsi"/>
        </w:rPr>
      </w:pPr>
      <w:r w:rsidRPr="00E04550">
        <w:rPr>
          <w:rFonts w:eastAsia="Times New Roman" w:cstheme="minorHAnsi"/>
        </w:rPr>
        <w:t>Active recruitment of diverse students</w:t>
      </w:r>
    </w:p>
    <w:p w14:paraId="2FFDFA22" w14:textId="7F2BBFEF" w:rsidR="00BF0BFE" w:rsidRDefault="00BF0BFE" w:rsidP="00BF0BFE">
      <w:pPr>
        <w:pStyle w:val="BodyText"/>
        <w:spacing w:line="242" w:lineRule="auto"/>
        <w:ind w:left="567" w:right="502" w:firstLine="0"/>
        <w:rPr>
          <w:spacing w:val="-1"/>
        </w:rPr>
      </w:pPr>
    </w:p>
    <w:p w14:paraId="4C6F2ACF" w14:textId="77777777" w:rsidR="0093129C" w:rsidRPr="005306C6" w:rsidRDefault="0093129C" w:rsidP="00BF0BFE">
      <w:pPr>
        <w:pStyle w:val="BodyText"/>
        <w:spacing w:line="242" w:lineRule="auto"/>
        <w:ind w:left="567" w:right="502" w:firstLine="0"/>
        <w:rPr>
          <w:spacing w:val="-1"/>
        </w:rPr>
      </w:pPr>
    </w:p>
    <w:p w14:paraId="3D71AD7D" w14:textId="77777777" w:rsidR="00BF0BFE" w:rsidRPr="005306C6" w:rsidRDefault="00BF0BFE" w:rsidP="00BF0BFE">
      <w:pPr>
        <w:pStyle w:val="BodyText"/>
        <w:spacing w:line="242" w:lineRule="auto"/>
        <w:ind w:left="207" w:right="502" w:firstLine="0"/>
        <w:rPr>
          <w:spacing w:val="-1"/>
        </w:rPr>
      </w:pPr>
      <w:r w:rsidRPr="005306C6">
        <w:rPr>
          <w:spacing w:val="-1"/>
        </w:rPr>
        <w:lastRenderedPageBreak/>
        <w:t xml:space="preserve">Excellence in </w:t>
      </w:r>
      <w:r w:rsidRPr="005306C6">
        <w:rPr>
          <w:b/>
          <w:bCs/>
          <w:spacing w:val="-1"/>
        </w:rPr>
        <w:t>service to the School of Dentistry (SoD) or department</w:t>
      </w:r>
      <w:r w:rsidRPr="005306C6">
        <w:rPr>
          <w:spacing w:val="-1"/>
        </w:rPr>
        <w:t xml:space="preserve"> can be documented by showing evidence of several activities that could include:</w:t>
      </w:r>
    </w:p>
    <w:p w14:paraId="4D1964A8" w14:textId="43121FA1" w:rsidR="00BF0BFE" w:rsidRPr="00B926A6" w:rsidRDefault="00BF0BFE" w:rsidP="00B926A6">
      <w:pPr>
        <w:pStyle w:val="BodyText"/>
        <w:widowControl/>
        <w:numPr>
          <w:ilvl w:val="0"/>
          <w:numId w:val="5"/>
        </w:numPr>
        <w:shd w:val="clear" w:color="auto" w:fill="FFFFFF"/>
        <w:spacing w:line="276" w:lineRule="auto"/>
        <w:rPr>
          <w:rFonts w:asciiTheme="minorHAnsi" w:eastAsia="Times New Roman" w:hAnsiTheme="minorHAnsi" w:cstheme="minorHAnsi"/>
        </w:rPr>
      </w:pPr>
      <w:r w:rsidRPr="005306C6">
        <w:rPr>
          <w:spacing w:val="-1"/>
        </w:rPr>
        <w:t>Participation in SoD and/or department service that includes information about the quality and impact of the contributions as it relates to</w:t>
      </w:r>
      <w:r>
        <w:rPr>
          <w:spacing w:val="-1"/>
        </w:rPr>
        <w:t xml:space="preserve"> DEI (</w:t>
      </w:r>
      <w:r w:rsidRPr="00FA2426">
        <w:rPr>
          <w:spacing w:val="-1"/>
        </w:rPr>
        <w:t>may</w:t>
      </w:r>
      <w:r w:rsidRPr="00FA2426">
        <w:rPr>
          <w:spacing w:val="25"/>
        </w:rPr>
        <w:t xml:space="preserve"> </w:t>
      </w:r>
      <w:r w:rsidRPr="00FA2426">
        <w:rPr>
          <w:spacing w:val="-2"/>
        </w:rPr>
        <w:t>include</w:t>
      </w:r>
      <w:r w:rsidRPr="00FA2426">
        <w:rPr>
          <w:spacing w:val="26"/>
        </w:rPr>
        <w:t xml:space="preserve"> </w:t>
      </w:r>
      <w:r w:rsidRPr="00FA2426">
        <w:rPr>
          <w:spacing w:val="-2"/>
        </w:rPr>
        <w:t>patient,</w:t>
      </w:r>
      <w:r w:rsidRPr="00FA2426">
        <w:rPr>
          <w:spacing w:val="24"/>
        </w:rPr>
        <w:t xml:space="preserve"> </w:t>
      </w:r>
      <w:r w:rsidRPr="00FA2426">
        <w:rPr>
          <w:spacing w:val="-2"/>
        </w:rPr>
        <w:t>client</w:t>
      </w:r>
      <w:r w:rsidRPr="00FA2426">
        <w:rPr>
          <w:spacing w:val="28"/>
        </w:rPr>
        <w:t xml:space="preserve"> </w:t>
      </w:r>
      <w:r w:rsidRPr="00FA2426">
        <w:rPr>
          <w:spacing w:val="-2"/>
        </w:rPr>
        <w:t>and/or</w:t>
      </w:r>
      <w:r w:rsidRPr="00FA2426">
        <w:rPr>
          <w:spacing w:val="24"/>
        </w:rPr>
        <w:t xml:space="preserve"> </w:t>
      </w:r>
      <w:r w:rsidRPr="00FA2426">
        <w:rPr>
          <w:spacing w:val="-2"/>
        </w:rPr>
        <w:t>community</w:t>
      </w:r>
      <w:r w:rsidRPr="00FA2426">
        <w:rPr>
          <w:spacing w:val="28"/>
        </w:rPr>
        <w:t xml:space="preserve"> </w:t>
      </w:r>
      <w:r w:rsidRPr="00FA2426">
        <w:rPr>
          <w:spacing w:val="-2"/>
        </w:rPr>
        <w:t>service;</w:t>
      </w:r>
      <w:r w:rsidRPr="00FA2426">
        <w:rPr>
          <w:spacing w:val="28"/>
        </w:rPr>
        <w:t xml:space="preserve"> </w:t>
      </w:r>
      <w:r w:rsidRPr="00FA2426">
        <w:rPr>
          <w:spacing w:val="-2"/>
        </w:rPr>
        <w:t>involvement</w:t>
      </w:r>
      <w:r w:rsidRPr="00FA2426">
        <w:rPr>
          <w:spacing w:val="26"/>
        </w:rPr>
        <w:t xml:space="preserve"> </w:t>
      </w:r>
      <w:r w:rsidRPr="00FA2426">
        <w:rPr>
          <w:spacing w:val="-3"/>
        </w:rPr>
        <w:t>in</w:t>
      </w:r>
      <w:r w:rsidRPr="00FA2426">
        <w:rPr>
          <w:spacing w:val="55"/>
        </w:rPr>
        <w:t xml:space="preserve"> </w:t>
      </w:r>
      <w:r>
        <w:rPr>
          <w:spacing w:val="-2"/>
        </w:rPr>
        <w:t xml:space="preserve">institutional </w:t>
      </w:r>
      <w:r w:rsidRPr="00FA2426">
        <w:rPr>
          <w:spacing w:val="-2"/>
        </w:rPr>
        <w:t>societies</w:t>
      </w:r>
      <w:r w:rsidRPr="00FA2426">
        <w:rPr>
          <w:spacing w:val="12"/>
        </w:rPr>
        <w:t xml:space="preserve"> </w:t>
      </w:r>
      <w:r w:rsidRPr="00FA2426">
        <w:t>or</w:t>
      </w:r>
      <w:r w:rsidRPr="00FA2426">
        <w:rPr>
          <w:spacing w:val="12"/>
        </w:rPr>
        <w:t xml:space="preserve"> </w:t>
      </w:r>
      <w:r w:rsidRPr="00FA2426">
        <w:rPr>
          <w:spacing w:val="-2"/>
        </w:rPr>
        <w:t>organizations;</w:t>
      </w:r>
      <w:r w:rsidRPr="00FA2426">
        <w:rPr>
          <w:spacing w:val="13"/>
        </w:rPr>
        <w:t xml:space="preserve"> </w:t>
      </w:r>
      <w:r w:rsidRPr="00FA2426">
        <w:rPr>
          <w:spacing w:val="-1"/>
        </w:rPr>
        <w:t>as</w:t>
      </w:r>
      <w:r w:rsidRPr="00FA2426">
        <w:rPr>
          <w:spacing w:val="12"/>
        </w:rPr>
        <w:t xml:space="preserve"> </w:t>
      </w:r>
      <w:r w:rsidRPr="00FA2426">
        <w:rPr>
          <w:spacing w:val="-2"/>
        </w:rPr>
        <w:t>well</w:t>
      </w:r>
      <w:r w:rsidRPr="00FA2426">
        <w:rPr>
          <w:spacing w:val="14"/>
        </w:rPr>
        <w:t xml:space="preserve"> </w:t>
      </w:r>
      <w:r w:rsidRPr="00FA2426">
        <w:rPr>
          <w:spacing w:val="-2"/>
        </w:rPr>
        <w:t>as</w:t>
      </w:r>
      <w:r w:rsidRPr="00FA2426">
        <w:rPr>
          <w:spacing w:val="15"/>
        </w:rPr>
        <w:t xml:space="preserve"> </w:t>
      </w:r>
      <w:r w:rsidRPr="00FA2426">
        <w:rPr>
          <w:spacing w:val="-2"/>
        </w:rPr>
        <w:t>departmental,</w:t>
      </w:r>
      <w:r w:rsidRPr="00FA2426">
        <w:rPr>
          <w:spacing w:val="12"/>
        </w:rPr>
        <w:t xml:space="preserve"> </w:t>
      </w:r>
      <w:r w:rsidRPr="00FA2426">
        <w:rPr>
          <w:spacing w:val="-2"/>
        </w:rPr>
        <w:t>school</w:t>
      </w:r>
      <w:r w:rsidRPr="00FA2426">
        <w:rPr>
          <w:spacing w:val="10"/>
        </w:rPr>
        <w:t xml:space="preserve"> </w:t>
      </w:r>
      <w:r w:rsidRPr="00FA2426">
        <w:t>or</w:t>
      </w:r>
      <w:r w:rsidRPr="00FA2426">
        <w:rPr>
          <w:spacing w:val="14"/>
        </w:rPr>
        <w:t xml:space="preserve"> </w:t>
      </w:r>
      <w:r w:rsidRPr="00FA2426">
        <w:rPr>
          <w:spacing w:val="-3"/>
        </w:rPr>
        <w:t>campus</w:t>
      </w:r>
      <w:r w:rsidRPr="00FA2426">
        <w:rPr>
          <w:spacing w:val="12"/>
        </w:rPr>
        <w:t xml:space="preserve"> </w:t>
      </w:r>
      <w:r w:rsidRPr="00FA2426">
        <w:rPr>
          <w:spacing w:val="-2"/>
        </w:rPr>
        <w:t>committee,</w:t>
      </w:r>
      <w:r w:rsidRPr="00FA2426">
        <w:rPr>
          <w:spacing w:val="15"/>
        </w:rPr>
        <w:t xml:space="preserve"> </w:t>
      </w:r>
      <w:r w:rsidRPr="00FA2426">
        <w:rPr>
          <w:spacing w:val="-2"/>
        </w:rPr>
        <w:t>task</w:t>
      </w:r>
      <w:r w:rsidRPr="00FA2426">
        <w:rPr>
          <w:spacing w:val="75"/>
        </w:rPr>
        <w:t xml:space="preserve"> </w:t>
      </w:r>
      <w:r w:rsidRPr="00FA2426">
        <w:rPr>
          <w:spacing w:val="-1"/>
        </w:rPr>
        <w:t>force</w:t>
      </w:r>
      <w:r w:rsidRPr="00FA2426">
        <w:rPr>
          <w:spacing w:val="-4"/>
        </w:rPr>
        <w:t xml:space="preserve"> </w:t>
      </w:r>
      <w:r w:rsidRPr="00FA2426">
        <w:rPr>
          <w:spacing w:val="-2"/>
        </w:rPr>
        <w:t>and</w:t>
      </w:r>
      <w:r w:rsidRPr="00FA2426">
        <w:rPr>
          <w:spacing w:val="-3"/>
        </w:rPr>
        <w:t xml:space="preserve"> </w:t>
      </w:r>
      <w:r w:rsidRPr="00FA2426">
        <w:rPr>
          <w:spacing w:val="-2"/>
        </w:rPr>
        <w:t>other</w:t>
      </w:r>
      <w:r w:rsidRPr="00FA2426">
        <w:t xml:space="preserve"> </w:t>
      </w:r>
      <w:r w:rsidRPr="00FA2426">
        <w:rPr>
          <w:spacing w:val="-2"/>
        </w:rPr>
        <w:t>service</w:t>
      </w:r>
      <w:r w:rsidRPr="00FA2426">
        <w:rPr>
          <w:spacing w:val="-4"/>
        </w:rPr>
        <w:t xml:space="preserve"> </w:t>
      </w:r>
      <w:r w:rsidRPr="00FA2426">
        <w:rPr>
          <w:spacing w:val="-2"/>
        </w:rPr>
        <w:t>work</w:t>
      </w:r>
      <w:r>
        <w:rPr>
          <w:spacing w:val="-2"/>
        </w:rPr>
        <w:t>)</w:t>
      </w:r>
    </w:p>
    <w:p w14:paraId="62376F79" w14:textId="719A4D81" w:rsidR="00BF0BFE" w:rsidRDefault="00BF0BFE" w:rsidP="00BF0BFE">
      <w:pPr>
        <w:pStyle w:val="BodyText"/>
        <w:numPr>
          <w:ilvl w:val="0"/>
          <w:numId w:val="6"/>
        </w:numPr>
        <w:spacing w:line="242" w:lineRule="auto"/>
        <w:ind w:right="502"/>
        <w:rPr>
          <w:spacing w:val="-1"/>
        </w:rPr>
      </w:pPr>
      <w:r w:rsidRPr="005306C6">
        <w:rPr>
          <w:spacing w:val="-1"/>
        </w:rPr>
        <w:t xml:space="preserve">Major contributions that supported SoD or department </w:t>
      </w:r>
      <w:r>
        <w:rPr>
          <w:spacing w:val="-1"/>
        </w:rPr>
        <w:t xml:space="preserve">DEI </w:t>
      </w:r>
      <w:r w:rsidRPr="005306C6">
        <w:rPr>
          <w:spacing w:val="-1"/>
        </w:rPr>
        <w:t>goals, including the significan</w:t>
      </w:r>
      <w:r w:rsidR="00104F56">
        <w:rPr>
          <w:spacing w:val="-1"/>
        </w:rPr>
        <w:t>ce</w:t>
      </w:r>
      <w:r w:rsidRPr="005306C6">
        <w:rPr>
          <w:spacing w:val="-1"/>
        </w:rPr>
        <w:t>, role, and impact</w:t>
      </w:r>
    </w:p>
    <w:p w14:paraId="7BEA9F11" w14:textId="6AD137A6" w:rsidR="00BF0BFE" w:rsidRDefault="00BF0BFE" w:rsidP="00BF0BFE">
      <w:pPr>
        <w:pStyle w:val="BodyText"/>
        <w:widowControl/>
        <w:numPr>
          <w:ilvl w:val="0"/>
          <w:numId w:val="6"/>
        </w:numPr>
        <w:shd w:val="clear" w:color="auto" w:fill="FFFFFF"/>
        <w:spacing w:line="276" w:lineRule="auto"/>
        <w:rPr>
          <w:rFonts w:asciiTheme="minorHAnsi" w:eastAsia="Times New Roman" w:hAnsiTheme="minorHAnsi" w:cstheme="minorHAnsi"/>
        </w:rPr>
      </w:pPr>
      <w:r w:rsidRPr="00FA2426">
        <w:rPr>
          <w:rFonts w:eastAsia="Times New Roman" w:cstheme="minorHAnsi"/>
        </w:rPr>
        <w:t>Coaching and providing support to community engaged researchers; engaging communities (e.g., building capacity)</w:t>
      </w:r>
    </w:p>
    <w:p w14:paraId="03BC6B1F" w14:textId="2053C0D4" w:rsidR="00BF0BFE" w:rsidRDefault="00BF0BFE" w:rsidP="00BF0BFE">
      <w:pPr>
        <w:pStyle w:val="BodyText"/>
        <w:widowControl/>
        <w:numPr>
          <w:ilvl w:val="0"/>
          <w:numId w:val="6"/>
        </w:numPr>
        <w:shd w:val="clear" w:color="auto" w:fill="FFFFFF"/>
        <w:spacing w:line="276" w:lineRule="auto"/>
        <w:rPr>
          <w:rFonts w:asciiTheme="minorHAnsi" w:eastAsia="Times New Roman" w:hAnsiTheme="minorHAnsi" w:cstheme="minorHAnsi"/>
        </w:rPr>
      </w:pPr>
      <w:r w:rsidRPr="00972FC3">
        <w:rPr>
          <w:rFonts w:asciiTheme="minorHAnsi" w:eastAsia="Times New Roman" w:hAnsiTheme="minorHAnsi" w:cstheme="minorHAnsi"/>
        </w:rPr>
        <w:t>Consulting work (paid or unpaid) related to DEI</w:t>
      </w:r>
    </w:p>
    <w:p w14:paraId="6E6648E5" w14:textId="77777777" w:rsidR="00BF0BFE" w:rsidRPr="00E04550" w:rsidRDefault="00BF0BFE" w:rsidP="00BF0BFE">
      <w:pPr>
        <w:pStyle w:val="ListParagraph"/>
        <w:numPr>
          <w:ilvl w:val="0"/>
          <w:numId w:val="6"/>
        </w:numPr>
        <w:shd w:val="clear" w:color="auto" w:fill="FFFFFF"/>
        <w:spacing w:line="276" w:lineRule="auto"/>
        <w:rPr>
          <w:rFonts w:eastAsia="Times New Roman" w:cstheme="minorHAnsi"/>
        </w:rPr>
      </w:pPr>
      <w:r w:rsidRPr="00E04550">
        <w:rPr>
          <w:rFonts w:eastAsia="Times New Roman" w:cstheme="minorHAnsi"/>
        </w:rPr>
        <w:t>Service on department</w:t>
      </w:r>
      <w:r>
        <w:rPr>
          <w:rFonts w:eastAsia="Times New Roman" w:cstheme="minorHAnsi"/>
        </w:rPr>
        <w:t xml:space="preserve"> and/or </w:t>
      </w:r>
      <w:r w:rsidRPr="00E04550">
        <w:rPr>
          <w:rFonts w:eastAsia="Times New Roman" w:cstheme="minorHAnsi"/>
        </w:rPr>
        <w:t>school committee</w:t>
      </w:r>
      <w:r>
        <w:rPr>
          <w:rFonts w:eastAsia="Times New Roman" w:cstheme="minorHAnsi"/>
        </w:rPr>
        <w:t>s</w:t>
      </w:r>
      <w:r w:rsidRPr="00E04550">
        <w:rPr>
          <w:rFonts w:eastAsia="Times New Roman" w:cstheme="minorHAnsi"/>
        </w:rPr>
        <w:t xml:space="preserve"> pertaining to DEI work</w:t>
      </w:r>
    </w:p>
    <w:p w14:paraId="650761B7" w14:textId="77777777" w:rsidR="00BF0BFE" w:rsidRPr="00751C75" w:rsidRDefault="00BF0BFE" w:rsidP="00BF0BFE">
      <w:pPr>
        <w:pStyle w:val="BodyText"/>
        <w:widowControl/>
        <w:numPr>
          <w:ilvl w:val="0"/>
          <w:numId w:val="6"/>
        </w:numPr>
        <w:shd w:val="clear" w:color="auto" w:fill="FFFFFF"/>
        <w:spacing w:line="276" w:lineRule="auto"/>
        <w:rPr>
          <w:rFonts w:asciiTheme="minorHAnsi" w:eastAsia="Times New Roman" w:hAnsiTheme="minorHAnsi" w:cstheme="minorHAnsi"/>
        </w:rPr>
      </w:pPr>
      <w:r>
        <w:rPr>
          <w:rFonts w:eastAsia="Times New Roman" w:cstheme="minorHAnsi"/>
        </w:rPr>
        <w:t>S</w:t>
      </w:r>
      <w:r w:rsidRPr="00E04550">
        <w:rPr>
          <w:rFonts w:eastAsia="Times New Roman" w:cstheme="minorHAnsi"/>
        </w:rPr>
        <w:t>uccessful efforts to increase the presence of underrepresented groups and communities in open platforms</w:t>
      </w:r>
    </w:p>
    <w:p w14:paraId="4C7BEC64" w14:textId="2F610590" w:rsidR="00BF0BFE" w:rsidRPr="00751C75" w:rsidRDefault="00BF0BFE" w:rsidP="00BF0BFE">
      <w:pPr>
        <w:pStyle w:val="BodyText"/>
        <w:widowControl/>
        <w:numPr>
          <w:ilvl w:val="0"/>
          <w:numId w:val="6"/>
        </w:numPr>
        <w:shd w:val="clear" w:color="auto" w:fill="FFFFFF"/>
        <w:spacing w:line="276" w:lineRule="auto"/>
        <w:rPr>
          <w:rFonts w:asciiTheme="minorHAnsi" w:eastAsia="Times New Roman" w:hAnsiTheme="minorHAnsi" w:cstheme="minorHAnsi"/>
        </w:rPr>
      </w:pPr>
      <w:r w:rsidRPr="00E04550">
        <w:rPr>
          <w:rFonts w:eastAsia="Times New Roman" w:cstheme="minorHAnsi"/>
        </w:rPr>
        <w:t>Creating</w:t>
      </w:r>
      <w:r w:rsidR="00104F56">
        <w:rPr>
          <w:rFonts w:eastAsia="Times New Roman" w:cstheme="minorHAnsi"/>
        </w:rPr>
        <w:t xml:space="preserve">, leading, </w:t>
      </w:r>
      <w:r w:rsidRPr="00E04550">
        <w:rPr>
          <w:rFonts w:eastAsia="Times New Roman" w:cstheme="minorHAnsi"/>
        </w:rPr>
        <w:t xml:space="preserve">and/or </w:t>
      </w:r>
      <w:r w:rsidR="00104F56">
        <w:rPr>
          <w:rFonts w:eastAsia="Times New Roman" w:cstheme="minorHAnsi"/>
        </w:rPr>
        <w:t>delivering</w:t>
      </w:r>
      <w:r w:rsidRPr="00E04550">
        <w:rPr>
          <w:rFonts w:eastAsia="Times New Roman" w:cstheme="minorHAnsi"/>
        </w:rPr>
        <w:t xml:space="preserve"> </w:t>
      </w:r>
      <w:r w:rsidR="00104F56">
        <w:rPr>
          <w:rFonts w:eastAsia="Times New Roman" w:cstheme="minorHAnsi"/>
        </w:rPr>
        <w:t xml:space="preserve">professional development </w:t>
      </w:r>
      <w:r w:rsidRPr="00E04550">
        <w:rPr>
          <w:rFonts w:eastAsia="Times New Roman" w:cstheme="minorHAnsi"/>
        </w:rPr>
        <w:t>programs related to DEI, on campus (e.g., efforts that create spaces/programs that facilitate greater sense of belonging and a welcoming environment for marginalized students, faculty, and/or staff)</w:t>
      </w:r>
    </w:p>
    <w:p w14:paraId="492884C1" w14:textId="77777777" w:rsidR="00BF0BFE" w:rsidRPr="00751C75" w:rsidRDefault="00BF0BFE" w:rsidP="00BF0BFE">
      <w:pPr>
        <w:pStyle w:val="BodyText"/>
        <w:widowControl/>
        <w:numPr>
          <w:ilvl w:val="0"/>
          <w:numId w:val="6"/>
        </w:numPr>
        <w:shd w:val="clear" w:color="auto" w:fill="FFFFFF"/>
        <w:spacing w:line="276" w:lineRule="auto"/>
        <w:rPr>
          <w:rFonts w:asciiTheme="minorHAnsi" w:eastAsia="Times New Roman" w:hAnsiTheme="minorHAnsi" w:cstheme="minorHAnsi"/>
        </w:rPr>
      </w:pPr>
      <w:r w:rsidRPr="00E04550">
        <w:rPr>
          <w:rFonts w:eastAsia="Times New Roman" w:cstheme="minorHAnsi"/>
        </w:rPr>
        <w:t>Serving on search committees when diverse membership is requested</w:t>
      </w:r>
    </w:p>
    <w:p w14:paraId="3279C472" w14:textId="1604E6D3" w:rsidR="00BF0BFE" w:rsidRPr="00751C75" w:rsidRDefault="00BF0BFE" w:rsidP="00BF0BFE">
      <w:pPr>
        <w:pStyle w:val="BodyText"/>
        <w:widowControl/>
        <w:numPr>
          <w:ilvl w:val="0"/>
          <w:numId w:val="6"/>
        </w:numPr>
        <w:shd w:val="clear" w:color="auto" w:fill="FFFFFF"/>
        <w:spacing w:line="276" w:lineRule="auto"/>
        <w:rPr>
          <w:rFonts w:asciiTheme="minorHAnsi" w:eastAsia="Times New Roman" w:hAnsiTheme="minorHAnsi" w:cstheme="minorHAnsi"/>
        </w:rPr>
      </w:pPr>
      <w:r w:rsidRPr="00E04550">
        <w:rPr>
          <w:rFonts w:eastAsia="Times New Roman" w:cstheme="minorHAnsi"/>
        </w:rPr>
        <w:t xml:space="preserve">Chairing </w:t>
      </w:r>
      <w:r w:rsidR="006C7BBC">
        <w:rPr>
          <w:rFonts w:eastAsia="Times New Roman" w:cstheme="minorHAnsi"/>
        </w:rPr>
        <w:t>a</w:t>
      </w:r>
      <w:r w:rsidRPr="00E04550">
        <w:rPr>
          <w:rFonts w:eastAsia="Times New Roman" w:cstheme="minorHAnsi"/>
        </w:rPr>
        <w:t xml:space="preserve"> department/school/unit diversity committee</w:t>
      </w:r>
    </w:p>
    <w:p w14:paraId="04720536" w14:textId="77777777" w:rsidR="00BF0BFE" w:rsidRPr="00751C75" w:rsidRDefault="00BF0BFE" w:rsidP="00BF0BFE">
      <w:pPr>
        <w:pStyle w:val="BodyText"/>
        <w:widowControl/>
        <w:numPr>
          <w:ilvl w:val="0"/>
          <w:numId w:val="6"/>
        </w:numPr>
        <w:shd w:val="clear" w:color="auto" w:fill="FFFFFF"/>
        <w:spacing w:line="276" w:lineRule="auto"/>
        <w:rPr>
          <w:rFonts w:asciiTheme="minorHAnsi" w:eastAsia="Times New Roman" w:hAnsiTheme="minorHAnsi" w:cstheme="minorHAnsi"/>
        </w:rPr>
      </w:pPr>
      <w:r w:rsidRPr="00E04550">
        <w:rPr>
          <w:rFonts w:eastAsia="Times New Roman" w:cstheme="minorHAnsi"/>
        </w:rPr>
        <w:t>DEI professional development (e.g., trainings, workshops, certification, reading groups)</w:t>
      </w:r>
    </w:p>
    <w:p w14:paraId="253E9A26" w14:textId="77777777" w:rsidR="00BF0BFE" w:rsidRPr="00972FC3" w:rsidRDefault="00BF0BFE" w:rsidP="00BF0BFE">
      <w:pPr>
        <w:pStyle w:val="BodyText"/>
        <w:widowControl/>
        <w:numPr>
          <w:ilvl w:val="0"/>
          <w:numId w:val="6"/>
        </w:numPr>
        <w:shd w:val="clear" w:color="auto" w:fill="FFFFFF"/>
        <w:spacing w:line="276" w:lineRule="auto"/>
        <w:rPr>
          <w:rFonts w:asciiTheme="minorHAnsi" w:eastAsia="Times New Roman" w:hAnsiTheme="minorHAnsi" w:cstheme="minorHAnsi"/>
        </w:rPr>
      </w:pPr>
      <w:r w:rsidRPr="00E04550">
        <w:rPr>
          <w:rFonts w:eastAsia="Times New Roman" w:cstheme="minorHAnsi"/>
        </w:rPr>
        <w:t>Active recruitment of diverse students</w:t>
      </w:r>
    </w:p>
    <w:p w14:paraId="07FC1290" w14:textId="77777777" w:rsidR="00BF0BFE" w:rsidRPr="005306C6" w:rsidRDefault="00BF0BFE" w:rsidP="00BF0BFE">
      <w:pPr>
        <w:pStyle w:val="BodyText"/>
        <w:spacing w:line="242" w:lineRule="auto"/>
        <w:ind w:left="207" w:right="502" w:firstLine="0"/>
        <w:rPr>
          <w:color w:val="FF0000"/>
          <w:spacing w:val="-1"/>
        </w:rPr>
      </w:pPr>
    </w:p>
    <w:p w14:paraId="6C60E2DF" w14:textId="77777777" w:rsidR="00BF0BFE" w:rsidRPr="005306C6" w:rsidRDefault="00BF0BFE" w:rsidP="00BF0BFE">
      <w:pPr>
        <w:pStyle w:val="BodyText"/>
        <w:spacing w:line="242" w:lineRule="auto"/>
        <w:ind w:left="207" w:right="502" w:firstLine="0"/>
        <w:rPr>
          <w:spacing w:val="-1"/>
        </w:rPr>
      </w:pPr>
      <w:r w:rsidRPr="005306C6">
        <w:rPr>
          <w:spacing w:val="-1"/>
        </w:rPr>
        <w:t xml:space="preserve">Excellence in </w:t>
      </w:r>
      <w:r w:rsidRPr="005306C6">
        <w:rPr>
          <w:b/>
          <w:bCs/>
          <w:spacing w:val="-1"/>
        </w:rPr>
        <w:t>service to Discipline</w:t>
      </w:r>
      <w:r w:rsidRPr="005306C6">
        <w:rPr>
          <w:spacing w:val="-1"/>
        </w:rPr>
        <w:t xml:space="preserve"> can be documented by showing evidence of several activities that could include:</w:t>
      </w:r>
    </w:p>
    <w:p w14:paraId="3A946B5F" w14:textId="2F7F4372" w:rsidR="00BF0BFE" w:rsidRDefault="00BF0BFE" w:rsidP="00BF0BFE">
      <w:pPr>
        <w:pStyle w:val="BodyText"/>
        <w:numPr>
          <w:ilvl w:val="0"/>
          <w:numId w:val="7"/>
        </w:numPr>
        <w:spacing w:line="242" w:lineRule="auto"/>
        <w:ind w:right="502"/>
        <w:rPr>
          <w:spacing w:val="-1"/>
        </w:rPr>
      </w:pPr>
      <w:r>
        <w:rPr>
          <w:spacing w:val="-2"/>
        </w:rPr>
        <w:t>A</w:t>
      </w:r>
      <w:r w:rsidRPr="00FA2426">
        <w:rPr>
          <w:spacing w:val="-2"/>
        </w:rPr>
        <w:t>ppointments to committee, advisory bodies and/or commissions in service relevant to DEI</w:t>
      </w:r>
    </w:p>
    <w:p w14:paraId="5BEC6691" w14:textId="345EF972" w:rsidR="00BF0BFE" w:rsidRPr="005306C6" w:rsidRDefault="00BF0BFE" w:rsidP="00BF0BFE">
      <w:pPr>
        <w:pStyle w:val="BodyText"/>
        <w:numPr>
          <w:ilvl w:val="0"/>
          <w:numId w:val="7"/>
        </w:numPr>
        <w:spacing w:line="242" w:lineRule="auto"/>
        <w:ind w:right="502"/>
        <w:rPr>
          <w:spacing w:val="-1"/>
        </w:rPr>
      </w:pPr>
      <w:r w:rsidRPr="005306C6">
        <w:rPr>
          <w:spacing w:val="-1"/>
        </w:rPr>
        <w:t>Independent service success and impact of contributions</w:t>
      </w:r>
      <w:r>
        <w:rPr>
          <w:spacing w:val="-1"/>
        </w:rPr>
        <w:t xml:space="preserve"> related to DEI</w:t>
      </w:r>
    </w:p>
    <w:p w14:paraId="1727B5B3" w14:textId="77777777" w:rsidR="00BF0BFE" w:rsidRPr="005306C6" w:rsidRDefault="00BF0BFE" w:rsidP="00BF0BFE">
      <w:pPr>
        <w:pStyle w:val="BodyText"/>
        <w:numPr>
          <w:ilvl w:val="0"/>
          <w:numId w:val="7"/>
        </w:numPr>
        <w:spacing w:line="242" w:lineRule="auto"/>
        <w:ind w:right="502"/>
        <w:rPr>
          <w:spacing w:val="-1"/>
        </w:rPr>
      </w:pPr>
      <w:r w:rsidRPr="005306C6">
        <w:rPr>
          <w:spacing w:val="-1"/>
        </w:rPr>
        <w:t xml:space="preserve">Major sustained contributions that supported a discipline’s or organization’s </w:t>
      </w:r>
      <w:r>
        <w:rPr>
          <w:spacing w:val="-1"/>
        </w:rPr>
        <w:t xml:space="preserve">DEI </w:t>
      </w:r>
      <w:r w:rsidRPr="005306C6">
        <w:rPr>
          <w:spacing w:val="-1"/>
        </w:rPr>
        <w:t>goals, including the significance, role, and impact</w:t>
      </w:r>
    </w:p>
    <w:p w14:paraId="3DF1E66D" w14:textId="25186F90" w:rsidR="00BF0BFE" w:rsidRPr="00B926A6" w:rsidRDefault="00BF0BFE" w:rsidP="00BF0BFE">
      <w:pPr>
        <w:pStyle w:val="BodyText"/>
        <w:numPr>
          <w:ilvl w:val="0"/>
          <w:numId w:val="7"/>
        </w:numPr>
        <w:spacing w:line="242" w:lineRule="auto"/>
        <w:ind w:right="502"/>
        <w:rPr>
          <w:spacing w:val="-1"/>
        </w:rPr>
      </w:pPr>
      <w:r w:rsidRPr="00FA2426">
        <w:rPr>
          <w:spacing w:val="-2"/>
        </w:rPr>
        <w:t>Participation</w:t>
      </w:r>
      <w:r w:rsidRPr="00FA2426">
        <w:rPr>
          <w:spacing w:val="12"/>
        </w:rPr>
        <w:t xml:space="preserve"> </w:t>
      </w:r>
      <w:r w:rsidRPr="00FA2426">
        <w:rPr>
          <w:spacing w:val="-1"/>
        </w:rPr>
        <w:t>in</w:t>
      </w:r>
      <w:r w:rsidRPr="00FA2426">
        <w:rPr>
          <w:spacing w:val="11"/>
        </w:rPr>
        <w:t xml:space="preserve"> </w:t>
      </w:r>
      <w:r w:rsidRPr="00FA2426">
        <w:rPr>
          <w:spacing w:val="-2"/>
        </w:rPr>
        <w:t>professional</w:t>
      </w:r>
      <w:r w:rsidRPr="00FA2426">
        <w:rPr>
          <w:spacing w:val="14"/>
        </w:rPr>
        <w:t xml:space="preserve"> </w:t>
      </w:r>
      <w:r w:rsidRPr="00FA2426">
        <w:rPr>
          <w:spacing w:val="-2"/>
        </w:rPr>
        <w:t>service</w:t>
      </w:r>
      <w:r w:rsidRPr="00FA2426">
        <w:rPr>
          <w:spacing w:val="10"/>
        </w:rPr>
        <w:t xml:space="preserve"> </w:t>
      </w:r>
      <w:r w:rsidRPr="00FA2426">
        <w:rPr>
          <w:spacing w:val="-2"/>
        </w:rPr>
        <w:t>with</w:t>
      </w:r>
      <w:r w:rsidRPr="00FA2426">
        <w:rPr>
          <w:spacing w:val="14"/>
        </w:rPr>
        <w:t xml:space="preserve"> </w:t>
      </w:r>
      <w:r w:rsidRPr="00FA2426">
        <w:rPr>
          <w:spacing w:val="-2"/>
        </w:rPr>
        <w:t>discussion</w:t>
      </w:r>
      <w:r w:rsidRPr="00FA2426">
        <w:rPr>
          <w:spacing w:val="9"/>
        </w:rPr>
        <w:t xml:space="preserve"> </w:t>
      </w:r>
      <w:r w:rsidRPr="00FA2426">
        <w:t>of</w:t>
      </w:r>
      <w:r w:rsidRPr="00FA2426">
        <w:rPr>
          <w:spacing w:val="10"/>
        </w:rPr>
        <w:t xml:space="preserve"> </w:t>
      </w:r>
      <w:r w:rsidRPr="00FA2426">
        <w:rPr>
          <w:spacing w:val="-2"/>
        </w:rPr>
        <w:t>the</w:t>
      </w:r>
      <w:r w:rsidRPr="00FA2426">
        <w:rPr>
          <w:spacing w:val="15"/>
        </w:rPr>
        <w:t xml:space="preserve"> </w:t>
      </w:r>
      <w:r w:rsidRPr="00FA2426">
        <w:rPr>
          <w:spacing w:val="-3"/>
        </w:rPr>
        <w:t>quality</w:t>
      </w:r>
      <w:r w:rsidRPr="00FA2426">
        <w:rPr>
          <w:spacing w:val="13"/>
        </w:rPr>
        <w:t xml:space="preserve"> </w:t>
      </w:r>
      <w:r w:rsidRPr="00FA2426">
        <w:rPr>
          <w:spacing w:val="-1"/>
        </w:rPr>
        <w:t>and</w:t>
      </w:r>
      <w:r w:rsidRPr="00FA2426">
        <w:rPr>
          <w:spacing w:val="12"/>
        </w:rPr>
        <w:t xml:space="preserve"> </w:t>
      </w:r>
      <w:r w:rsidRPr="00FA2426">
        <w:rPr>
          <w:spacing w:val="-2"/>
        </w:rPr>
        <w:t>impact</w:t>
      </w:r>
      <w:r w:rsidRPr="00FA2426">
        <w:rPr>
          <w:spacing w:val="10"/>
        </w:rPr>
        <w:t xml:space="preserve"> </w:t>
      </w:r>
      <w:r w:rsidRPr="00FA2426">
        <w:t>of</w:t>
      </w:r>
      <w:r w:rsidRPr="00FA2426">
        <w:rPr>
          <w:spacing w:val="14"/>
        </w:rPr>
        <w:t xml:space="preserve"> </w:t>
      </w:r>
      <w:r w:rsidRPr="00FA2426">
        <w:rPr>
          <w:spacing w:val="-4"/>
        </w:rPr>
        <w:t>the</w:t>
      </w:r>
      <w:r w:rsidRPr="00FA2426">
        <w:rPr>
          <w:spacing w:val="72"/>
        </w:rPr>
        <w:t xml:space="preserve"> </w:t>
      </w:r>
      <w:r w:rsidRPr="00FA2426">
        <w:rPr>
          <w:spacing w:val="-2"/>
        </w:rPr>
        <w:t>service,</w:t>
      </w:r>
      <w:r w:rsidRPr="00FA2426">
        <w:rPr>
          <w:spacing w:val="8"/>
        </w:rPr>
        <w:t xml:space="preserve"> </w:t>
      </w:r>
      <w:r w:rsidRPr="00FA2426">
        <w:rPr>
          <w:spacing w:val="-2"/>
        </w:rPr>
        <w:t>leadership</w:t>
      </w:r>
      <w:r w:rsidRPr="00FA2426">
        <w:rPr>
          <w:spacing w:val="7"/>
        </w:rPr>
        <w:t xml:space="preserve"> </w:t>
      </w:r>
      <w:r w:rsidRPr="00FA2426">
        <w:rPr>
          <w:spacing w:val="-2"/>
        </w:rPr>
        <w:t>role</w:t>
      </w:r>
      <w:r w:rsidRPr="00FA2426">
        <w:rPr>
          <w:spacing w:val="6"/>
        </w:rPr>
        <w:t xml:space="preserve"> </w:t>
      </w:r>
      <w:r w:rsidRPr="00FA2426">
        <w:t>or</w:t>
      </w:r>
      <w:r w:rsidRPr="00FA2426">
        <w:rPr>
          <w:spacing w:val="5"/>
        </w:rPr>
        <w:t xml:space="preserve"> </w:t>
      </w:r>
      <w:r w:rsidRPr="00FA2426">
        <w:rPr>
          <w:spacing w:val="-2"/>
        </w:rPr>
        <w:t>nature</w:t>
      </w:r>
      <w:r w:rsidRPr="00FA2426">
        <w:rPr>
          <w:spacing w:val="8"/>
        </w:rPr>
        <w:t xml:space="preserve"> </w:t>
      </w:r>
      <w:r w:rsidRPr="00FA2426">
        <w:t>of</w:t>
      </w:r>
      <w:r w:rsidRPr="00FA2426">
        <w:rPr>
          <w:spacing w:val="10"/>
        </w:rPr>
        <w:t xml:space="preserve"> </w:t>
      </w:r>
      <w:r w:rsidRPr="00FA2426">
        <w:rPr>
          <w:spacing w:val="-2"/>
        </w:rPr>
        <w:t>significant</w:t>
      </w:r>
      <w:r w:rsidRPr="00FA2426">
        <w:rPr>
          <w:spacing w:val="11"/>
        </w:rPr>
        <w:t xml:space="preserve"> </w:t>
      </w:r>
      <w:r w:rsidRPr="00FA2426">
        <w:rPr>
          <w:spacing w:val="-2"/>
        </w:rPr>
        <w:t>contribution</w:t>
      </w:r>
      <w:r w:rsidRPr="00FA2426">
        <w:rPr>
          <w:spacing w:val="7"/>
        </w:rPr>
        <w:t xml:space="preserve"> </w:t>
      </w:r>
      <w:r w:rsidRPr="00FA2426">
        <w:rPr>
          <w:spacing w:val="-2"/>
        </w:rPr>
        <w:t>as</w:t>
      </w:r>
      <w:r w:rsidRPr="00FA2426">
        <w:rPr>
          <w:spacing w:val="10"/>
        </w:rPr>
        <w:t xml:space="preserve"> </w:t>
      </w:r>
      <w:r w:rsidRPr="00FA2426">
        <w:rPr>
          <w:spacing w:val="-2"/>
        </w:rPr>
        <w:t>related</w:t>
      </w:r>
      <w:r w:rsidRPr="00FA2426">
        <w:rPr>
          <w:spacing w:val="9"/>
        </w:rPr>
        <w:t xml:space="preserve"> </w:t>
      </w:r>
      <w:r w:rsidRPr="00FA2426">
        <w:rPr>
          <w:spacing w:val="-1"/>
        </w:rPr>
        <w:t>to</w:t>
      </w:r>
      <w:r w:rsidRPr="00FA2426">
        <w:rPr>
          <w:spacing w:val="9"/>
        </w:rPr>
        <w:t xml:space="preserve"> </w:t>
      </w:r>
      <w:r w:rsidRPr="00FA2426">
        <w:rPr>
          <w:spacing w:val="-2"/>
        </w:rPr>
        <w:t>the</w:t>
      </w:r>
      <w:r w:rsidRPr="00FA2426">
        <w:rPr>
          <w:spacing w:val="8"/>
        </w:rPr>
        <w:t xml:space="preserve"> </w:t>
      </w:r>
      <w:r w:rsidRPr="00FA2426">
        <w:rPr>
          <w:spacing w:val="-2"/>
        </w:rPr>
        <w:t>DEI</w:t>
      </w:r>
      <w:r w:rsidRPr="00FA2426">
        <w:rPr>
          <w:spacing w:val="7"/>
        </w:rPr>
        <w:t xml:space="preserve"> </w:t>
      </w:r>
      <w:r w:rsidRPr="00FA2426">
        <w:rPr>
          <w:spacing w:val="-2"/>
        </w:rPr>
        <w:t>service</w:t>
      </w:r>
      <w:r>
        <w:rPr>
          <w:spacing w:val="-2"/>
        </w:rPr>
        <w:t xml:space="preserve"> (</w:t>
      </w:r>
      <w:r w:rsidRPr="00FA2426">
        <w:rPr>
          <w:spacing w:val="-2"/>
        </w:rPr>
        <w:t>Professional</w:t>
      </w:r>
      <w:r w:rsidR="006C7BBC">
        <w:rPr>
          <w:spacing w:val="-2"/>
        </w:rPr>
        <w:t xml:space="preserve"> service</w:t>
      </w:r>
      <w:r w:rsidRPr="00FA2426">
        <w:rPr>
          <w:spacing w:val="26"/>
        </w:rPr>
        <w:t xml:space="preserve"> </w:t>
      </w:r>
      <w:r w:rsidRPr="00FA2426">
        <w:rPr>
          <w:spacing w:val="-1"/>
        </w:rPr>
        <w:t>may</w:t>
      </w:r>
      <w:r w:rsidRPr="00FA2426">
        <w:rPr>
          <w:spacing w:val="25"/>
        </w:rPr>
        <w:t xml:space="preserve"> </w:t>
      </w:r>
      <w:r w:rsidRPr="00FA2426">
        <w:rPr>
          <w:spacing w:val="-2"/>
        </w:rPr>
        <w:t>include</w:t>
      </w:r>
      <w:r w:rsidRPr="00FA2426">
        <w:rPr>
          <w:spacing w:val="26"/>
        </w:rPr>
        <w:t xml:space="preserve"> </w:t>
      </w:r>
      <w:r w:rsidRPr="00FA2426">
        <w:rPr>
          <w:spacing w:val="-2"/>
        </w:rPr>
        <w:t>patient,</w:t>
      </w:r>
      <w:r w:rsidRPr="00FA2426">
        <w:rPr>
          <w:spacing w:val="24"/>
        </w:rPr>
        <w:t xml:space="preserve"> </w:t>
      </w:r>
      <w:r w:rsidRPr="00FA2426">
        <w:rPr>
          <w:spacing w:val="-2"/>
        </w:rPr>
        <w:t>client</w:t>
      </w:r>
      <w:r w:rsidRPr="00FA2426">
        <w:rPr>
          <w:spacing w:val="28"/>
        </w:rPr>
        <w:t xml:space="preserve"> </w:t>
      </w:r>
      <w:r w:rsidRPr="00FA2426">
        <w:rPr>
          <w:spacing w:val="-2"/>
        </w:rPr>
        <w:t>and/or</w:t>
      </w:r>
      <w:r w:rsidRPr="00FA2426">
        <w:rPr>
          <w:spacing w:val="24"/>
        </w:rPr>
        <w:t xml:space="preserve"> </w:t>
      </w:r>
      <w:r w:rsidRPr="00FA2426">
        <w:rPr>
          <w:spacing w:val="-2"/>
        </w:rPr>
        <w:t>community</w:t>
      </w:r>
      <w:r w:rsidRPr="00FA2426">
        <w:rPr>
          <w:spacing w:val="28"/>
        </w:rPr>
        <w:t xml:space="preserve"> </w:t>
      </w:r>
      <w:r w:rsidRPr="00FA2426">
        <w:rPr>
          <w:spacing w:val="-2"/>
        </w:rPr>
        <w:t>service;</w:t>
      </w:r>
      <w:r w:rsidRPr="00FA2426">
        <w:rPr>
          <w:spacing w:val="28"/>
        </w:rPr>
        <w:t xml:space="preserve"> </w:t>
      </w:r>
      <w:r w:rsidRPr="00FA2426">
        <w:rPr>
          <w:spacing w:val="-2"/>
        </w:rPr>
        <w:t>involvement</w:t>
      </w:r>
      <w:r w:rsidRPr="00FA2426">
        <w:rPr>
          <w:spacing w:val="26"/>
        </w:rPr>
        <w:t xml:space="preserve"> </w:t>
      </w:r>
      <w:r w:rsidRPr="00FA2426">
        <w:rPr>
          <w:spacing w:val="-3"/>
        </w:rPr>
        <w:t>in</w:t>
      </w:r>
      <w:r w:rsidRPr="00FA2426">
        <w:rPr>
          <w:spacing w:val="55"/>
        </w:rPr>
        <w:t xml:space="preserve"> </w:t>
      </w:r>
      <w:r w:rsidRPr="00FA2426">
        <w:rPr>
          <w:spacing w:val="-2"/>
        </w:rPr>
        <w:t>professional</w:t>
      </w:r>
      <w:r w:rsidRPr="00FA2426">
        <w:rPr>
          <w:spacing w:val="12"/>
        </w:rPr>
        <w:t xml:space="preserve"> </w:t>
      </w:r>
      <w:r w:rsidRPr="00FA2426">
        <w:rPr>
          <w:spacing w:val="-2"/>
        </w:rPr>
        <w:t>societies</w:t>
      </w:r>
      <w:r w:rsidRPr="00FA2426">
        <w:rPr>
          <w:spacing w:val="12"/>
        </w:rPr>
        <w:t xml:space="preserve"> </w:t>
      </w:r>
      <w:r w:rsidRPr="00FA2426">
        <w:t>or</w:t>
      </w:r>
      <w:r w:rsidRPr="00FA2426">
        <w:rPr>
          <w:spacing w:val="12"/>
        </w:rPr>
        <w:t xml:space="preserve"> </w:t>
      </w:r>
      <w:r w:rsidRPr="00FA2426">
        <w:rPr>
          <w:spacing w:val="-2"/>
        </w:rPr>
        <w:t>organizations</w:t>
      </w:r>
      <w:r>
        <w:rPr>
          <w:spacing w:val="-2"/>
        </w:rPr>
        <w:t>)</w:t>
      </w:r>
    </w:p>
    <w:p w14:paraId="69725284" w14:textId="591B94C3" w:rsidR="00BF0BFE" w:rsidRDefault="00BF0BFE" w:rsidP="00BF0BFE">
      <w:pPr>
        <w:pStyle w:val="BodyText"/>
        <w:numPr>
          <w:ilvl w:val="0"/>
          <w:numId w:val="7"/>
        </w:numPr>
        <w:spacing w:line="242" w:lineRule="auto"/>
        <w:ind w:right="502"/>
        <w:rPr>
          <w:spacing w:val="-1"/>
        </w:rPr>
      </w:pPr>
      <w:r w:rsidRPr="005306C6">
        <w:rPr>
          <w:spacing w:val="-1"/>
        </w:rPr>
        <w:t>National peer-reviewed dissemination of</w:t>
      </w:r>
      <w:r>
        <w:rPr>
          <w:spacing w:val="-1"/>
        </w:rPr>
        <w:t xml:space="preserve"> DEI focused</w:t>
      </w:r>
      <w:r w:rsidRPr="005306C6">
        <w:rPr>
          <w:spacing w:val="-1"/>
        </w:rPr>
        <w:t xml:space="preserve"> scholarship</w:t>
      </w:r>
    </w:p>
    <w:p w14:paraId="61D47E86" w14:textId="77777777" w:rsidR="00BF0BFE" w:rsidRPr="00B635A3" w:rsidRDefault="00BF0BFE" w:rsidP="00BF0BFE">
      <w:pPr>
        <w:pStyle w:val="BodyText"/>
        <w:numPr>
          <w:ilvl w:val="0"/>
          <w:numId w:val="7"/>
        </w:numPr>
        <w:spacing w:line="242" w:lineRule="auto"/>
        <w:ind w:right="502"/>
        <w:rPr>
          <w:spacing w:val="-1"/>
        </w:rPr>
      </w:pPr>
      <w:r w:rsidRPr="00E04550">
        <w:rPr>
          <w:rFonts w:eastAsia="Times New Roman" w:cstheme="minorHAnsi"/>
        </w:rPr>
        <w:t>National service to the discipline related to DEI (e.g., elected position in national organization)</w:t>
      </w:r>
    </w:p>
    <w:p w14:paraId="3006BC16" w14:textId="77777777" w:rsidR="00BF0BFE" w:rsidRPr="00972FC3" w:rsidRDefault="00BF0BFE" w:rsidP="00BF0BFE">
      <w:pPr>
        <w:pStyle w:val="BodyText"/>
        <w:widowControl/>
        <w:numPr>
          <w:ilvl w:val="0"/>
          <w:numId w:val="7"/>
        </w:numPr>
        <w:shd w:val="clear" w:color="auto" w:fill="FFFFFF"/>
        <w:spacing w:line="276" w:lineRule="auto"/>
        <w:rPr>
          <w:rFonts w:asciiTheme="minorHAnsi" w:eastAsia="Times New Roman" w:hAnsiTheme="minorHAnsi" w:cstheme="minorHAnsi"/>
        </w:rPr>
      </w:pPr>
      <w:r w:rsidRPr="00972FC3">
        <w:rPr>
          <w:rFonts w:asciiTheme="minorHAnsi" w:eastAsia="Times New Roman" w:hAnsiTheme="minorHAnsi" w:cstheme="minorHAnsi"/>
        </w:rPr>
        <w:t>Consulting work (paid or unpaid) related to DEI</w:t>
      </w:r>
      <w:r>
        <w:rPr>
          <w:rFonts w:asciiTheme="minorHAnsi" w:eastAsia="Times New Roman" w:hAnsiTheme="minorHAnsi" w:cstheme="minorHAnsi"/>
        </w:rPr>
        <w:t>.</w:t>
      </w:r>
    </w:p>
    <w:p w14:paraId="0D6A76EE" w14:textId="77777777" w:rsidR="00BF0BFE" w:rsidRPr="00751C75" w:rsidRDefault="00BF0BFE" w:rsidP="00BF0BFE">
      <w:pPr>
        <w:pStyle w:val="BodyText"/>
        <w:numPr>
          <w:ilvl w:val="0"/>
          <w:numId w:val="7"/>
        </w:numPr>
        <w:spacing w:line="242" w:lineRule="auto"/>
        <w:ind w:right="502"/>
        <w:rPr>
          <w:spacing w:val="-1"/>
        </w:rPr>
      </w:pPr>
      <w:r>
        <w:rPr>
          <w:rFonts w:eastAsia="Times New Roman" w:cstheme="minorHAnsi"/>
        </w:rPr>
        <w:t>S</w:t>
      </w:r>
      <w:r w:rsidRPr="00E04550">
        <w:rPr>
          <w:rFonts w:eastAsia="Times New Roman" w:cstheme="minorHAnsi"/>
        </w:rPr>
        <w:t>uccessful efforts to increase the presence of underrepresented groups and communities in open platforms</w:t>
      </w:r>
    </w:p>
    <w:p w14:paraId="48614142" w14:textId="77777777" w:rsidR="00BF0BFE" w:rsidRPr="00E04550" w:rsidRDefault="00BF0BFE" w:rsidP="00BF0BFE">
      <w:pPr>
        <w:pStyle w:val="ListParagraph"/>
        <w:numPr>
          <w:ilvl w:val="0"/>
          <w:numId w:val="7"/>
        </w:numPr>
        <w:shd w:val="clear" w:color="auto" w:fill="FFFFFF"/>
        <w:spacing w:line="276" w:lineRule="auto"/>
        <w:rPr>
          <w:rFonts w:eastAsia="Times New Roman" w:cstheme="minorHAnsi"/>
        </w:rPr>
      </w:pPr>
      <w:r w:rsidRPr="00E04550">
        <w:rPr>
          <w:rFonts w:eastAsia="Times New Roman" w:cstheme="minorHAnsi"/>
        </w:rPr>
        <w:t>Coaching and providing support to community engaged researchers; engaging communities (e.g., building capacity)</w:t>
      </w:r>
    </w:p>
    <w:p w14:paraId="71042A8C" w14:textId="3D27AED8" w:rsidR="00BF0BFE" w:rsidRPr="00751C75" w:rsidRDefault="00BF0BFE" w:rsidP="00BF0BFE">
      <w:pPr>
        <w:pStyle w:val="BodyText"/>
        <w:numPr>
          <w:ilvl w:val="0"/>
          <w:numId w:val="7"/>
        </w:numPr>
        <w:spacing w:line="242" w:lineRule="auto"/>
        <w:ind w:right="502"/>
        <w:rPr>
          <w:spacing w:val="-1"/>
        </w:rPr>
      </w:pPr>
      <w:r w:rsidRPr="00E04550">
        <w:rPr>
          <w:rFonts w:eastAsia="Times New Roman" w:cstheme="minorHAnsi"/>
        </w:rPr>
        <w:t>Creating</w:t>
      </w:r>
      <w:r w:rsidR="00CC418E">
        <w:rPr>
          <w:rFonts w:eastAsia="Times New Roman" w:cstheme="minorHAnsi"/>
        </w:rPr>
        <w:t>, delivering,</w:t>
      </w:r>
      <w:r w:rsidRPr="00E04550">
        <w:rPr>
          <w:rFonts w:eastAsia="Times New Roman" w:cstheme="minorHAnsi"/>
        </w:rPr>
        <w:t xml:space="preserve"> and/or leading </w:t>
      </w:r>
      <w:r w:rsidR="00CC418E">
        <w:rPr>
          <w:rFonts w:eastAsia="Times New Roman" w:cstheme="minorHAnsi"/>
        </w:rPr>
        <w:t xml:space="preserve">professional development </w:t>
      </w:r>
      <w:r w:rsidRPr="00E04550">
        <w:rPr>
          <w:rFonts w:eastAsia="Times New Roman" w:cstheme="minorHAnsi"/>
        </w:rPr>
        <w:t>programs related to DEI, on campus (e.g., efforts that create spaces/programs that facilitate greater sense of belonging and a welcoming environment for marginalized students, faculty, and/or staff)</w:t>
      </w:r>
    </w:p>
    <w:p w14:paraId="47E125AF" w14:textId="77777777" w:rsidR="00BF0BFE" w:rsidRPr="00751C75" w:rsidRDefault="00BF0BFE" w:rsidP="00BF0BFE">
      <w:pPr>
        <w:pStyle w:val="BodyText"/>
        <w:numPr>
          <w:ilvl w:val="0"/>
          <w:numId w:val="7"/>
        </w:numPr>
        <w:spacing w:line="242" w:lineRule="auto"/>
        <w:ind w:right="502"/>
        <w:rPr>
          <w:spacing w:val="-1"/>
        </w:rPr>
      </w:pPr>
      <w:r w:rsidRPr="00E04550">
        <w:rPr>
          <w:rFonts w:eastAsia="Times New Roman" w:cstheme="minorHAnsi"/>
        </w:rPr>
        <w:t>Serving on search committees when diverse membership is requested</w:t>
      </w:r>
    </w:p>
    <w:p w14:paraId="236F88E9" w14:textId="77777777" w:rsidR="00BF0BFE" w:rsidRPr="005306C6" w:rsidRDefault="00BF0BFE" w:rsidP="00BF0BFE">
      <w:pPr>
        <w:pStyle w:val="BodyText"/>
        <w:numPr>
          <w:ilvl w:val="0"/>
          <w:numId w:val="7"/>
        </w:numPr>
        <w:spacing w:line="242" w:lineRule="auto"/>
        <w:ind w:right="502"/>
        <w:rPr>
          <w:spacing w:val="-1"/>
        </w:rPr>
      </w:pPr>
      <w:r w:rsidRPr="00E04550">
        <w:rPr>
          <w:rFonts w:eastAsia="Times New Roman" w:cstheme="minorHAnsi"/>
        </w:rPr>
        <w:t>DEI professional development (e.g., trainings, workshops, certification, reading groups)</w:t>
      </w:r>
    </w:p>
    <w:p w14:paraId="6AF1B0D1" w14:textId="77777777" w:rsidR="0093129C" w:rsidRDefault="0093129C" w:rsidP="00BF0BFE">
      <w:pPr>
        <w:pStyle w:val="BodyText"/>
        <w:spacing w:line="242" w:lineRule="auto"/>
        <w:ind w:left="207" w:right="502" w:firstLine="0"/>
        <w:rPr>
          <w:spacing w:val="-1"/>
        </w:rPr>
      </w:pPr>
    </w:p>
    <w:p w14:paraId="32BC978B" w14:textId="5FCA321F" w:rsidR="00BF0BFE" w:rsidRPr="005306C6" w:rsidRDefault="00BF0BFE" w:rsidP="00BF0BFE">
      <w:pPr>
        <w:pStyle w:val="BodyText"/>
        <w:spacing w:line="242" w:lineRule="auto"/>
        <w:ind w:left="207" w:right="502" w:firstLine="0"/>
        <w:rPr>
          <w:spacing w:val="-1"/>
        </w:rPr>
      </w:pPr>
      <w:r w:rsidRPr="005306C6">
        <w:rPr>
          <w:spacing w:val="-1"/>
        </w:rPr>
        <w:lastRenderedPageBreak/>
        <w:t xml:space="preserve">Excellence in </w:t>
      </w:r>
      <w:r w:rsidRPr="005306C6">
        <w:rPr>
          <w:b/>
          <w:bCs/>
          <w:spacing w:val="-1"/>
        </w:rPr>
        <w:t>service to Community</w:t>
      </w:r>
      <w:r w:rsidRPr="005306C6">
        <w:rPr>
          <w:spacing w:val="-1"/>
        </w:rPr>
        <w:t xml:space="preserve"> can be documented by showing evidence of several activities that could include:</w:t>
      </w:r>
    </w:p>
    <w:p w14:paraId="65D609EA" w14:textId="2C4BF29E" w:rsidR="00BF0BFE" w:rsidRDefault="00BF0BFE" w:rsidP="00BF0BFE">
      <w:pPr>
        <w:pStyle w:val="BodyText"/>
        <w:numPr>
          <w:ilvl w:val="0"/>
          <w:numId w:val="7"/>
        </w:numPr>
        <w:spacing w:line="242" w:lineRule="auto"/>
        <w:ind w:right="502"/>
        <w:rPr>
          <w:spacing w:val="-1"/>
        </w:rPr>
      </w:pPr>
      <w:r>
        <w:rPr>
          <w:spacing w:val="-2"/>
        </w:rPr>
        <w:t>A</w:t>
      </w:r>
      <w:r w:rsidRPr="00FA2426">
        <w:rPr>
          <w:spacing w:val="-2"/>
        </w:rPr>
        <w:t>ppointments to committee, advisory bodies and/or commissions in service relevant to DEI</w:t>
      </w:r>
    </w:p>
    <w:p w14:paraId="080E6DD7" w14:textId="74DD38B9" w:rsidR="00BF0BFE" w:rsidRDefault="00BF0BFE" w:rsidP="00BF0BFE">
      <w:pPr>
        <w:pStyle w:val="BodyText"/>
        <w:numPr>
          <w:ilvl w:val="0"/>
          <w:numId w:val="7"/>
        </w:numPr>
        <w:spacing w:line="242" w:lineRule="auto"/>
        <w:ind w:right="502"/>
        <w:rPr>
          <w:spacing w:val="-1"/>
        </w:rPr>
      </w:pPr>
      <w:r w:rsidRPr="005306C6">
        <w:rPr>
          <w:spacing w:val="-1"/>
        </w:rPr>
        <w:t>Independent service success and impact of contributions</w:t>
      </w:r>
      <w:r>
        <w:rPr>
          <w:spacing w:val="-1"/>
        </w:rPr>
        <w:t xml:space="preserve"> related to DEI</w:t>
      </w:r>
    </w:p>
    <w:p w14:paraId="0FB2A15E" w14:textId="20BA7EED" w:rsidR="00BF0BFE" w:rsidRDefault="00BF0BFE" w:rsidP="00BF0BFE">
      <w:pPr>
        <w:pStyle w:val="BodyText"/>
        <w:numPr>
          <w:ilvl w:val="0"/>
          <w:numId w:val="7"/>
        </w:numPr>
        <w:spacing w:line="242" w:lineRule="auto"/>
        <w:ind w:right="502"/>
        <w:rPr>
          <w:spacing w:val="-1"/>
        </w:rPr>
      </w:pPr>
      <w:r>
        <w:rPr>
          <w:rFonts w:eastAsia="Times New Roman" w:cstheme="minorHAnsi"/>
        </w:rPr>
        <w:t>I</w:t>
      </w:r>
      <w:r w:rsidRPr="00FA2426">
        <w:rPr>
          <w:rFonts w:eastAsia="Times New Roman" w:cstheme="minorHAnsi"/>
        </w:rPr>
        <w:t>mpact of Community engaged research</w:t>
      </w:r>
    </w:p>
    <w:p w14:paraId="2C988961" w14:textId="0A3F804A" w:rsidR="00BF0BFE" w:rsidRDefault="00BF0BFE" w:rsidP="00BF0BFE">
      <w:pPr>
        <w:pStyle w:val="BodyText"/>
        <w:numPr>
          <w:ilvl w:val="0"/>
          <w:numId w:val="7"/>
        </w:numPr>
        <w:spacing w:line="242" w:lineRule="auto"/>
        <w:ind w:right="502"/>
        <w:rPr>
          <w:spacing w:val="-1"/>
        </w:rPr>
      </w:pPr>
      <w:r>
        <w:rPr>
          <w:spacing w:val="-1"/>
        </w:rPr>
        <w:t>Community board service linked to DEI</w:t>
      </w:r>
    </w:p>
    <w:p w14:paraId="72DB1185" w14:textId="77777777" w:rsidR="00BF0BFE" w:rsidRPr="00751C75" w:rsidRDefault="00BF0BFE" w:rsidP="00BF0BFE">
      <w:pPr>
        <w:pStyle w:val="BodyText"/>
        <w:numPr>
          <w:ilvl w:val="0"/>
          <w:numId w:val="7"/>
        </w:numPr>
        <w:spacing w:line="242" w:lineRule="auto"/>
        <w:ind w:right="502"/>
        <w:rPr>
          <w:spacing w:val="-1"/>
        </w:rPr>
      </w:pPr>
      <w:r>
        <w:rPr>
          <w:spacing w:val="-1"/>
        </w:rPr>
        <w:t xml:space="preserve">Community-based outreach to minoritized communities </w:t>
      </w:r>
      <w:r w:rsidRPr="00745004">
        <w:rPr>
          <w:rFonts w:asciiTheme="minorHAnsi" w:eastAsia="Times New Roman" w:hAnsiTheme="minorHAnsi" w:cstheme="minorHAnsi"/>
        </w:rPr>
        <w:t xml:space="preserve">(e.g., programming for K-12 students, community organizations, international </w:t>
      </w:r>
      <w:r>
        <w:rPr>
          <w:rFonts w:asciiTheme="minorHAnsi" w:eastAsia="Times New Roman" w:hAnsiTheme="minorHAnsi" w:cstheme="minorHAnsi"/>
        </w:rPr>
        <w:t>non-governmental organizations (</w:t>
      </w:r>
      <w:r w:rsidRPr="00745004">
        <w:rPr>
          <w:rFonts w:asciiTheme="minorHAnsi" w:eastAsia="Times New Roman" w:hAnsiTheme="minorHAnsi" w:cstheme="minorHAnsi"/>
        </w:rPr>
        <w:t>NGOs</w:t>
      </w:r>
      <w:r>
        <w:rPr>
          <w:rFonts w:asciiTheme="minorHAnsi" w:eastAsia="Times New Roman" w:hAnsiTheme="minorHAnsi" w:cstheme="minorHAnsi"/>
        </w:rPr>
        <w:t>)</w:t>
      </w:r>
      <w:r w:rsidRPr="00745004">
        <w:rPr>
          <w:rFonts w:asciiTheme="minorHAnsi" w:eastAsia="Times New Roman" w:hAnsiTheme="minorHAnsi" w:cstheme="minorHAnsi"/>
        </w:rPr>
        <w:t>, religious institutions)</w:t>
      </w:r>
      <w:r>
        <w:rPr>
          <w:rFonts w:asciiTheme="minorHAnsi" w:eastAsia="Times New Roman" w:hAnsiTheme="minorHAnsi" w:cstheme="minorHAnsi"/>
        </w:rPr>
        <w:t>.</w:t>
      </w:r>
      <w:r w:rsidRPr="00745004">
        <w:rPr>
          <w:rFonts w:asciiTheme="minorHAnsi" w:eastAsia="Times New Roman" w:hAnsiTheme="minorHAnsi" w:cstheme="minorHAnsi"/>
        </w:rPr>
        <w:t xml:space="preserve">  </w:t>
      </w:r>
    </w:p>
    <w:p w14:paraId="593C1FDD" w14:textId="77777777" w:rsidR="00BF0BFE" w:rsidRPr="00E04550" w:rsidRDefault="00BF0BFE" w:rsidP="00BF0BFE">
      <w:pPr>
        <w:pStyle w:val="ListParagraph"/>
        <w:numPr>
          <w:ilvl w:val="0"/>
          <w:numId w:val="7"/>
        </w:numPr>
        <w:shd w:val="clear" w:color="auto" w:fill="FFFFFF"/>
        <w:spacing w:line="276" w:lineRule="auto"/>
        <w:rPr>
          <w:rFonts w:eastAsia="Times New Roman" w:cstheme="minorHAnsi"/>
        </w:rPr>
      </w:pPr>
      <w:r w:rsidRPr="00E04550">
        <w:rPr>
          <w:rFonts w:eastAsia="Times New Roman" w:cstheme="minorHAnsi"/>
        </w:rPr>
        <w:t>Leading community engaged research</w:t>
      </w:r>
    </w:p>
    <w:p w14:paraId="729F478F" w14:textId="77777777" w:rsidR="00BF0BFE" w:rsidRPr="00972FC3" w:rsidRDefault="00BF0BFE" w:rsidP="00BF0BFE">
      <w:pPr>
        <w:pStyle w:val="BodyText"/>
        <w:widowControl/>
        <w:numPr>
          <w:ilvl w:val="0"/>
          <w:numId w:val="7"/>
        </w:numPr>
        <w:shd w:val="clear" w:color="auto" w:fill="FFFFFF"/>
        <w:spacing w:line="276" w:lineRule="auto"/>
        <w:rPr>
          <w:rFonts w:asciiTheme="minorHAnsi" w:eastAsia="Times New Roman" w:hAnsiTheme="minorHAnsi" w:cstheme="minorHAnsi"/>
        </w:rPr>
      </w:pPr>
      <w:r w:rsidRPr="00972FC3">
        <w:rPr>
          <w:rFonts w:asciiTheme="minorHAnsi" w:eastAsia="Times New Roman" w:hAnsiTheme="minorHAnsi" w:cstheme="minorHAnsi"/>
        </w:rPr>
        <w:t>Consulting work (paid or unpaid) related to DEI</w:t>
      </w:r>
    </w:p>
    <w:p w14:paraId="638936D4" w14:textId="77777777" w:rsidR="00BF0BFE" w:rsidRPr="005306C6" w:rsidRDefault="00BF0BFE" w:rsidP="00BF0BFE">
      <w:pPr>
        <w:pStyle w:val="BodyText"/>
        <w:numPr>
          <w:ilvl w:val="0"/>
          <w:numId w:val="7"/>
        </w:numPr>
        <w:spacing w:line="242" w:lineRule="auto"/>
        <w:ind w:right="502"/>
        <w:rPr>
          <w:spacing w:val="-1"/>
        </w:rPr>
      </w:pPr>
      <w:r>
        <w:rPr>
          <w:rFonts w:eastAsia="Times New Roman" w:cstheme="minorHAnsi"/>
        </w:rPr>
        <w:t>S</w:t>
      </w:r>
      <w:r w:rsidRPr="00E04550">
        <w:rPr>
          <w:rFonts w:eastAsia="Times New Roman" w:cstheme="minorHAnsi"/>
        </w:rPr>
        <w:t>uccessful efforts to increase the presence of underrepresented groups and communities in open platforms</w:t>
      </w:r>
    </w:p>
    <w:p w14:paraId="220942DA" w14:textId="77777777" w:rsidR="00BF0BFE" w:rsidRDefault="00BF0BFE" w:rsidP="00BF0BFE">
      <w:pPr>
        <w:pStyle w:val="BodyText"/>
        <w:numPr>
          <w:ilvl w:val="0"/>
          <w:numId w:val="7"/>
        </w:numPr>
        <w:spacing w:line="242" w:lineRule="auto"/>
        <w:ind w:right="502"/>
        <w:rPr>
          <w:spacing w:val="-1"/>
        </w:rPr>
      </w:pPr>
      <w:r w:rsidRPr="005306C6">
        <w:rPr>
          <w:spacing w:val="-1"/>
        </w:rPr>
        <w:t xml:space="preserve">Participation with community-based service that demonstrates the quality and impact of the service as it relates to the scholarship of </w:t>
      </w:r>
      <w:r>
        <w:rPr>
          <w:spacing w:val="-1"/>
        </w:rPr>
        <w:t xml:space="preserve">DEI related </w:t>
      </w:r>
      <w:r w:rsidRPr="005306C6">
        <w:rPr>
          <w:spacing w:val="-1"/>
        </w:rPr>
        <w:t>service</w:t>
      </w:r>
    </w:p>
    <w:p w14:paraId="585664E2" w14:textId="77777777" w:rsidR="00BF0BFE" w:rsidRPr="00E04550" w:rsidRDefault="00BF0BFE" w:rsidP="00BF0BFE">
      <w:pPr>
        <w:pStyle w:val="ListParagraph"/>
        <w:numPr>
          <w:ilvl w:val="0"/>
          <w:numId w:val="7"/>
        </w:numPr>
        <w:shd w:val="clear" w:color="auto" w:fill="FFFFFF"/>
        <w:spacing w:line="276" w:lineRule="auto"/>
        <w:rPr>
          <w:rFonts w:eastAsia="Times New Roman" w:cstheme="minorHAnsi"/>
        </w:rPr>
      </w:pPr>
      <w:r w:rsidRPr="00E04550">
        <w:rPr>
          <w:rFonts w:eastAsia="Times New Roman" w:cstheme="minorHAnsi"/>
        </w:rPr>
        <w:t>Coaching and providing support to community engaged researchers; engaging communities (e.g., building capacity)</w:t>
      </w:r>
    </w:p>
    <w:p w14:paraId="2C40941A" w14:textId="0EB6D283" w:rsidR="00BF0BFE" w:rsidRPr="00751C75" w:rsidRDefault="00BF0BFE" w:rsidP="00BF0BFE">
      <w:pPr>
        <w:pStyle w:val="BodyText"/>
        <w:numPr>
          <w:ilvl w:val="0"/>
          <w:numId w:val="7"/>
        </w:numPr>
        <w:spacing w:line="242" w:lineRule="auto"/>
        <w:ind w:right="502"/>
        <w:rPr>
          <w:spacing w:val="-1"/>
        </w:rPr>
      </w:pPr>
      <w:r w:rsidRPr="00E04550">
        <w:rPr>
          <w:rFonts w:eastAsia="Times New Roman" w:cstheme="minorHAnsi"/>
        </w:rPr>
        <w:t>Creating</w:t>
      </w:r>
      <w:r w:rsidR="00226F4B">
        <w:rPr>
          <w:rFonts w:eastAsia="Times New Roman" w:cstheme="minorHAnsi"/>
        </w:rPr>
        <w:t>, delivering</w:t>
      </w:r>
      <w:r w:rsidRPr="00E04550">
        <w:rPr>
          <w:rFonts w:eastAsia="Times New Roman" w:cstheme="minorHAnsi"/>
        </w:rPr>
        <w:t xml:space="preserve"> and/or leading </w:t>
      </w:r>
      <w:r w:rsidR="00226F4B">
        <w:rPr>
          <w:rFonts w:eastAsia="Times New Roman" w:cstheme="minorHAnsi"/>
        </w:rPr>
        <w:t xml:space="preserve">professional development </w:t>
      </w:r>
      <w:r w:rsidRPr="00E04550">
        <w:rPr>
          <w:rFonts w:eastAsia="Times New Roman" w:cstheme="minorHAnsi"/>
        </w:rPr>
        <w:t>programs related to DEI, on campus (e.g., efforts that create spaces/programs that facilitate greater sense of belonging and a welcoming environment for marginalized students, faculty, and/or staff)</w:t>
      </w:r>
    </w:p>
    <w:p w14:paraId="447E6803" w14:textId="77777777" w:rsidR="00BF0BFE" w:rsidRPr="00751C75" w:rsidRDefault="00BF0BFE" w:rsidP="00BF0BFE">
      <w:pPr>
        <w:pStyle w:val="BodyText"/>
        <w:numPr>
          <w:ilvl w:val="0"/>
          <w:numId w:val="7"/>
        </w:numPr>
        <w:spacing w:line="242" w:lineRule="auto"/>
        <w:ind w:right="502"/>
        <w:rPr>
          <w:spacing w:val="-1"/>
        </w:rPr>
      </w:pPr>
      <w:r w:rsidRPr="00E04550">
        <w:rPr>
          <w:rFonts w:eastAsia="Times New Roman" w:cstheme="minorHAnsi"/>
        </w:rPr>
        <w:t>Serving on search committees when diverse membership is requested</w:t>
      </w:r>
    </w:p>
    <w:p w14:paraId="40690844" w14:textId="77777777" w:rsidR="00BF0BFE" w:rsidRPr="005306C6" w:rsidRDefault="00BF0BFE" w:rsidP="00BF0BFE">
      <w:pPr>
        <w:pStyle w:val="BodyText"/>
        <w:numPr>
          <w:ilvl w:val="0"/>
          <w:numId w:val="7"/>
        </w:numPr>
        <w:spacing w:line="242" w:lineRule="auto"/>
        <w:ind w:right="502"/>
        <w:rPr>
          <w:spacing w:val="-1"/>
        </w:rPr>
      </w:pPr>
      <w:r w:rsidRPr="00E04550">
        <w:rPr>
          <w:rFonts w:eastAsia="Times New Roman" w:cstheme="minorHAnsi"/>
        </w:rPr>
        <w:t>DEI professional development (e.g., trainings, workshops, certification, reading groups)</w:t>
      </w:r>
    </w:p>
    <w:p w14:paraId="186EF5FE" w14:textId="77777777" w:rsidR="00BF0BFE" w:rsidRPr="005306C6" w:rsidRDefault="00BF0BFE" w:rsidP="00BF0BFE">
      <w:pPr>
        <w:pStyle w:val="BodyText"/>
        <w:spacing w:line="242" w:lineRule="auto"/>
        <w:ind w:left="207" w:right="502" w:firstLine="0"/>
        <w:rPr>
          <w:color w:val="FF0000"/>
          <w:spacing w:val="-1"/>
        </w:rPr>
      </w:pPr>
    </w:p>
    <w:p w14:paraId="73DFCA37" w14:textId="77777777" w:rsidR="00BF0BFE" w:rsidRPr="008E4C93" w:rsidRDefault="00BF0BFE" w:rsidP="00BF0BFE">
      <w:pPr>
        <w:pStyle w:val="BodyText"/>
        <w:spacing w:line="242" w:lineRule="auto"/>
        <w:ind w:left="207" w:right="502" w:firstLine="0"/>
        <w:rPr>
          <w:spacing w:val="-1"/>
        </w:rPr>
      </w:pPr>
      <w:r w:rsidRPr="008E4C93">
        <w:rPr>
          <w:spacing w:val="-1"/>
        </w:rPr>
        <w:t xml:space="preserve">Excellence in </w:t>
      </w:r>
      <w:r w:rsidRPr="008E4C93">
        <w:rPr>
          <w:b/>
          <w:bCs/>
          <w:spacing w:val="-1"/>
        </w:rPr>
        <w:t>scholarly activities</w:t>
      </w:r>
      <w:r w:rsidRPr="008E4C93">
        <w:rPr>
          <w:spacing w:val="-1"/>
        </w:rPr>
        <w:t xml:space="preserve"> must include documented evidence of:</w:t>
      </w:r>
    </w:p>
    <w:p w14:paraId="6B5DA1FB" w14:textId="4600144B" w:rsidR="00BF0BFE" w:rsidRPr="008E4C93" w:rsidRDefault="00BF0BFE" w:rsidP="00BF0BFE">
      <w:pPr>
        <w:pStyle w:val="BodyText"/>
        <w:numPr>
          <w:ilvl w:val="0"/>
          <w:numId w:val="8"/>
        </w:numPr>
        <w:spacing w:line="242" w:lineRule="auto"/>
        <w:ind w:right="502"/>
        <w:rPr>
          <w:spacing w:val="-1"/>
        </w:rPr>
      </w:pPr>
      <w:r w:rsidRPr="008E4C93">
        <w:rPr>
          <w:spacing w:val="-1"/>
        </w:rPr>
        <w:t xml:space="preserve">Peer-reviewed </w:t>
      </w:r>
      <w:r w:rsidR="00B6203B">
        <w:rPr>
          <w:spacing w:val="-1"/>
        </w:rPr>
        <w:t>scholarship</w:t>
      </w:r>
      <w:r w:rsidR="00B6203B" w:rsidRPr="008E4C93">
        <w:rPr>
          <w:spacing w:val="-1"/>
        </w:rPr>
        <w:t xml:space="preserve"> </w:t>
      </w:r>
      <w:r w:rsidRPr="008E4C93">
        <w:rPr>
          <w:spacing w:val="-1"/>
        </w:rPr>
        <w:t xml:space="preserve">(an average of </w:t>
      </w:r>
      <w:r>
        <w:rPr>
          <w:spacing w:val="-1"/>
        </w:rPr>
        <w:t>3</w:t>
      </w:r>
      <w:r w:rsidRPr="008E4C93">
        <w:rPr>
          <w:spacing w:val="-1"/>
        </w:rPr>
        <w:t>-</w:t>
      </w:r>
      <w:r>
        <w:rPr>
          <w:spacing w:val="-1"/>
        </w:rPr>
        <w:t>5</w:t>
      </w:r>
      <w:r w:rsidRPr="008E4C93">
        <w:rPr>
          <w:spacing w:val="-1"/>
        </w:rPr>
        <w:t xml:space="preserve"> publications per year)</w:t>
      </w:r>
    </w:p>
    <w:p w14:paraId="021BF9B9" w14:textId="77777777" w:rsidR="00BF0BFE" w:rsidRPr="005306C6" w:rsidRDefault="00BF0BFE" w:rsidP="00BF0BFE">
      <w:pPr>
        <w:pStyle w:val="BodyText"/>
        <w:spacing w:line="242" w:lineRule="auto"/>
        <w:ind w:left="207" w:right="502" w:firstLine="0"/>
        <w:rPr>
          <w:color w:val="FF0000"/>
          <w:spacing w:val="-1"/>
        </w:rPr>
      </w:pPr>
    </w:p>
    <w:p w14:paraId="0647D21A" w14:textId="77777777" w:rsidR="00BF0BFE" w:rsidRPr="008E4C93" w:rsidRDefault="00BF0BFE" w:rsidP="00BF0BFE">
      <w:pPr>
        <w:pStyle w:val="BodyText"/>
        <w:spacing w:line="242" w:lineRule="auto"/>
        <w:ind w:left="207" w:right="502" w:firstLine="0"/>
        <w:rPr>
          <w:spacing w:val="-1"/>
        </w:rPr>
      </w:pPr>
      <w:r w:rsidRPr="008E4C93">
        <w:rPr>
          <w:spacing w:val="-1"/>
        </w:rPr>
        <w:t xml:space="preserve">Additional evidence of excellence in </w:t>
      </w:r>
      <w:r w:rsidRPr="008E4C93">
        <w:rPr>
          <w:b/>
          <w:bCs/>
          <w:spacing w:val="-1"/>
        </w:rPr>
        <w:t>scholarly activities</w:t>
      </w:r>
      <w:r w:rsidRPr="008E4C93">
        <w:rPr>
          <w:spacing w:val="-1"/>
        </w:rPr>
        <w:t xml:space="preserve"> can be documented by showing items that could include:</w:t>
      </w:r>
    </w:p>
    <w:p w14:paraId="0E6FAAA9" w14:textId="77777777" w:rsidR="00226F4B" w:rsidRPr="003C7AC3" w:rsidRDefault="00226F4B" w:rsidP="00226F4B">
      <w:pPr>
        <w:pStyle w:val="BodyText"/>
        <w:numPr>
          <w:ilvl w:val="0"/>
          <w:numId w:val="8"/>
        </w:numPr>
        <w:spacing w:line="242" w:lineRule="auto"/>
        <w:ind w:right="502"/>
        <w:rPr>
          <w:spacing w:val="-1"/>
        </w:rPr>
      </w:pPr>
      <w:r w:rsidRPr="003C7AC3">
        <w:rPr>
          <w:spacing w:val="-2"/>
        </w:rPr>
        <w:t>Publication</w:t>
      </w:r>
      <w:r w:rsidRPr="003C7AC3">
        <w:rPr>
          <w:spacing w:val="28"/>
        </w:rPr>
        <w:t xml:space="preserve"> </w:t>
      </w:r>
      <w:r w:rsidRPr="003C7AC3">
        <w:rPr>
          <w:spacing w:val="-1"/>
        </w:rPr>
        <w:t>such</w:t>
      </w:r>
      <w:r w:rsidRPr="003C7AC3">
        <w:rPr>
          <w:spacing w:val="24"/>
        </w:rPr>
        <w:t xml:space="preserve"> </w:t>
      </w:r>
      <w:r w:rsidRPr="003C7AC3">
        <w:rPr>
          <w:spacing w:val="-1"/>
        </w:rPr>
        <w:t>as</w:t>
      </w:r>
      <w:r w:rsidRPr="003C7AC3">
        <w:rPr>
          <w:spacing w:val="27"/>
        </w:rPr>
        <w:t xml:space="preserve"> </w:t>
      </w:r>
      <w:r w:rsidRPr="003C7AC3">
        <w:rPr>
          <w:spacing w:val="-2"/>
        </w:rPr>
        <w:t>textbooks,</w:t>
      </w:r>
      <w:r w:rsidRPr="003C7AC3">
        <w:rPr>
          <w:spacing w:val="29"/>
        </w:rPr>
        <w:t xml:space="preserve"> </w:t>
      </w:r>
      <w:r w:rsidRPr="003C7AC3">
        <w:rPr>
          <w:spacing w:val="-3"/>
        </w:rPr>
        <w:t>book</w:t>
      </w:r>
      <w:r w:rsidRPr="003C7AC3">
        <w:rPr>
          <w:spacing w:val="25"/>
        </w:rPr>
        <w:t xml:space="preserve"> </w:t>
      </w:r>
      <w:r w:rsidRPr="003C7AC3">
        <w:rPr>
          <w:spacing w:val="-2"/>
        </w:rPr>
        <w:t>chapters,</w:t>
      </w:r>
      <w:r w:rsidRPr="003C7AC3">
        <w:rPr>
          <w:spacing w:val="28"/>
        </w:rPr>
        <w:t xml:space="preserve"> </w:t>
      </w:r>
      <w:r w:rsidRPr="003C7AC3">
        <w:rPr>
          <w:spacing w:val="-2"/>
        </w:rPr>
        <w:t>best</w:t>
      </w:r>
      <w:r w:rsidRPr="003C7AC3">
        <w:t xml:space="preserve"> </w:t>
      </w:r>
      <w:r w:rsidRPr="003C7AC3">
        <w:rPr>
          <w:spacing w:val="-3"/>
        </w:rPr>
        <w:t>practice</w:t>
      </w:r>
      <w:r w:rsidRPr="003C7AC3">
        <w:rPr>
          <w:spacing w:val="75"/>
        </w:rPr>
        <w:t xml:space="preserve"> </w:t>
      </w:r>
      <w:r w:rsidRPr="003C7AC3">
        <w:rPr>
          <w:spacing w:val="-2"/>
        </w:rPr>
        <w:t>guidelines</w:t>
      </w:r>
      <w:r w:rsidRPr="003C7AC3">
        <w:rPr>
          <w:spacing w:val="19"/>
        </w:rPr>
        <w:t xml:space="preserve"> </w:t>
      </w:r>
      <w:r w:rsidRPr="003C7AC3">
        <w:t>or</w:t>
      </w:r>
      <w:r w:rsidRPr="003C7AC3">
        <w:rPr>
          <w:spacing w:val="22"/>
        </w:rPr>
        <w:t xml:space="preserve"> </w:t>
      </w:r>
      <w:r w:rsidRPr="003C7AC3">
        <w:rPr>
          <w:spacing w:val="-1"/>
        </w:rPr>
        <w:t>web</w:t>
      </w:r>
      <w:r w:rsidRPr="003C7AC3">
        <w:rPr>
          <w:spacing w:val="21"/>
        </w:rPr>
        <w:t xml:space="preserve"> </w:t>
      </w:r>
      <w:r w:rsidRPr="003C7AC3">
        <w:rPr>
          <w:spacing w:val="-2"/>
        </w:rPr>
        <w:t>documents</w:t>
      </w:r>
      <w:r w:rsidRPr="003C7AC3">
        <w:rPr>
          <w:spacing w:val="24"/>
        </w:rPr>
        <w:t xml:space="preserve"> </w:t>
      </w:r>
      <w:r w:rsidRPr="003C7AC3">
        <w:rPr>
          <w:spacing w:val="-2"/>
        </w:rPr>
        <w:t>providing</w:t>
      </w:r>
      <w:r w:rsidRPr="003C7AC3">
        <w:rPr>
          <w:spacing w:val="24"/>
        </w:rPr>
        <w:t xml:space="preserve"> </w:t>
      </w:r>
      <w:r w:rsidRPr="003C7AC3">
        <w:rPr>
          <w:spacing w:val="-2"/>
        </w:rPr>
        <w:t>additional</w:t>
      </w:r>
      <w:r w:rsidRPr="003C7AC3">
        <w:rPr>
          <w:spacing w:val="22"/>
        </w:rPr>
        <w:t xml:space="preserve"> </w:t>
      </w:r>
      <w:r w:rsidRPr="003C7AC3">
        <w:rPr>
          <w:spacing w:val="-2"/>
        </w:rPr>
        <w:t>evidence</w:t>
      </w:r>
      <w:r w:rsidRPr="003C7AC3">
        <w:rPr>
          <w:spacing w:val="22"/>
        </w:rPr>
        <w:t xml:space="preserve"> </w:t>
      </w:r>
      <w:r w:rsidRPr="003C7AC3">
        <w:t>of</w:t>
      </w:r>
      <w:r w:rsidRPr="003C7AC3">
        <w:rPr>
          <w:spacing w:val="22"/>
        </w:rPr>
        <w:t xml:space="preserve"> </w:t>
      </w:r>
      <w:r w:rsidRPr="003C7AC3">
        <w:rPr>
          <w:spacing w:val="-2"/>
        </w:rPr>
        <w:t>DEI</w:t>
      </w:r>
    </w:p>
    <w:p w14:paraId="79B9C841" w14:textId="77777777" w:rsidR="00226F4B" w:rsidRPr="008E4C93" w:rsidRDefault="00226F4B" w:rsidP="00226F4B">
      <w:pPr>
        <w:pStyle w:val="BodyText"/>
        <w:numPr>
          <w:ilvl w:val="0"/>
          <w:numId w:val="8"/>
        </w:numPr>
        <w:spacing w:line="242" w:lineRule="auto"/>
        <w:ind w:right="502"/>
        <w:rPr>
          <w:spacing w:val="-1"/>
        </w:rPr>
      </w:pPr>
      <w:r w:rsidRPr="008E4C93">
        <w:rPr>
          <w:spacing w:val="-1"/>
        </w:rPr>
        <w:t xml:space="preserve">Peer-reviewed presentations or conference papers </w:t>
      </w:r>
      <w:r>
        <w:rPr>
          <w:spacing w:val="-1"/>
        </w:rPr>
        <w:t xml:space="preserve">focused on DEI </w:t>
      </w:r>
      <w:r w:rsidRPr="008E4C93">
        <w:rPr>
          <w:spacing w:val="-1"/>
        </w:rPr>
        <w:t>at national and/or international venues</w:t>
      </w:r>
    </w:p>
    <w:p w14:paraId="7F21D6D7" w14:textId="77777777" w:rsidR="00226F4B" w:rsidRPr="008E4C93" w:rsidRDefault="00226F4B" w:rsidP="00226F4B">
      <w:pPr>
        <w:pStyle w:val="BodyText"/>
        <w:numPr>
          <w:ilvl w:val="0"/>
          <w:numId w:val="8"/>
        </w:numPr>
        <w:spacing w:line="242" w:lineRule="auto"/>
        <w:ind w:right="502"/>
        <w:rPr>
          <w:spacing w:val="-1"/>
        </w:rPr>
      </w:pPr>
      <w:r w:rsidRPr="008E4C93">
        <w:rPr>
          <w:spacing w:val="-1"/>
        </w:rPr>
        <w:t xml:space="preserve">Emerging national </w:t>
      </w:r>
      <w:r>
        <w:rPr>
          <w:spacing w:val="-1"/>
        </w:rPr>
        <w:t xml:space="preserve">and/or international </w:t>
      </w:r>
      <w:r w:rsidRPr="008E4C93">
        <w:rPr>
          <w:spacing w:val="-1"/>
        </w:rPr>
        <w:t>reputation for contributions to the f</w:t>
      </w:r>
      <w:r>
        <w:rPr>
          <w:spacing w:val="-1"/>
        </w:rPr>
        <w:t>ield of DEI</w:t>
      </w:r>
      <w:r w:rsidRPr="008E4C93">
        <w:rPr>
          <w:spacing w:val="-1"/>
        </w:rPr>
        <w:t xml:space="preserve"> through external evaluators</w:t>
      </w:r>
    </w:p>
    <w:p w14:paraId="53D780AB" w14:textId="77777777" w:rsidR="00226F4B" w:rsidRPr="008E4C93" w:rsidRDefault="00226F4B" w:rsidP="00226F4B">
      <w:pPr>
        <w:pStyle w:val="BodyText"/>
        <w:numPr>
          <w:ilvl w:val="0"/>
          <w:numId w:val="8"/>
        </w:numPr>
        <w:spacing w:line="242" w:lineRule="auto"/>
        <w:ind w:right="502"/>
        <w:rPr>
          <w:spacing w:val="-1"/>
        </w:rPr>
      </w:pPr>
      <w:r w:rsidRPr="008E4C93">
        <w:rPr>
          <w:spacing w:val="-1"/>
        </w:rPr>
        <w:t xml:space="preserve">Reflective, scholarly approach to </w:t>
      </w:r>
      <w:r>
        <w:rPr>
          <w:spacing w:val="-1"/>
        </w:rPr>
        <w:t xml:space="preserve">DEI related </w:t>
      </w:r>
      <w:r w:rsidRPr="008E4C93">
        <w:rPr>
          <w:spacing w:val="-1"/>
        </w:rPr>
        <w:t>service activities and contribution</w:t>
      </w:r>
      <w:r>
        <w:rPr>
          <w:spacing w:val="-1"/>
        </w:rPr>
        <w:t>s</w:t>
      </w:r>
    </w:p>
    <w:p w14:paraId="093E0004" w14:textId="77777777" w:rsidR="00BF0BFE" w:rsidRPr="008E4C93" w:rsidRDefault="00BF0BFE" w:rsidP="00BF0BFE">
      <w:pPr>
        <w:pStyle w:val="BodyText"/>
        <w:numPr>
          <w:ilvl w:val="0"/>
          <w:numId w:val="8"/>
        </w:numPr>
        <w:spacing w:line="242" w:lineRule="auto"/>
        <w:ind w:right="502"/>
        <w:rPr>
          <w:spacing w:val="-1"/>
        </w:rPr>
      </w:pPr>
      <w:r>
        <w:rPr>
          <w:spacing w:val="-1"/>
        </w:rPr>
        <w:t>DEI s</w:t>
      </w:r>
      <w:r w:rsidRPr="008E4C93">
        <w:rPr>
          <w:spacing w:val="-1"/>
        </w:rPr>
        <w:t>ervice work products adopted by others</w:t>
      </w:r>
    </w:p>
    <w:p w14:paraId="4A33B78E" w14:textId="77777777" w:rsidR="00226F4B" w:rsidRPr="00E04550" w:rsidRDefault="00226F4B" w:rsidP="00226F4B">
      <w:pPr>
        <w:pStyle w:val="ListParagraph"/>
        <w:numPr>
          <w:ilvl w:val="0"/>
          <w:numId w:val="8"/>
        </w:numPr>
        <w:shd w:val="clear" w:color="auto" w:fill="FFFFFF"/>
        <w:spacing w:line="276" w:lineRule="auto"/>
        <w:rPr>
          <w:rFonts w:eastAsia="Times New Roman" w:cstheme="minorHAnsi"/>
        </w:rPr>
      </w:pPr>
      <w:r w:rsidRPr="00E04550">
        <w:rPr>
          <w:rFonts w:eastAsia="Times New Roman" w:cstheme="minorHAnsi"/>
        </w:rPr>
        <w:t>Scholarship creation and/or management</w:t>
      </w:r>
    </w:p>
    <w:p w14:paraId="6AB090E2" w14:textId="77777777" w:rsidR="00226F4B" w:rsidRPr="008E4C93" w:rsidRDefault="00226F4B" w:rsidP="00226F4B">
      <w:pPr>
        <w:pStyle w:val="BodyText"/>
        <w:numPr>
          <w:ilvl w:val="0"/>
          <w:numId w:val="8"/>
        </w:numPr>
        <w:spacing w:line="242" w:lineRule="auto"/>
        <w:ind w:right="502"/>
        <w:rPr>
          <w:spacing w:val="-1"/>
        </w:rPr>
      </w:pPr>
      <w:r>
        <w:rPr>
          <w:rFonts w:eastAsia="Times New Roman" w:cstheme="minorHAnsi"/>
        </w:rPr>
        <w:t>Disseminated DEI p</w:t>
      </w:r>
      <w:r w:rsidRPr="00E04550">
        <w:rPr>
          <w:rFonts w:eastAsia="Times New Roman" w:cstheme="minorHAnsi"/>
        </w:rPr>
        <w:t>olicy work </w:t>
      </w:r>
    </w:p>
    <w:p w14:paraId="5B987C40" w14:textId="77777777" w:rsidR="00226F4B" w:rsidRPr="00751C75" w:rsidRDefault="00226F4B" w:rsidP="00226F4B">
      <w:pPr>
        <w:pStyle w:val="BodyText"/>
        <w:numPr>
          <w:ilvl w:val="0"/>
          <w:numId w:val="8"/>
        </w:numPr>
        <w:spacing w:line="242" w:lineRule="auto"/>
        <w:ind w:right="502"/>
        <w:rPr>
          <w:spacing w:val="-1"/>
        </w:rPr>
      </w:pPr>
      <w:r>
        <w:rPr>
          <w:rFonts w:eastAsia="Times New Roman" w:cstheme="minorHAnsi"/>
        </w:rPr>
        <w:t xml:space="preserve">Dissemination of </w:t>
      </w:r>
      <w:r w:rsidRPr="00E04550">
        <w:rPr>
          <w:rFonts w:eastAsia="Times New Roman" w:cstheme="minorHAnsi"/>
        </w:rPr>
        <w:t>DEI professional development (e.g., trainings, workshops, certification, reading groups)</w:t>
      </w:r>
    </w:p>
    <w:p w14:paraId="42AA885A" w14:textId="77777777" w:rsidR="00226F4B" w:rsidRPr="00751C75" w:rsidRDefault="00226F4B" w:rsidP="00226F4B">
      <w:pPr>
        <w:pStyle w:val="BodyText"/>
        <w:numPr>
          <w:ilvl w:val="0"/>
          <w:numId w:val="8"/>
        </w:numPr>
        <w:spacing w:line="242" w:lineRule="auto"/>
        <w:ind w:right="502"/>
        <w:rPr>
          <w:spacing w:val="-1"/>
        </w:rPr>
      </w:pPr>
      <w:r w:rsidRPr="00E04550">
        <w:rPr>
          <w:rFonts w:eastAsia="Times New Roman" w:cstheme="minorHAnsi"/>
        </w:rPr>
        <w:t>Providing exposure to the research produced by underrepresented groups in open knowledge environments</w:t>
      </w:r>
    </w:p>
    <w:p w14:paraId="25A0C2B7" w14:textId="77777777" w:rsidR="00BF0BFE" w:rsidRDefault="00BF0BFE" w:rsidP="00BF0BFE">
      <w:pPr>
        <w:pStyle w:val="BodyText"/>
        <w:numPr>
          <w:ilvl w:val="0"/>
          <w:numId w:val="8"/>
        </w:numPr>
        <w:spacing w:line="242" w:lineRule="auto"/>
        <w:ind w:right="502"/>
        <w:rPr>
          <w:spacing w:val="-1"/>
        </w:rPr>
      </w:pPr>
      <w:r w:rsidRPr="008E4C93">
        <w:rPr>
          <w:spacing w:val="-1"/>
        </w:rPr>
        <w:t xml:space="preserve">Internal and/or external grant support for </w:t>
      </w:r>
      <w:r>
        <w:rPr>
          <w:spacing w:val="-1"/>
        </w:rPr>
        <w:t>DEI</w:t>
      </w:r>
      <w:r w:rsidRPr="008E4C93">
        <w:rPr>
          <w:spacing w:val="-1"/>
        </w:rPr>
        <w:t xml:space="preserve"> innovations or ongoing service initiatives  </w:t>
      </w:r>
    </w:p>
    <w:p w14:paraId="287D7452" w14:textId="77777777" w:rsidR="00226F4B" w:rsidRPr="008E4C93" w:rsidRDefault="00226F4B" w:rsidP="00226F4B">
      <w:pPr>
        <w:pStyle w:val="BodyText"/>
        <w:numPr>
          <w:ilvl w:val="0"/>
          <w:numId w:val="8"/>
        </w:numPr>
        <w:spacing w:line="242" w:lineRule="auto"/>
        <w:ind w:right="502"/>
        <w:rPr>
          <w:spacing w:val="-1"/>
        </w:rPr>
      </w:pPr>
      <w:r w:rsidRPr="008E4C93">
        <w:rPr>
          <w:spacing w:val="-1"/>
        </w:rPr>
        <w:t>Service awards and/or other honors received in recognition of scholarship of service</w:t>
      </w:r>
      <w:r>
        <w:rPr>
          <w:spacing w:val="-1"/>
        </w:rPr>
        <w:t xml:space="preserve"> related to DEI</w:t>
      </w:r>
    </w:p>
    <w:p w14:paraId="3ABC39DA" w14:textId="77777777" w:rsidR="00BF0BFE" w:rsidRPr="005306C6" w:rsidRDefault="00BF0BFE" w:rsidP="00BF0BFE">
      <w:pPr>
        <w:pStyle w:val="BodyText"/>
        <w:spacing w:line="242" w:lineRule="auto"/>
        <w:ind w:left="207" w:right="502" w:firstLine="0"/>
        <w:rPr>
          <w:color w:val="FF0000"/>
          <w:spacing w:val="-1"/>
        </w:rPr>
      </w:pPr>
    </w:p>
    <w:p w14:paraId="6EE91036" w14:textId="77777777" w:rsidR="00B926A6" w:rsidRDefault="00B926A6">
      <w:pPr>
        <w:rPr>
          <w:rFonts w:ascii="Calibri" w:eastAsia="Calibri" w:hAnsi="Calibri"/>
          <w:spacing w:val="-1"/>
        </w:rPr>
      </w:pPr>
      <w:r>
        <w:rPr>
          <w:spacing w:val="-1"/>
        </w:rPr>
        <w:br w:type="page"/>
      </w:r>
    </w:p>
    <w:p w14:paraId="620439E2" w14:textId="04E561E4" w:rsidR="00BF0BFE" w:rsidRPr="008E4C93" w:rsidRDefault="00BF0BFE" w:rsidP="00BF0BFE">
      <w:pPr>
        <w:pStyle w:val="BodyText"/>
        <w:spacing w:line="242" w:lineRule="auto"/>
        <w:ind w:left="207" w:right="502" w:firstLine="0"/>
        <w:rPr>
          <w:spacing w:val="-1"/>
        </w:rPr>
      </w:pPr>
      <w:r w:rsidRPr="008E4C93">
        <w:rPr>
          <w:spacing w:val="-1"/>
        </w:rPr>
        <w:lastRenderedPageBreak/>
        <w:t xml:space="preserve">Excellence with </w:t>
      </w:r>
      <w:r w:rsidRPr="008E4C93">
        <w:rPr>
          <w:b/>
          <w:bCs/>
          <w:spacing w:val="-1"/>
        </w:rPr>
        <w:t>Impact of Scholarship activities</w:t>
      </w:r>
      <w:r w:rsidRPr="008E4C93">
        <w:rPr>
          <w:spacing w:val="-1"/>
        </w:rPr>
        <w:t xml:space="preserve"> can be documented by showing evidence of several items that could include:</w:t>
      </w:r>
    </w:p>
    <w:p w14:paraId="787ADAAA" w14:textId="77777777" w:rsidR="00226F4B" w:rsidRDefault="00226F4B" w:rsidP="00226F4B">
      <w:pPr>
        <w:pStyle w:val="BodyText"/>
        <w:numPr>
          <w:ilvl w:val="0"/>
          <w:numId w:val="8"/>
        </w:numPr>
        <w:spacing w:line="242" w:lineRule="auto"/>
        <w:ind w:right="502"/>
        <w:rPr>
          <w:spacing w:val="-1"/>
        </w:rPr>
      </w:pPr>
      <w:r>
        <w:rPr>
          <w:spacing w:val="-1"/>
        </w:rPr>
        <w:t>Sustained</w:t>
      </w:r>
      <w:r w:rsidRPr="008E4C93">
        <w:rPr>
          <w:spacing w:val="-1"/>
        </w:rPr>
        <w:t xml:space="preserve"> national reputation for contributions to </w:t>
      </w:r>
      <w:r>
        <w:rPr>
          <w:spacing w:val="-1"/>
        </w:rPr>
        <w:t>DEI</w:t>
      </w:r>
      <w:r w:rsidRPr="008E4C93">
        <w:rPr>
          <w:spacing w:val="-1"/>
        </w:rPr>
        <w:t xml:space="preserve"> by external peer evaluations</w:t>
      </w:r>
    </w:p>
    <w:p w14:paraId="64C87828" w14:textId="339A632E" w:rsidR="00BF0BFE" w:rsidRDefault="00BF0BFE" w:rsidP="00BF0BFE">
      <w:pPr>
        <w:pStyle w:val="BodyText"/>
        <w:numPr>
          <w:ilvl w:val="0"/>
          <w:numId w:val="8"/>
        </w:numPr>
        <w:spacing w:line="242" w:lineRule="auto"/>
        <w:ind w:right="502"/>
        <w:rPr>
          <w:spacing w:val="-1"/>
        </w:rPr>
      </w:pPr>
      <w:r w:rsidRPr="00FA2426">
        <w:rPr>
          <w:spacing w:val="-2"/>
        </w:rPr>
        <w:t>Discussion</w:t>
      </w:r>
      <w:r w:rsidR="00226F4B">
        <w:rPr>
          <w:spacing w:val="-2"/>
        </w:rPr>
        <w:t xml:space="preserve"> of </w:t>
      </w:r>
      <w:r w:rsidRPr="00FA2426">
        <w:rPr>
          <w:spacing w:val="-2"/>
        </w:rPr>
        <w:t xml:space="preserve">the </w:t>
      </w:r>
      <w:r w:rsidRPr="00FA2426">
        <w:rPr>
          <w:spacing w:val="-3"/>
        </w:rPr>
        <w:t>impact</w:t>
      </w:r>
      <w:r w:rsidRPr="00FA2426">
        <w:rPr>
          <w:spacing w:val="-6"/>
        </w:rPr>
        <w:t xml:space="preserve"> </w:t>
      </w:r>
      <w:r w:rsidRPr="00FA2426">
        <w:t xml:space="preserve">of DEI integrated into </w:t>
      </w:r>
      <w:r w:rsidRPr="00FA2426">
        <w:rPr>
          <w:spacing w:val="-2"/>
        </w:rPr>
        <w:t>service and</w:t>
      </w:r>
      <w:r w:rsidRPr="00FA2426">
        <w:rPr>
          <w:spacing w:val="-3"/>
        </w:rPr>
        <w:t xml:space="preserve"> </w:t>
      </w:r>
      <w:r w:rsidRPr="00FA2426">
        <w:rPr>
          <w:spacing w:val="-2"/>
        </w:rPr>
        <w:t>recognition</w:t>
      </w:r>
      <w:r w:rsidRPr="00FA2426">
        <w:rPr>
          <w:spacing w:val="-3"/>
        </w:rPr>
        <w:t xml:space="preserve"> </w:t>
      </w:r>
      <w:r w:rsidRPr="00FA2426">
        <w:t>of</w:t>
      </w:r>
      <w:r w:rsidRPr="00FA2426">
        <w:rPr>
          <w:spacing w:val="-2"/>
        </w:rPr>
        <w:t xml:space="preserve"> </w:t>
      </w:r>
      <w:r w:rsidRPr="00FA2426">
        <w:rPr>
          <w:spacing w:val="-1"/>
        </w:rPr>
        <w:t>its</w:t>
      </w:r>
      <w:r w:rsidRPr="00FA2426">
        <w:rPr>
          <w:spacing w:val="-2"/>
        </w:rPr>
        <w:t xml:space="preserve"> </w:t>
      </w:r>
      <w:r w:rsidRPr="00FA2426">
        <w:rPr>
          <w:spacing w:val="-3"/>
        </w:rPr>
        <w:t>quality</w:t>
      </w:r>
    </w:p>
    <w:p w14:paraId="572D7D33" w14:textId="6BB6F456" w:rsidR="00BF0BFE" w:rsidRPr="008E4C93" w:rsidRDefault="00BF0BFE" w:rsidP="00BF0BFE">
      <w:pPr>
        <w:pStyle w:val="BodyText"/>
        <w:numPr>
          <w:ilvl w:val="0"/>
          <w:numId w:val="8"/>
        </w:numPr>
        <w:spacing w:line="242" w:lineRule="auto"/>
        <w:ind w:right="502"/>
        <w:rPr>
          <w:spacing w:val="-1"/>
        </w:rPr>
      </w:pPr>
      <w:r w:rsidRPr="008E4C93">
        <w:rPr>
          <w:spacing w:val="-1"/>
        </w:rPr>
        <w:t>Peer-reviewed presentations or conference papers at national and/or international venues</w:t>
      </w:r>
      <w:r>
        <w:rPr>
          <w:spacing w:val="-1"/>
        </w:rPr>
        <w:t xml:space="preserve"> related to the integration of DEI in service</w:t>
      </w:r>
    </w:p>
    <w:p w14:paraId="3B0F605E" w14:textId="7B8D3BAE" w:rsidR="00BF0BFE" w:rsidRDefault="00BF0BFE" w:rsidP="00BF0BFE">
      <w:pPr>
        <w:pStyle w:val="BodyText"/>
        <w:numPr>
          <w:ilvl w:val="0"/>
          <w:numId w:val="9"/>
        </w:numPr>
        <w:spacing w:line="242" w:lineRule="auto"/>
        <w:ind w:right="502"/>
        <w:rPr>
          <w:spacing w:val="-1"/>
        </w:rPr>
      </w:pPr>
      <w:r>
        <w:rPr>
          <w:spacing w:val="-3"/>
        </w:rPr>
        <w:t>I</w:t>
      </w:r>
      <w:r w:rsidRPr="00FA2426">
        <w:rPr>
          <w:spacing w:val="-3"/>
        </w:rPr>
        <w:t>mpact</w:t>
      </w:r>
      <w:r w:rsidRPr="00FA2426">
        <w:rPr>
          <w:spacing w:val="13"/>
        </w:rPr>
        <w:t xml:space="preserve"> </w:t>
      </w:r>
      <w:r w:rsidRPr="00FA2426">
        <w:rPr>
          <w:spacing w:val="-1"/>
        </w:rPr>
        <w:t>of</w:t>
      </w:r>
      <w:r w:rsidRPr="00FA2426">
        <w:rPr>
          <w:spacing w:val="14"/>
        </w:rPr>
        <w:t xml:space="preserve"> </w:t>
      </w:r>
      <w:r w:rsidRPr="00FA2426">
        <w:rPr>
          <w:spacing w:val="-2"/>
        </w:rPr>
        <w:t>service</w:t>
      </w:r>
      <w:r w:rsidRPr="00FA2426">
        <w:rPr>
          <w:spacing w:val="15"/>
        </w:rPr>
        <w:t xml:space="preserve"> </w:t>
      </w:r>
      <w:r w:rsidRPr="00FA2426">
        <w:rPr>
          <w:spacing w:val="-2"/>
        </w:rPr>
        <w:t>through</w:t>
      </w:r>
      <w:r w:rsidRPr="00FA2426">
        <w:rPr>
          <w:spacing w:val="14"/>
        </w:rPr>
        <w:t xml:space="preserve"> </w:t>
      </w:r>
      <w:r w:rsidRPr="00FA2426">
        <w:rPr>
          <w:spacing w:val="-2"/>
        </w:rPr>
        <w:t>invited</w:t>
      </w:r>
      <w:r w:rsidRPr="00FA2426">
        <w:rPr>
          <w:spacing w:val="14"/>
        </w:rPr>
        <w:t xml:space="preserve"> </w:t>
      </w:r>
      <w:r w:rsidRPr="00FA2426">
        <w:rPr>
          <w:spacing w:val="-2"/>
        </w:rPr>
        <w:t>presentations,</w:t>
      </w:r>
      <w:r w:rsidRPr="00FA2426">
        <w:rPr>
          <w:spacing w:val="15"/>
        </w:rPr>
        <w:t xml:space="preserve"> </w:t>
      </w:r>
      <w:r w:rsidRPr="00FA2426">
        <w:rPr>
          <w:spacing w:val="-2"/>
        </w:rPr>
        <w:t>adoption</w:t>
      </w:r>
      <w:r w:rsidRPr="00FA2426">
        <w:rPr>
          <w:spacing w:val="14"/>
        </w:rPr>
        <w:t xml:space="preserve"> </w:t>
      </w:r>
      <w:r w:rsidRPr="00FA2426">
        <w:t>of</w:t>
      </w:r>
      <w:r w:rsidRPr="00FA2426">
        <w:rPr>
          <w:spacing w:val="10"/>
        </w:rPr>
        <w:t xml:space="preserve"> </w:t>
      </w:r>
      <w:r w:rsidRPr="00FA2426">
        <w:rPr>
          <w:spacing w:val="-2"/>
        </w:rPr>
        <w:t>approach</w:t>
      </w:r>
      <w:r w:rsidRPr="00FA2426">
        <w:rPr>
          <w:spacing w:val="14"/>
        </w:rPr>
        <w:t xml:space="preserve"> </w:t>
      </w:r>
      <w:r w:rsidRPr="00FA2426">
        <w:rPr>
          <w:spacing w:val="-2"/>
        </w:rPr>
        <w:t>by</w:t>
      </w:r>
      <w:r w:rsidRPr="00FA2426">
        <w:rPr>
          <w:spacing w:val="13"/>
        </w:rPr>
        <w:t xml:space="preserve"> </w:t>
      </w:r>
      <w:r w:rsidRPr="00FA2426">
        <w:rPr>
          <w:spacing w:val="-2"/>
        </w:rPr>
        <w:t>others,</w:t>
      </w:r>
      <w:r w:rsidRPr="00FA2426">
        <w:rPr>
          <w:spacing w:val="79"/>
        </w:rPr>
        <w:t xml:space="preserve"> </w:t>
      </w:r>
      <w:r w:rsidRPr="00FA2426">
        <w:rPr>
          <w:spacing w:val="-2"/>
        </w:rPr>
        <w:t>journal</w:t>
      </w:r>
      <w:r w:rsidRPr="00FA2426">
        <w:rPr>
          <w:spacing w:val="17"/>
        </w:rPr>
        <w:t xml:space="preserve"> </w:t>
      </w:r>
      <w:r w:rsidRPr="00FA2426">
        <w:rPr>
          <w:spacing w:val="-2"/>
        </w:rPr>
        <w:t>quality,</w:t>
      </w:r>
      <w:r w:rsidRPr="00FA2426">
        <w:rPr>
          <w:spacing w:val="15"/>
        </w:rPr>
        <w:t xml:space="preserve"> </w:t>
      </w:r>
      <w:r w:rsidRPr="00FA2426">
        <w:rPr>
          <w:spacing w:val="-2"/>
        </w:rPr>
        <w:t>and/or</w:t>
      </w:r>
      <w:r w:rsidRPr="00FA2426">
        <w:rPr>
          <w:spacing w:val="19"/>
        </w:rPr>
        <w:t xml:space="preserve"> </w:t>
      </w:r>
      <w:r w:rsidRPr="00FA2426">
        <w:rPr>
          <w:spacing w:val="-2"/>
        </w:rPr>
        <w:t>evidence</w:t>
      </w:r>
      <w:r w:rsidRPr="00FA2426">
        <w:rPr>
          <w:spacing w:val="17"/>
        </w:rPr>
        <w:t xml:space="preserve"> </w:t>
      </w:r>
      <w:r w:rsidRPr="00FA2426">
        <w:t>of</w:t>
      </w:r>
      <w:r w:rsidRPr="00FA2426">
        <w:rPr>
          <w:spacing w:val="19"/>
        </w:rPr>
        <w:t xml:space="preserve"> </w:t>
      </w:r>
      <w:r w:rsidRPr="00FA2426">
        <w:rPr>
          <w:spacing w:val="-2"/>
        </w:rPr>
        <w:t>significant</w:t>
      </w:r>
      <w:r w:rsidRPr="00FA2426">
        <w:rPr>
          <w:spacing w:val="18"/>
        </w:rPr>
        <w:t xml:space="preserve"> </w:t>
      </w:r>
      <w:r w:rsidRPr="00FA2426">
        <w:rPr>
          <w:spacing w:val="-2"/>
        </w:rPr>
        <w:t>contributions</w:t>
      </w:r>
      <w:r w:rsidRPr="00FA2426">
        <w:rPr>
          <w:spacing w:val="17"/>
        </w:rPr>
        <w:t xml:space="preserve"> </w:t>
      </w:r>
      <w:r w:rsidRPr="00FA2426">
        <w:rPr>
          <w:spacing w:val="-1"/>
        </w:rPr>
        <w:t>to</w:t>
      </w:r>
      <w:r w:rsidRPr="00FA2426">
        <w:rPr>
          <w:spacing w:val="21"/>
        </w:rPr>
        <w:t xml:space="preserve"> </w:t>
      </w:r>
      <w:r w:rsidRPr="00FA2426">
        <w:rPr>
          <w:spacing w:val="-2"/>
        </w:rPr>
        <w:t>the</w:t>
      </w:r>
      <w:r w:rsidRPr="00FA2426">
        <w:rPr>
          <w:spacing w:val="17"/>
        </w:rPr>
        <w:t xml:space="preserve"> </w:t>
      </w:r>
      <w:r w:rsidRPr="00FA2426">
        <w:rPr>
          <w:spacing w:val="-2"/>
        </w:rPr>
        <w:t>knowledge</w:t>
      </w:r>
      <w:r w:rsidRPr="00FA2426">
        <w:rPr>
          <w:spacing w:val="20"/>
        </w:rPr>
        <w:t xml:space="preserve"> </w:t>
      </w:r>
      <w:r w:rsidRPr="00FA2426">
        <w:rPr>
          <w:spacing w:val="-2"/>
        </w:rPr>
        <w:t>base</w:t>
      </w:r>
      <w:r w:rsidRPr="00FA2426">
        <w:rPr>
          <w:spacing w:val="15"/>
        </w:rPr>
        <w:t xml:space="preserve"> </w:t>
      </w:r>
      <w:r w:rsidRPr="00FA2426">
        <w:rPr>
          <w:spacing w:val="-1"/>
        </w:rPr>
        <w:t>that</w:t>
      </w:r>
      <w:r w:rsidRPr="00FA2426">
        <w:rPr>
          <w:spacing w:val="20"/>
        </w:rPr>
        <w:t xml:space="preserve"> </w:t>
      </w:r>
      <w:r w:rsidRPr="00FA2426">
        <w:rPr>
          <w:spacing w:val="-2"/>
        </w:rPr>
        <w:t>has</w:t>
      </w:r>
      <w:r w:rsidRPr="00FA2426">
        <w:rPr>
          <w:spacing w:val="57"/>
        </w:rPr>
        <w:t xml:space="preserve"> </w:t>
      </w:r>
      <w:r w:rsidRPr="00FA2426">
        <w:rPr>
          <w:spacing w:val="-2"/>
        </w:rPr>
        <w:t>improved</w:t>
      </w:r>
      <w:r w:rsidRPr="00FA2426">
        <w:rPr>
          <w:spacing w:val="-8"/>
        </w:rPr>
        <w:t xml:space="preserve"> </w:t>
      </w:r>
      <w:r w:rsidRPr="00FA2426">
        <w:rPr>
          <w:spacing w:val="-2"/>
        </w:rPr>
        <w:t>the</w:t>
      </w:r>
      <w:r w:rsidRPr="00FA2426">
        <w:rPr>
          <w:spacing w:val="-4"/>
        </w:rPr>
        <w:t xml:space="preserve"> </w:t>
      </w:r>
      <w:r w:rsidRPr="00FA2426">
        <w:rPr>
          <w:spacing w:val="-1"/>
        </w:rPr>
        <w:t>work</w:t>
      </w:r>
      <w:r w:rsidRPr="00FA2426">
        <w:rPr>
          <w:spacing w:val="-4"/>
        </w:rPr>
        <w:t xml:space="preserve"> </w:t>
      </w:r>
      <w:r w:rsidRPr="00FA2426">
        <w:t>of</w:t>
      </w:r>
      <w:r w:rsidRPr="00FA2426">
        <w:rPr>
          <w:spacing w:val="-5"/>
        </w:rPr>
        <w:t xml:space="preserve"> </w:t>
      </w:r>
      <w:r w:rsidRPr="00FA2426">
        <w:rPr>
          <w:spacing w:val="-2"/>
        </w:rPr>
        <w:t>others</w:t>
      </w:r>
    </w:p>
    <w:p w14:paraId="38275B49" w14:textId="68CBA065" w:rsidR="00BF0BFE" w:rsidRPr="00B926A6" w:rsidRDefault="00BF0BFE" w:rsidP="00BF0BFE">
      <w:pPr>
        <w:pStyle w:val="BodyText"/>
        <w:numPr>
          <w:ilvl w:val="0"/>
          <w:numId w:val="9"/>
        </w:numPr>
        <w:spacing w:line="242" w:lineRule="auto"/>
        <w:ind w:right="502"/>
        <w:rPr>
          <w:spacing w:val="-1"/>
        </w:rPr>
      </w:pPr>
      <w:r>
        <w:rPr>
          <w:spacing w:val="-2"/>
        </w:rPr>
        <w:t>H</w:t>
      </w:r>
      <w:r w:rsidRPr="00FA2426">
        <w:rPr>
          <w:spacing w:val="-2"/>
        </w:rPr>
        <w:t>igh-quality</w:t>
      </w:r>
      <w:r w:rsidRPr="00FA2426">
        <w:rPr>
          <w:spacing w:val="47"/>
        </w:rPr>
        <w:t xml:space="preserve"> </w:t>
      </w:r>
      <w:r w:rsidRPr="00FA2426">
        <w:rPr>
          <w:spacing w:val="-2"/>
        </w:rPr>
        <w:t>service</w:t>
      </w:r>
      <w:r w:rsidRPr="00FA2426">
        <w:rPr>
          <w:spacing w:val="46"/>
        </w:rPr>
        <w:t xml:space="preserve"> </w:t>
      </w:r>
      <w:r w:rsidRPr="00FA2426">
        <w:rPr>
          <w:spacing w:val="-2"/>
        </w:rPr>
        <w:t>outcomes</w:t>
      </w:r>
      <w:r w:rsidRPr="00FA2426">
        <w:rPr>
          <w:spacing w:val="49"/>
        </w:rPr>
        <w:t xml:space="preserve"> </w:t>
      </w:r>
      <w:r w:rsidRPr="00FA2426">
        <w:rPr>
          <w:spacing w:val="-2"/>
        </w:rPr>
        <w:t>documented</w:t>
      </w:r>
      <w:r w:rsidRPr="00FA2426">
        <w:rPr>
          <w:spacing w:val="48"/>
        </w:rPr>
        <w:t xml:space="preserve"> </w:t>
      </w:r>
      <w:r w:rsidRPr="00FA2426">
        <w:rPr>
          <w:spacing w:val="-2"/>
        </w:rPr>
        <w:t>by</w:t>
      </w:r>
      <w:r w:rsidRPr="00FA2426">
        <w:rPr>
          <w:spacing w:val="47"/>
        </w:rPr>
        <w:t xml:space="preserve"> </w:t>
      </w:r>
      <w:r w:rsidRPr="00FA2426">
        <w:rPr>
          <w:spacing w:val="-2"/>
        </w:rPr>
        <w:t>publication,</w:t>
      </w:r>
      <w:r w:rsidRPr="00FA2426">
        <w:rPr>
          <w:spacing w:val="48"/>
        </w:rPr>
        <w:t xml:space="preserve"> </w:t>
      </w:r>
      <w:r w:rsidRPr="00FA2426">
        <w:rPr>
          <w:spacing w:val="-2"/>
        </w:rPr>
        <w:t>presentation,</w:t>
      </w:r>
      <w:r w:rsidRPr="00FA2426">
        <w:rPr>
          <w:spacing w:val="46"/>
        </w:rPr>
        <w:t xml:space="preserve"> </w:t>
      </w:r>
      <w:r w:rsidRPr="00FA2426">
        <w:rPr>
          <w:spacing w:val="-2"/>
        </w:rPr>
        <w:t>treatment</w:t>
      </w:r>
      <w:r w:rsidRPr="00FA2426">
        <w:rPr>
          <w:spacing w:val="50"/>
        </w:rPr>
        <w:t xml:space="preserve"> </w:t>
      </w:r>
      <w:r w:rsidRPr="00FA2426">
        <w:rPr>
          <w:spacing w:val="-2"/>
        </w:rPr>
        <w:t>success</w:t>
      </w:r>
      <w:r w:rsidRPr="00FA2426">
        <w:rPr>
          <w:spacing w:val="-4"/>
        </w:rPr>
        <w:t xml:space="preserve"> </w:t>
      </w:r>
      <w:r w:rsidRPr="00FA2426">
        <w:t xml:space="preserve">or </w:t>
      </w:r>
      <w:r w:rsidRPr="00FA2426">
        <w:rPr>
          <w:spacing w:val="-2"/>
        </w:rPr>
        <w:t>data</w:t>
      </w:r>
      <w:r w:rsidRPr="00FA2426">
        <w:rPr>
          <w:spacing w:val="-3"/>
        </w:rPr>
        <w:t xml:space="preserve"> </w:t>
      </w:r>
      <w:r w:rsidRPr="00FA2426">
        <w:rPr>
          <w:spacing w:val="-2"/>
        </w:rPr>
        <w:t>that demonstrates</w:t>
      </w:r>
      <w:r w:rsidRPr="00FA2426">
        <w:rPr>
          <w:spacing w:val="-4"/>
        </w:rPr>
        <w:t xml:space="preserve"> </w:t>
      </w:r>
      <w:r w:rsidRPr="00FA2426">
        <w:rPr>
          <w:spacing w:val="-2"/>
        </w:rPr>
        <w:t>the</w:t>
      </w:r>
      <w:r w:rsidRPr="00FA2426">
        <w:rPr>
          <w:spacing w:val="1"/>
        </w:rPr>
        <w:t xml:space="preserve"> </w:t>
      </w:r>
      <w:r w:rsidRPr="00FA2426">
        <w:rPr>
          <w:spacing w:val="-2"/>
        </w:rPr>
        <w:t xml:space="preserve">impact </w:t>
      </w:r>
      <w:r w:rsidRPr="00FA2426">
        <w:rPr>
          <w:spacing w:val="-1"/>
        </w:rPr>
        <w:t>of</w:t>
      </w:r>
      <w:r w:rsidRPr="00FA2426">
        <w:rPr>
          <w:spacing w:val="-2"/>
        </w:rPr>
        <w:t xml:space="preserve"> </w:t>
      </w:r>
      <w:r w:rsidRPr="00FA2426">
        <w:rPr>
          <w:spacing w:val="-1"/>
        </w:rPr>
        <w:t>the</w:t>
      </w:r>
      <w:r w:rsidRPr="00FA2426">
        <w:rPr>
          <w:spacing w:val="-4"/>
        </w:rPr>
        <w:t xml:space="preserve"> </w:t>
      </w:r>
      <w:r w:rsidRPr="00FA2426">
        <w:rPr>
          <w:spacing w:val="-2"/>
        </w:rPr>
        <w:t>service</w:t>
      </w:r>
    </w:p>
    <w:p w14:paraId="502D5E73" w14:textId="19D5F271" w:rsidR="00BF0BFE" w:rsidRPr="00BF0BFE" w:rsidRDefault="00BF0BFE" w:rsidP="00BF0BFE">
      <w:pPr>
        <w:pStyle w:val="BodyText"/>
        <w:numPr>
          <w:ilvl w:val="0"/>
          <w:numId w:val="9"/>
        </w:numPr>
        <w:spacing w:line="242" w:lineRule="auto"/>
        <w:ind w:right="502"/>
        <w:rPr>
          <w:spacing w:val="-1"/>
        </w:rPr>
      </w:pPr>
      <w:r>
        <w:rPr>
          <w:rFonts w:eastAsia="Times New Roman" w:cstheme="minorHAnsi"/>
        </w:rPr>
        <w:t>I</w:t>
      </w:r>
      <w:r w:rsidRPr="00FA2426">
        <w:rPr>
          <w:rFonts w:eastAsia="Times New Roman" w:cstheme="minorHAnsi"/>
        </w:rPr>
        <w:t>mpact of Community engaged research</w:t>
      </w:r>
    </w:p>
    <w:p w14:paraId="0728EF2A" w14:textId="3A15D278" w:rsidR="00BF0BFE" w:rsidRPr="008E4C93" w:rsidRDefault="00226F4B" w:rsidP="00BF0BFE">
      <w:pPr>
        <w:pStyle w:val="BodyText"/>
        <w:numPr>
          <w:ilvl w:val="0"/>
          <w:numId w:val="9"/>
        </w:numPr>
        <w:spacing w:line="242" w:lineRule="auto"/>
        <w:ind w:right="502"/>
        <w:rPr>
          <w:spacing w:val="-1"/>
        </w:rPr>
      </w:pPr>
      <w:r>
        <w:rPr>
          <w:spacing w:val="-1"/>
        </w:rPr>
        <w:t xml:space="preserve">Impact data for </w:t>
      </w:r>
      <w:r w:rsidR="00BF0BFE">
        <w:rPr>
          <w:spacing w:val="-1"/>
        </w:rPr>
        <w:t xml:space="preserve">DEI policy work </w:t>
      </w:r>
    </w:p>
    <w:p w14:paraId="486BC55F" w14:textId="75AC9BF5" w:rsidR="00BF0BFE" w:rsidRPr="008E4C93" w:rsidRDefault="00226F4B" w:rsidP="00BF0BFE">
      <w:pPr>
        <w:pStyle w:val="BodyText"/>
        <w:numPr>
          <w:ilvl w:val="0"/>
          <w:numId w:val="9"/>
        </w:numPr>
        <w:spacing w:line="242" w:lineRule="auto"/>
        <w:ind w:right="502"/>
        <w:rPr>
          <w:spacing w:val="-1"/>
        </w:rPr>
      </w:pPr>
      <w:r>
        <w:rPr>
          <w:spacing w:val="-1"/>
        </w:rPr>
        <w:t xml:space="preserve">Impact data for </w:t>
      </w:r>
      <w:r w:rsidR="00BF0BFE">
        <w:rPr>
          <w:spacing w:val="-1"/>
        </w:rPr>
        <w:t xml:space="preserve">DEI related service </w:t>
      </w:r>
    </w:p>
    <w:p w14:paraId="697FA04E" w14:textId="77777777" w:rsidR="00BF0BFE" w:rsidRPr="008E4C93" w:rsidRDefault="00BF0BFE" w:rsidP="00BF0BFE">
      <w:pPr>
        <w:pStyle w:val="BodyText"/>
        <w:numPr>
          <w:ilvl w:val="0"/>
          <w:numId w:val="9"/>
        </w:numPr>
        <w:spacing w:line="242" w:lineRule="auto"/>
        <w:ind w:right="502"/>
        <w:rPr>
          <w:spacing w:val="-1"/>
        </w:rPr>
      </w:pPr>
      <w:r w:rsidRPr="008E4C93">
        <w:rPr>
          <w:spacing w:val="-1"/>
        </w:rPr>
        <w:t xml:space="preserve">Service awards and other honors in recognition for scholarship </w:t>
      </w:r>
      <w:r>
        <w:rPr>
          <w:spacing w:val="-1"/>
        </w:rPr>
        <w:t>in DEI</w:t>
      </w:r>
      <w:r w:rsidRPr="008E4C93">
        <w:rPr>
          <w:spacing w:val="-1"/>
        </w:rPr>
        <w:t xml:space="preserve"> </w:t>
      </w:r>
    </w:p>
    <w:p w14:paraId="09E782D2" w14:textId="77777777" w:rsidR="00BF0BFE" w:rsidRPr="00751C75" w:rsidRDefault="00BF0BFE" w:rsidP="00BF0BFE">
      <w:pPr>
        <w:pStyle w:val="BodyText"/>
        <w:numPr>
          <w:ilvl w:val="0"/>
          <w:numId w:val="9"/>
        </w:numPr>
        <w:spacing w:line="242" w:lineRule="auto"/>
        <w:ind w:right="502"/>
        <w:rPr>
          <w:spacing w:val="-1"/>
        </w:rPr>
      </w:pPr>
      <w:r w:rsidRPr="00E04550">
        <w:rPr>
          <w:rFonts w:eastAsia="Times New Roman" w:cstheme="minorHAnsi"/>
          <w:color w:val="243142"/>
        </w:rPr>
        <w:t>National, international, local (campus), and/or community-based awards and/or recognitions for DEI work</w:t>
      </w:r>
    </w:p>
    <w:p w14:paraId="11925D4D" w14:textId="77777777" w:rsidR="00BF0BFE" w:rsidRPr="008E4C93" w:rsidRDefault="00BF0BFE" w:rsidP="00BF0BFE">
      <w:pPr>
        <w:pStyle w:val="BodyText"/>
        <w:numPr>
          <w:ilvl w:val="0"/>
          <w:numId w:val="9"/>
        </w:numPr>
        <w:spacing w:line="242" w:lineRule="auto"/>
        <w:ind w:right="502"/>
        <w:rPr>
          <w:spacing w:val="-1"/>
        </w:rPr>
      </w:pPr>
      <w:r w:rsidRPr="00E04550">
        <w:rPr>
          <w:rFonts w:eastAsia="Times New Roman" w:cstheme="minorHAnsi"/>
          <w:color w:val="243142"/>
        </w:rPr>
        <w:t>IU Faculty Academy on Excellence in Teaching (FACET) membership based on DEI work</w:t>
      </w:r>
    </w:p>
    <w:p w14:paraId="79CB1F58" w14:textId="1E5C9BC8" w:rsidR="00E04550" w:rsidRDefault="00E04550" w:rsidP="00816DA5">
      <w:pPr>
        <w:pStyle w:val="BodyText"/>
        <w:spacing w:line="242" w:lineRule="auto"/>
        <w:ind w:left="0" w:right="502" w:firstLine="0"/>
      </w:pPr>
    </w:p>
    <w:p w14:paraId="61D11368" w14:textId="77777777" w:rsidR="00FA2426" w:rsidRDefault="00FA2426" w:rsidP="00816DA5">
      <w:pPr>
        <w:pStyle w:val="BodyText"/>
        <w:spacing w:line="242" w:lineRule="auto"/>
        <w:ind w:left="0" w:right="502" w:firstLine="0"/>
      </w:pPr>
    </w:p>
    <w:p w14:paraId="54C9BAFF" w14:textId="77777777" w:rsidR="00FA2426" w:rsidRPr="007B07FB" w:rsidRDefault="00FA2426" w:rsidP="00FA2426">
      <w:pPr>
        <w:pStyle w:val="BodyText"/>
        <w:spacing w:line="276" w:lineRule="auto"/>
        <w:ind w:left="119" w:right="276" w:firstLine="0"/>
        <w:rPr>
          <w:b/>
          <w:bCs/>
          <w:sz w:val="24"/>
          <w:szCs w:val="24"/>
        </w:rPr>
      </w:pPr>
      <w:r w:rsidRPr="00FA2426">
        <w:rPr>
          <w:b/>
          <w:bCs/>
          <w:sz w:val="24"/>
          <w:szCs w:val="24"/>
        </w:rPr>
        <w:t>Balanced-Integrative Case-Thematic tenure track cases</w:t>
      </w:r>
      <w:r w:rsidRPr="007B07FB">
        <w:rPr>
          <w:b/>
          <w:bCs/>
          <w:sz w:val="24"/>
          <w:szCs w:val="24"/>
        </w:rPr>
        <w:t xml:space="preserve"> </w:t>
      </w:r>
    </w:p>
    <w:p w14:paraId="5A17B774" w14:textId="52D6DC47" w:rsidR="00FA2426" w:rsidRDefault="00FA2426" w:rsidP="00FA2426">
      <w:pPr>
        <w:shd w:val="clear" w:color="auto" w:fill="FFFFFF"/>
        <w:tabs>
          <w:tab w:val="left" w:pos="450"/>
        </w:tabs>
        <w:spacing w:line="276" w:lineRule="auto"/>
      </w:pPr>
      <w:r w:rsidRPr="004246E4">
        <w:t>The Balanced-Integrative C</w:t>
      </w:r>
      <w:r>
        <w:t>as</w:t>
      </w:r>
      <w:r w:rsidRPr="004246E4">
        <w:t>e</w:t>
      </w:r>
      <w:r>
        <w:t>-Thematic type</w:t>
      </w:r>
      <w:r w:rsidRPr="004246E4">
        <w:t xml:space="preserve"> is a variant of the balanced case</w:t>
      </w:r>
      <w:r>
        <w:rPr>
          <w:b/>
          <w:bCs/>
        </w:rPr>
        <w:t>.</w:t>
      </w:r>
      <w:r>
        <w:t xml:space="preserve">  </w:t>
      </w:r>
      <w:r w:rsidRPr="00903DD9">
        <w:t>In this case type, the candidate’s activities and accomplishments are interrelated, around a chosen theme. Individual items need not be labelled or separated as belonging exclusively to teaching, research, or service. However, the candidate should demonstrate how teaching, research, and service are expressed by the items: for example, a particular grant may have both teaching and research aspects</w:t>
      </w:r>
      <w:r>
        <w:t>,</w:t>
      </w:r>
      <w:r w:rsidRPr="00903DD9">
        <w:t xml:space="preserve"> or a publication may advance disciplinary knowledge (research) and but also be a result of collaboration with practitioners (service). Candidates will state their integrative philosophy and show how their most important accomplishments demonstrate peer-evaluated impact and quality.</w:t>
      </w:r>
      <w:r w:rsidR="00035A0D">
        <w:t xml:space="preserve"> During the review process, candidates will be assessed holistically, and the overall “cumulatively excellence” of the candidate’s dossier will be considered through the Satisfactory, Highly Satisfactory, and Excellence areas denoted in the rubric.</w:t>
      </w:r>
      <w:r>
        <w:t xml:space="preserve"> </w:t>
      </w:r>
      <w:r>
        <w:rPr>
          <w:rFonts w:ascii="Calibri" w:eastAsia="Calibri" w:hAnsi="Calibri" w:cs="Calibri"/>
        </w:rPr>
        <w:t>Types of evidence are as detailed above in the DEI case, but relevant to the chosen theme, e.g.</w:t>
      </w:r>
      <w:r w:rsidR="00B926A6">
        <w:rPr>
          <w:rFonts w:ascii="Calibri" w:eastAsia="Calibri" w:hAnsi="Calibri" w:cs="Calibri"/>
        </w:rPr>
        <w:t>,</w:t>
      </w:r>
      <w:r>
        <w:rPr>
          <w:rFonts w:ascii="Calibri" w:eastAsia="Calibri" w:hAnsi="Calibri" w:cs="Calibri"/>
        </w:rPr>
        <w:t xml:space="preserve"> community-engaged work.</w:t>
      </w:r>
    </w:p>
    <w:p w14:paraId="3D61020D" w14:textId="77777777" w:rsidR="00FA2426" w:rsidRPr="00FA2426" w:rsidRDefault="00FA2426" w:rsidP="00FA2426">
      <w:pPr>
        <w:shd w:val="clear" w:color="auto" w:fill="FFFFFF"/>
        <w:tabs>
          <w:tab w:val="left" w:pos="450"/>
        </w:tabs>
        <w:spacing w:line="276" w:lineRule="auto"/>
        <w:rPr>
          <w:rFonts w:eastAsia="Times New Roman" w:cstheme="minorHAnsi"/>
        </w:rPr>
      </w:pPr>
      <w:r w:rsidRPr="00FA2426">
        <w:rPr>
          <w:rFonts w:eastAsia="Times New Roman" w:cstheme="minorHAnsi"/>
        </w:rPr>
        <w:t>Balanced Integrative cases will demonstrate that the candidate possesses these characteristics:</w:t>
      </w:r>
    </w:p>
    <w:p w14:paraId="4D9870C2" w14:textId="77777777" w:rsidR="00FA2426" w:rsidRPr="00FA2426" w:rsidRDefault="00FA2426" w:rsidP="0093129C">
      <w:pPr>
        <w:shd w:val="clear" w:color="auto" w:fill="FFFFFF"/>
        <w:tabs>
          <w:tab w:val="left" w:pos="450"/>
        </w:tabs>
        <w:spacing w:after="0" w:line="240" w:lineRule="auto"/>
        <w:ind w:left="180" w:hanging="180"/>
        <w:rPr>
          <w:rFonts w:eastAsia="Times New Roman" w:cstheme="minorHAnsi"/>
        </w:rPr>
      </w:pPr>
      <w:r w:rsidRPr="00FA2426">
        <w:rPr>
          <w:rFonts w:eastAsia="Times New Roman" w:cstheme="minorHAnsi"/>
        </w:rPr>
        <w:t>• Evidence of at least satisfactory performance in teaching, research/creative activity, and service.</w:t>
      </w:r>
    </w:p>
    <w:p w14:paraId="6C2A999E" w14:textId="77777777" w:rsidR="00FA2426" w:rsidRPr="00FA2426" w:rsidRDefault="00FA2426" w:rsidP="0093129C">
      <w:pPr>
        <w:shd w:val="clear" w:color="auto" w:fill="FFFFFF"/>
        <w:tabs>
          <w:tab w:val="left" w:pos="450"/>
        </w:tabs>
        <w:spacing w:after="0" w:line="240" w:lineRule="auto"/>
        <w:ind w:left="180" w:hanging="180"/>
        <w:rPr>
          <w:rFonts w:eastAsia="Times New Roman" w:cstheme="minorHAnsi"/>
        </w:rPr>
      </w:pPr>
      <w:r w:rsidRPr="00FA2426">
        <w:rPr>
          <w:rFonts w:eastAsia="Times New Roman" w:cstheme="minorHAnsi"/>
        </w:rPr>
        <w:t>• A clearly articulated philosophy / defined theme which is reflected in the interrelated activities across teaching, research/creative activity, and service.</w:t>
      </w:r>
    </w:p>
    <w:p w14:paraId="395425C1" w14:textId="77777777" w:rsidR="00FA2426" w:rsidRPr="00FA2426" w:rsidRDefault="00FA2426" w:rsidP="0093129C">
      <w:pPr>
        <w:shd w:val="clear" w:color="auto" w:fill="FFFFFF"/>
        <w:tabs>
          <w:tab w:val="left" w:pos="450"/>
        </w:tabs>
        <w:spacing w:after="0" w:line="240" w:lineRule="auto"/>
        <w:ind w:left="180" w:hanging="180"/>
        <w:rPr>
          <w:rFonts w:eastAsia="Times New Roman" w:cstheme="minorHAnsi"/>
        </w:rPr>
      </w:pPr>
      <w:r w:rsidRPr="00FA2426">
        <w:rPr>
          <w:rFonts w:eastAsia="Times New Roman" w:cstheme="minorHAnsi"/>
        </w:rPr>
        <w:t xml:space="preserve">• Independence, innovation, and initiative: Interdependence and teamwork are valued as well as contributions to group achievements; the candidates need to describe their own roles and responsibilities. </w:t>
      </w:r>
    </w:p>
    <w:p w14:paraId="6C39318E" w14:textId="77777777" w:rsidR="00FA2426" w:rsidRPr="00FA2426" w:rsidRDefault="00FA2426" w:rsidP="0093129C">
      <w:pPr>
        <w:pStyle w:val="ListParagraph"/>
        <w:widowControl/>
        <w:numPr>
          <w:ilvl w:val="0"/>
          <w:numId w:val="32"/>
        </w:numPr>
        <w:shd w:val="clear" w:color="auto" w:fill="FFFFFF"/>
        <w:tabs>
          <w:tab w:val="left" w:pos="450"/>
        </w:tabs>
        <w:ind w:left="180" w:hanging="180"/>
        <w:rPr>
          <w:rFonts w:eastAsia="Times New Roman" w:cstheme="minorHAnsi"/>
        </w:rPr>
      </w:pPr>
      <w:r w:rsidRPr="00FA2426">
        <w:rPr>
          <w:rFonts w:eastAsia="Times New Roman" w:cstheme="minorHAnsi"/>
        </w:rPr>
        <w:t>Scholarly and direct impact and demonstrated quality. Academic peer review is required as a component of assessing scholarly (research, creative activity) impact; professional or academic peer review as well as other indicators of quality and impact would support assessments of teaching- and service- oriented activities.</w:t>
      </w:r>
    </w:p>
    <w:p w14:paraId="692F099F" w14:textId="77777777" w:rsidR="00FA2426" w:rsidRPr="00FA2426" w:rsidRDefault="00FA2426" w:rsidP="0093129C">
      <w:pPr>
        <w:pStyle w:val="ListParagraph"/>
        <w:widowControl/>
        <w:numPr>
          <w:ilvl w:val="0"/>
          <w:numId w:val="32"/>
        </w:numPr>
        <w:shd w:val="clear" w:color="auto" w:fill="FFFFFF"/>
        <w:tabs>
          <w:tab w:val="left" w:pos="450"/>
        </w:tabs>
        <w:ind w:left="180" w:hanging="180"/>
        <w:rPr>
          <w:rFonts w:eastAsia="Times New Roman" w:cstheme="minorHAnsi"/>
        </w:rPr>
      </w:pPr>
      <w:r w:rsidRPr="00FA2426">
        <w:rPr>
          <w:rFonts w:eastAsia="Times New Roman" w:cstheme="minorHAnsi"/>
        </w:rPr>
        <w:t>A cumulative record that supports an argument for overall excellent contribution to the unit and university.</w:t>
      </w:r>
    </w:p>
    <w:p w14:paraId="4C910E79" w14:textId="77777777" w:rsidR="00FA2426" w:rsidRPr="00FA2426" w:rsidRDefault="00FA2426" w:rsidP="0093129C">
      <w:pPr>
        <w:pStyle w:val="ListParagraph"/>
        <w:widowControl/>
        <w:numPr>
          <w:ilvl w:val="0"/>
          <w:numId w:val="32"/>
        </w:numPr>
        <w:shd w:val="clear" w:color="auto" w:fill="FFFFFF"/>
        <w:tabs>
          <w:tab w:val="left" w:pos="450"/>
        </w:tabs>
        <w:ind w:left="180" w:hanging="180"/>
        <w:rPr>
          <w:rFonts w:eastAsia="Times New Roman" w:cstheme="minorHAnsi"/>
        </w:rPr>
      </w:pPr>
      <w:r w:rsidRPr="00FA2426">
        <w:rPr>
          <w:rFonts w:eastAsia="Times New Roman" w:cstheme="minorHAnsi"/>
        </w:rPr>
        <w:t>Increasing development over time. A candidate’s statement should describe plans for the future.</w:t>
      </w:r>
    </w:p>
    <w:p w14:paraId="37F6991E" w14:textId="77777777" w:rsidR="00FA2426" w:rsidRDefault="00FA2426" w:rsidP="00FA2426">
      <w:pPr>
        <w:pStyle w:val="Heading1"/>
        <w:ind w:left="90"/>
        <w:rPr>
          <w:b w:val="0"/>
          <w:bCs w:val="0"/>
        </w:rPr>
      </w:pPr>
      <w:r>
        <w:rPr>
          <w:spacing w:val="-2"/>
        </w:rPr>
        <w:lastRenderedPageBreak/>
        <w:t>Promotion</w:t>
      </w:r>
      <w:r>
        <w:rPr>
          <w:spacing w:val="-7"/>
        </w:rPr>
        <w:t xml:space="preserve"> </w:t>
      </w:r>
      <w:r>
        <w:rPr>
          <w:spacing w:val="-2"/>
        </w:rPr>
        <w:t>from</w:t>
      </w:r>
      <w:r>
        <w:rPr>
          <w:spacing w:val="-8"/>
        </w:rPr>
        <w:t xml:space="preserve"> </w:t>
      </w:r>
      <w:r>
        <w:rPr>
          <w:spacing w:val="-2"/>
        </w:rPr>
        <w:t>Assistant</w:t>
      </w:r>
      <w:r>
        <w:rPr>
          <w:spacing w:val="-8"/>
        </w:rPr>
        <w:t xml:space="preserve"> </w:t>
      </w:r>
      <w:r>
        <w:t>to</w:t>
      </w:r>
      <w:r>
        <w:rPr>
          <w:spacing w:val="-9"/>
        </w:rPr>
        <w:t xml:space="preserve"> </w:t>
      </w:r>
      <w:r>
        <w:rPr>
          <w:spacing w:val="-2"/>
        </w:rPr>
        <w:t>Associate</w:t>
      </w:r>
      <w:r>
        <w:rPr>
          <w:spacing w:val="-10"/>
        </w:rPr>
        <w:t xml:space="preserve"> </w:t>
      </w:r>
      <w:r>
        <w:rPr>
          <w:spacing w:val="-2"/>
        </w:rPr>
        <w:t>Professor</w:t>
      </w:r>
      <w:r>
        <w:rPr>
          <w:spacing w:val="-8"/>
        </w:rPr>
        <w:t xml:space="preserve"> </w:t>
      </w:r>
      <w:r>
        <w:rPr>
          <w:spacing w:val="-1"/>
        </w:rPr>
        <w:t>with</w:t>
      </w:r>
      <w:r>
        <w:rPr>
          <w:spacing w:val="-9"/>
        </w:rPr>
        <w:t xml:space="preserve"> </w:t>
      </w:r>
      <w:r>
        <w:rPr>
          <w:spacing w:val="-1"/>
        </w:rPr>
        <w:t>Tenure</w:t>
      </w:r>
    </w:p>
    <w:p w14:paraId="26422990" w14:textId="4B80563D" w:rsidR="00FA2426" w:rsidRDefault="00FA2426" w:rsidP="00FA2426">
      <w:pPr>
        <w:spacing w:before="7" w:line="276" w:lineRule="auto"/>
        <w:ind w:left="90"/>
        <w:rPr>
          <w:rFonts w:cstheme="minorHAnsi"/>
        </w:rPr>
      </w:pPr>
      <w:r>
        <w:t>C</w:t>
      </w:r>
      <w:r w:rsidRPr="00903DD9">
        <w:t>andidate</w:t>
      </w:r>
      <w:r>
        <w:t>s</w:t>
      </w:r>
      <w:r w:rsidRPr="00903DD9">
        <w:t xml:space="preserve"> should demonstrate how teaching, research, and service are expressed by the items</w:t>
      </w:r>
      <w:r>
        <w:t xml:space="preserve"> and contribute to the </w:t>
      </w:r>
      <w:r>
        <w:rPr>
          <w:rFonts w:ascii="Calibri" w:eastAsia="Calibri" w:hAnsi="Calibri" w:cs="Calibri"/>
        </w:rPr>
        <w:t xml:space="preserve">Excellence in the balanced case as “overall benefit” to the university, consisting of high quality with distinct impact.  </w:t>
      </w:r>
      <w:r w:rsidRPr="00D03E54">
        <w:rPr>
          <w:rFonts w:cstheme="minorHAnsi"/>
        </w:rPr>
        <w:t>Candidate</w:t>
      </w:r>
      <w:r w:rsidR="00BF0BFE">
        <w:rPr>
          <w:rFonts w:cstheme="minorHAnsi"/>
        </w:rPr>
        <w:t>s</w:t>
      </w:r>
      <w:r w:rsidRPr="00D03E54">
        <w:rPr>
          <w:rFonts w:cstheme="minorHAnsi"/>
        </w:rPr>
        <w:t xml:space="preserve"> will have led or been an essential part of endeavors with distinct and demonstrable local outcomes. Local refers to either or both of campus/university and local community. </w:t>
      </w:r>
      <w:r w:rsidR="00BF0BFE">
        <w:rPr>
          <w:rFonts w:cstheme="minorHAnsi"/>
        </w:rPr>
        <w:t>Regional or n</w:t>
      </w:r>
      <w:r w:rsidR="00BF0BFE" w:rsidRPr="00D03E54">
        <w:rPr>
          <w:rFonts w:cstheme="minorHAnsi"/>
        </w:rPr>
        <w:t xml:space="preserve">ational </w:t>
      </w:r>
      <w:r w:rsidRPr="00D03E54">
        <w:rPr>
          <w:rFonts w:cstheme="minorHAnsi"/>
        </w:rPr>
        <w:t xml:space="preserve">dissemination is also expected as a reflection of the quality of work. </w:t>
      </w:r>
    </w:p>
    <w:p w14:paraId="6D19B8CD" w14:textId="77777777" w:rsidR="00FA2426" w:rsidRDefault="00FA2426" w:rsidP="00FA2426">
      <w:pPr>
        <w:shd w:val="clear" w:color="auto" w:fill="FFFFFF"/>
        <w:tabs>
          <w:tab w:val="left" w:pos="450"/>
        </w:tabs>
        <w:spacing w:line="276" w:lineRule="auto"/>
        <w:rPr>
          <w:rFonts w:eastAsia="Times New Roman" w:cstheme="minorHAnsi"/>
          <w:color w:val="243142"/>
        </w:rPr>
      </w:pPr>
    </w:p>
    <w:p w14:paraId="0ED376FA" w14:textId="77777777" w:rsidR="00FA2426" w:rsidRDefault="00FA2426" w:rsidP="00FA2426">
      <w:pPr>
        <w:pStyle w:val="Heading1"/>
        <w:rPr>
          <w:b w:val="0"/>
          <w:bCs w:val="0"/>
        </w:rPr>
      </w:pPr>
      <w:r>
        <w:rPr>
          <w:spacing w:val="-2"/>
        </w:rPr>
        <w:t>Promotion</w:t>
      </w:r>
      <w:r>
        <w:rPr>
          <w:spacing w:val="-6"/>
        </w:rPr>
        <w:t xml:space="preserve"> </w:t>
      </w:r>
      <w:r>
        <w:rPr>
          <w:spacing w:val="-2"/>
        </w:rPr>
        <w:t>from</w:t>
      </w:r>
      <w:r>
        <w:rPr>
          <w:spacing w:val="-8"/>
        </w:rPr>
        <w:t xml:space="preserve"> </w:t>
      </w:r>
      <w:r>
        <w:rPr>
          <w:spacing w:val="-2"/>
        </w:rPr>
        <w:t>Associate</w:t>
      </w:r>
      <w:r>
        <w:rPr>
          <w:spacing w:val="-9"/>
        </w:rPr>
        <w:t xml:space="preserve"> </w:t>
      </w:r>
      <w:r>
        <w:rPr>
          <w:spacing w:val="-2"/>
        </w:rPr>
        <w:t>Professor</w:t>
      </w:r>
      <w:r>
        <w:rPr>
          <w:spacing w:val="-6"/>
        </w:rPr>
        <w:t xml:space="preserve"> </w:t>
      </w:r>
      <w:r>
        <w:t>to</w:t>
      </w:r>
      <w:r>
        <w:rPr>
          <w:spacing w:val="-8"/>
        </w:rPr>
        <w:t xml:space="preserve"> </w:t>
      </w:r>
      <w:r>
        <w:rPr>
          <w:spacing w:val="-1"/>
        </w:rPr>
        <w:t>Full</w:t>
      </w:r>
      <w:r>
        <w:rPr>
          <w:spacing w:val="-6"/>
        </w:rPr>
        <w:t xml:space="preserve"> </w:t>
      </w:r>
      <w:r>
        <w:rPr>
          <w:spacing w:val="-2"/>
        </w:rPr>
        <w:t>Professor</w:t>
      </w:r>
    </w:p>
    <w:p w14:paraId="61881AE0" w14:textId="3770D89F" w:rsidR="00FA2426" w:rsidRPr="008F3C6A" w:rsidRDefault="00FA2426" w:rsidP="00FA2426">
      <w:pPr>
        <w:spacing w:before="7" w:line="276" w:lineRule="auto"/>
        <w:ind w:left="90"/>
        <w:rPr>
          <w:rFonts w:ascii="Calibri" w:eastAsia="Calibri" w:hAnsi="Calibri" w:cs="Calibri"/>
        </w:rPr>
      </w:pPr>
      <w:r>
        <w:t>C</w:t>
      </w:r>
      <w:r w:rsidRPr="00903DD9">
        <w:t>andidate</w:t>
      </w:r>
      <w:r w:rsidR="00BF0BFE">
        <w:t>s</w:t>
      </w:r>
      <w:r w:rsidRPr="00903DD9">
        <w:t xml:space="preserve"> should demonstrate how teaching, research, and service are expressed by the items</w:t>
      </w:r>
      <w:r>
        <w:t xml:space="preserve"> and contribute to the </w:t>
      </w:r>
      <w:r>
        <w:rPr>
          <w:rFonts w:ascii="Calibri" w:eastAsia="Calibri" w:hAnsi="Calibri" w:cs="Calibri"/>
        </w:rPr>
        <w:t>Excellence in the balanced case as “overall benefit” to the university, consisting of high</w:t>
      </w:r>
      <w:r w:rsidR="00BF0BFE">
        <w:rPr>
          <w:rFonts w:ascii="Calibri" w:eastAsia="Calibri" w:hAnsi="Calibri" w:cs="Calibri"/>
        </w:rPr>
        <w:t xml:space="preserve"> and sustained</w:t>
      </w:r>
      <w:r>
        <w:rPr>
          <w:rFonts w:ascii="Calibri" w:eastAsia="Calibri" w:hAnsi="Calibri" w:cs="Calibri"/>
        </w:rPr>
        <w:t xml:space="preserve"> quality with distinct impact. </w:t>
      </w:r>
      <w:r w:rsidRPr="00D03E54">
        <w:rPr>
          <w:rFonts w:cstheme="minorHAnsi"/>
        </w:rPr>
        <w:t>Candidate</w:t>
      </w:r>
      <w:r w:rsidR="00BF0BFE">
        <w:rPr>
          <w:rFonts w:cstheme="minorHAnsi"/>
        </w:rPr>
        <w:t>s</w:t>
      </w:r>
      <w:r w:rsidRPr="00D03E54">
        <w:rPr>
          <w:rFonts w:cstheme="minorHAnsi"/>
        </w:rPr>
        <w:t xml:space="preserve"> will have led or been an essential part of endeavors with distinct and demonstrable local outcomes. Local refers to either or both of campus/university and local community. National or international dissemination is also expected as a reflection of the quality of work. </w:t>
      </w:r>
    </w:p>
    <w:p w14:paraId="3D7BFD35" w14:textId="77777777" w:rsidR="00FA2426" w:rsidRDefault="00FA2426" w:rsidP="00FA2426">
      <w:pPr>
        <w:shd w:val="clear" w:color="auto" w:fill="FFFFFF"/>
        <w:tabs>
          <w:tab w:val="left" w:pos="450"/>
        </w:tabs>
        <w:spacing w:line="276" w:lineRule="auto"/>
        <w:rPr>
          <w:rFonts w:eastAsia="Times New Roman" w:cstheme="minorHAnsi"/>
          <w:color w:val="243142"/>
        </w:rPr>
      </w:pPr>
    </w:p>
    <w:p w14:paraId="58ADC16E" w14:textId="77777777" w:rsidR="00FA2426" w:rsidRDefault="00FA2426" w:rsidP="00FA2426">
      <w:pPr>
        <w:pStyle w:val="Heading1"/>
        <w:spacing w:before="186"/>
        <w:rPr>
          <w:b w:val="0"/>
          <w:bCs w:val="0"/>
        </w:rPr>
      </w:pPr>
      <w:bookmarkStart w:id="0" w:name="Tenure"/>
      <w:bookmarkEnd w:id="0"/>
      <w:r>
        <w:t>Tenure</w:t>
      </w:r>
    </w:p>
    <w:p w14:paraId="370A4C42" w14:textId="77777777" w:rsidR="00FA2426" w:rsidRDefault="00FA2426" w:rsidP="00FA2426">
      <w:pPr>
        <w:pStyle w:val="BodyText"/>
        <w:spacing w:line="276" w:lineRule="auto"/>
        <w:ind w:left="120" w:right="204" w:hanging="1"/>
      </w:pPr>
      <w:r>
        <w:rPr>
          <w:spacing w:val="-2"/>
        </w:rPr>
        <w:t>The</w:t>
      </w:r>
      <w:r>
        <w:rPr>
          <w:spacing w:val="29"/>
        </w:rPr>
        <w:t xml:space="preserve"> </w:t>
      </w:r>
      <w:r>
        <w:rPr>
          <w:spacing w:val="-2"/>
        </w:rPr>
        <w:t>criteria</w:t>
      </w:r>
      <w:r>
        <w:rPr>
          <w:spacing w:val="29"/>
        </w:rPr>
        <w:t xml:space="preserve"> </w:t>
      </w:r>
      <w:r>
        <w:rPr>
          <w:spacing w:val="-2"/>
        </w:rPr>
        <w:t>for</w:t>
      </w:r>
      <w:r>
        <w:rPr>
          <w:spacing w:val="32"/>
        </w:rPr>
        <w:t xml:space="preserve"> </w:t>
      </w:r>
      <w:r>
        <w:rPr>
          <w:spacing w:val="-2"/>
        </w:rPr>
        <w:t>promotion</w:t>
      </w:r>
      <w:r>
        <w:rPr>
          <w:spacing w:val="25"/>
        </w:rPr>
        <w:t xml:space="preserve"> </w:t>
      </w:r>
      <w:r>
        <w:rPr>
          <w:spacing w:val="-2"/>
        </w:rPr>
        <w:t>and</w:t>
      </w:r>
      <w:r>
        <w:rPr>
          <w:spacing w:val="29"/>
        </w:rPr>
        <w:t xml:space="preserve"> </w:t>
      </w:r>
      <w:r>
        <w:rPr>
          <w:spacing w:val="-2"/>
        </w:rPr>
        <w:t>tenure</w:t>
      </w:r>
      <w:r>
        <w:rPr>
          <w:spacing w:val="28"/>
        </w:rPr>
        <w:t xml:space="preserve"> </w:t>
      </w:r>
      <w:r>
        <w:rPr>
          <w:spacing w:val="-2"/>
        </w:rPr>
        <w:t>are</w:t>
      </w:r>
      <w:r>
        <w:rPr>
          <w:spacing w:val="30"/>
        </w:rPr>
        <w:t xml:space="preserve"> </w:t>
      </w:r>
      <w:r>
        <w:rPr>
          <w:spacing w:val="-2"/>
        </w:rPr>
        <w:t>closely</w:t>
      </w:r>
      <w:r>
        <w:rPr>
          <w:spacing w:val="27"/>
        </w:rPr>
        <w:t xml:space="preserve"> </w:t>
      </w:r>
      <w:r>
        <w:rPr>
          <w:spacing w:val="-2"/>
        </w:rPr>
        <w:t>related,</w:t>
      </w:r>
      <w:r>
        <w:rPr>
          <w:spacing w:val="32"/>
        </w:rPr>
        <w:t xml:space="preserve"> </w:t>
      </w:r>
      <w:r>
        <w:rPr>
          <w:spacing w:val="-2"/>
        </w:rPr>
        <w:t>but</w:t>
      </w:r>
      <w:r>
        <w:rPr>
          <w:spacing w:val="30"/>
        </w:rPr>
        <w:t xml:space="preserve"> </w:t>
      </w:r>
      <w:r>
        <w:rPr>
          <w:spacing w:val="-2"/>
        </w:rPr>
        <w:t>they</w:t>
      </w:r>
      <w:r>
        <w:rPr>
          <w:spacing w:val="27"/>
        </w:rPr>
        <w:t xml:space="preserve"> </w:t>
      </w:r>
      <w:r>
        <w:rPr>
          <w:spacing w:val="-2"/>
        </w:rPr>
        <w:t>are</w:t>
      </w:r>
      <w:r>
        <w:rPr>
          <w:spacing w:val="30"/>
        </w:rPr>
        <w:t xml:space="preserve"> </w:t>
      </w:r>
      <w:r>
        <w:rPr>
          <w:spacing w:val="-1"/>
        </w:rPr>
        <w:t>not</w:t>
      </w:r>
      <w:r>
        <w:rPr>
          <w:spacing w:val="30"/>
        </w:rPr>
        <w:t xml:space="preserve"> </w:t>
      </w:r>
      <w:r>
        <w:rPr>
          <w:spacing w:val="-2"/>
        </w:rPr>
        <w:t>identical.</w:t>
      </w:r>
      <w:r>
        <w:rPr>
          <w:spacing w:val="29"/>
        </w:rPr>
        <w:t xml:space="preserve"> </w:t>
      </w:r>
      <w:r>
        <w:rPr>
          <w:spacing w:val="-2"/>
        </w:rPr>
        <w:t>While</w:t>
      </w:r>
      <w:r>
        <w:rPr>
          <w:spacing w:val="29"/>
        </w:rPr>
        <w:t xml:space="preserve"> </w:t>
      </w:r>
      <w:r>
        <w:rPr>
          <w:spacing w:val="-2"/>
        </w:rPr>
        <w:t>both</w:t>
      </w:r>
      <w:r>
        <w:rPr>
          <w:spacing w:val="31"/>
        </w:rPr>
        <w:t xml:space="preserve"> </w:t>
      </w:r>
      <w:r>
        <w:rPr>
          <w:spacing w:val="-3"/>
        </w:rPr>
        <w:t>are</w:t>
      </w:r>
      <w:r>
        <w:rPr>
          <w:spacing w:val="73"/>
        </w:rPr>
        <w:t xml:space="preserve"> </w:t>
      </w:r>
      <w:r>
        <w:rPr>
          <w:spacing w:val="-1"/>
        </w:rPr>
        <w:t>based</w:t>
      </w:r>
      <w:r>
        <w:rPr>
          <w:spacing w:val="7"/>
        </w:rPr>
        <w:t xml:space="preserve"> </w:t>
      </w:r>
      <w:r>
        <w:t>on</w:t>
      </w:r>
      <w:r>
        <w:rPr>
          <w:spacing w:val="11"/>
        </w:rPr>
        <w:t xml:space="preserve"> </w:t>
      </w:r>
      <w:r>
        <w:rPr>
          <w:spacing w:val="-3"/>
        </w:rPr>
        <w:t>performance</w:t>
      </w:r>
      <w:r>
        <w:rPr>
          <w:spacing w:val="11"/>
        </w:rPr>
        <w:t xml:space="preserve"> </w:t>
      </w:r>
      <w:r>
        <w:rPr>
          <w:spacing w:val="-2"/>
        </w:rPr>
        <w:t>commensurate</w:t>
      </w:r>
      <w:r>
        <w:rPr>
          <w:spacing w:val="13"/>
        </w:rPr>
        <w:t xml:space="preserve"> </w:t>
      </w:r>
      <w:r>
        <w:rPr>
          <w:spacing w:val="-2"/>
        </w:rPr>
        <w:t>with</w:t>
      </w:r>
      <w:r>
        <w:rPr>
          <w:spacing w:val="9"/>
        </w:rPr>
        <w:t xml:space="preserve"> </w:t>
      </w:r>
      <w:r>
        <w:rPr>
          <w:spacing w:val="-2"/>
        </w:rPr>
        <w:t>rank,</w:t>
      </w:r>
      <w:r>
        <w:rPr>
          <w:spacing w:val="8"/>
        </w:rPr>
        <w:t xml:space="preserve"> </w:t>
      </w:r>
      <w:r>
        <w:rPr>
          <w:spacing w:val="-2"/>
        </w:rPr>
        <w:t>tenure</w:t>
      </w:r>
      <w:r>
        <w:rPr>
          <w:spacing w:val="13"/>
        </w:rPr>
        <w:t xml:space="preserve"> </w:t>
      </w:r>
      <w:r>
        <w:rPr>
          <w:spacing w:val="-2"/>
        </w:rPr>
        <w:t>requires</w:t>
      </w:r>
      <w:r>
        <w:rPr>
          <w:spacing w:val="10"/>
        </w:rPr>
        <w:t xml:space="preserve"> </w:t>
      </w:r>
      <w:r>
        <w:rPr>
          <w:spacing w:val="-2"/>
        </w:rPr>
        <w:t>documented</w:t>
      </w:r>
      <w:r>
        <w:rPr>
          <w:spacing w:val="9"/>
        </w:rPr>
        <w:t xml:space="preserve"> </w:t>
      </w:r>
      <w:r>
        <w:rPr>
          <w:spacing w:val="-2"/>
        </w:rPr>
        <w:t>evidence</w:t>
      </w:r>
      <w:r>
        <w:rPr>
          <w:spacing w:val="8"/>
        </w:rPr>
        <w:t xml:space="preserve"> </w:t>
      </w:r>
      <w:r>
        <w:t>of</w:t>
      </w:r>
      <w:r>
        <w:rPr>
          <w:spacing w:val="7"/>
        </w:rPr>
        <w:t xml:space="preserve"> </w:t>
      </w:r>
      <w:r>
        <w:rPr>
          <w:spacing w:val="-2"/>
        </w:rPr>
        <w:t>the</w:t>
      </w:r>
      <w:r>
        <w:rPr>
          <w:spacing w:val="13"/>
        </w:rPr>
        <w:t xml:space="preserve"> </w:t>
      </w:r>
      <w:r>
        <w:rPr>
          <w:spacing w:val="-3"/>
        </w:rPr>
        <w:t>promise</w:t>
      </w:r>
      <w:r>
        <w:rPr>
          <w:spacing w:val="62"/>
        </w:rPr>
        <w:t xml:space="preserve"> </w:t>
      </w:r>
      <w:r>
        <w:t>of</w:t>
      </w:r>
      <w:r>
        <w:rPr>
          <w:spacing w:val="22"/>
        </w:rPr>
        <w:t xml:space="preserve"> </w:t>
      </w:r>
      <w:r>
        <w:rPr>
          <w:spacing w:val="-2"/>
        </w:rPr>
        <w:t>continued</w:t>
      </w:r>
      <w:r>
        <w:rPr>
          <w:spacing w:val="18"/>
        </w:rPr>
        <w:t xml:space="preserve"> </w:t>
      </w:r>
      <w:r>
        <w:rPr>
          <w:spacing w:val="-2"/>
        </w:rPr>
        <w:t>achievement</w:t>
      </w:r>
      <w:r>
        <w:rPr>
          <w:spacing w:val="17"/>
        </w:rPr>
        <w:t xml:space="preserve"> </w:t>
      </w:r>
      <w:r>
        <w:rPr>
          <w:spacing w:val="-1"/>
        </w:rPr>
        <w:t>with</w:t>
      </w:r>
      <w:r>
        <w:rPr>
          <w:spacing w:val="19"/>
        </w:rPr>
        <w:t xml:space="preserve"> </w:t>
      </w:r>
      <w:r>
        <w:rPr>
          <w:spacing w:val="-2"/>
        </w:rPr>
        <w:t>distinction.</w:t>
      </w:r>
      <w:r>
        <w:rPr>
          <w:spacing w:val="40"/>
        </w:rPr>
        <w:t xml:space="preserve"> </w:t>
      </w:r>
      <w:r>
        <w:rPr>
          <w:spacing w:val="-2"/>
        </w:rPr>
        <w:t>While</w:t>
      </w:r>
      <w:r>
        <w:rPr>
          <w:spacing w:val="23"/>
        </w:rPr>
        <w:t xml:space="preserve"> </w:t>
      </w:r>
      <w:r>
        <w:rPr>
          <w:spacing w:val="-2"/>
        </w:rPr>
        <w:t>promotion</w:t>
      </w:r>
      <w:r>
        <w:rPr>
          <w:spacing w:val="19"/>
        </w:rPr>
        <w:t xml:space="preserve"> </w:t>
      </w:r>
      <w:r>
        <w:rPr>
          <w:spacing w:val="-1"/>
        </w:rPr>
        <w:t>and</w:t>
      </w:r>
      <w:r>
        <w:rPr>
          <w:spacing w:val="19"/>
        </w:rPr>
        <w:t xml:space="preserve"> </w:t>
      </w:r>
      <w:r>
        <w:rPr>
          <w:spacing w:val="-2"/>
        </w:rPr>
        <w:t>tenure</w:t>
      </w:r>
      <w:r>
        <w:rPr>
          <w:spacing w:val="20"/>
        </w:rPr>
        <w:t xml:space="preserve"> </w:t>
      </w:r>
      <w:r>
        <w:rPr>
          <w:spacing w:val="-2"/>
        </w:rPr>
        <w:t>recommendations</w:t>
      </w:r>
      <w:r>
        <w:rPr>
          <w:spacing w:val="19"/>
        </w:rPr>
        <w:t xml:space="preserve"> </w:t>
      </w:r>
      <w:r>
        <w:rPr>
          <w:spacing w:val="-2"/>
        </w:rPr>
        <w:t>are</w:t>
      </w:r>
      <w:r>
        <w:rPr>
          <w:spacing w:val="20"/>
        </w:rPr>
        <w:t xml:space="preserve"> </w:t>
      </w:r>
      <w:r>
        <w:rPr>
          <w:spacing w:val="-3"/>
        </w:rPr>
        <w:t>made</w:t>
      </w:r>
      <w:r>
        <w:rPr>
          <w:spacing w:val="52"/>
        </w:rPr>
        <w:t xml:space="preserve"> </w:t>
      </w:r>
      <w:r>
        <w:rPr>
          <w:spacing w:val="-2"/>
        </w:rPr>
        <w:t>separately,</w:t>
      </w:r>
      <w:r>
        <w:rPr>
          <w:spacing w:val="33"/>
        </w:rPr>
        <w:t xml:space="preserve"> </w:t>
      </w:r>
      <w:r>
        <w:rPr>
          <w:spacing w:val="-1"/>
        </w:rPr>
        <w:t>most</w:t>
      </w:r>
      <w:r>
        <w:rPr>
          <w:spacing w:val="37"/>
        </w:rPr>
        <w:t xml:space="preserve"> </w:t>
      </w:r>
      <w:r>
        <w:rPr>
          <w:spacing w:val="-2"/>
        </w:rPr>
        <w:t>tenure-probationary</w:t>
      </w:r>
      <w:r>
        <w:rPr>
          <w:spacing w:val="42"/>
        </w:rPr>
        <w:t xml:space="preserve"> </w:t>
      </w:r>
      <w:r>
        <w:rPr>
          <w:spacing w:val="-2"/>
        </w:rPr>
        <w:t>faculty</w:t>
      </w:r>
      <w:r>
        <w:rPr>
          <w:spacing w:val="39"/>
        </w:rPr>
        <w:t xml:space="preserve"> </w:t>
      </w:r>
      <w:r>
        <w:rPr>
          <w:spacing w:val="-2"/>
        </w:rPr>
        <w:t>are</w:t>
      </w:r>
      <w:r>
        <w:rPr>
          <w:spacing w:val="39"/>
        </w:rPr>
        <w:t xml:space="preserve"> </w:t>
      </w:r>
      <w:r>
        <w:rPr>
          <w:spacing w:val="-2"/>
        </w:rPr>
        <w:t>considered</w:t>
      </w:r>
      <w:r>
        <w:rPr>
          <w:spacing w:val="38"/>
        </w:rPr>
        <w:t xml:space="preserve"> </w:t>
      </w:r>
      <w:r>
        <w:rPr>
          <w:spacing w:val="-1"/>
        </w:rPr>
        <w:t>for</w:t>
      </w:r>
      <w:r>
        <w:rPr>
          <w:spacing w:val="39"/>
        </w:rPr>
        <w:t xml:space="preserve"> </w:t>
      </w:r>
      <w:r>
        <w:rPr>
          <w:spacing w:val="-2"/>
        </w:rPr>
        <w:t>both</w:t>
      </w:r>
      <w:r>
        <w:rPr>
          <w:spacing w:val="37"/>
        </w:rPr>
        <w:t xml:space="preserve"> </w:t>
      </w:r>
      <w:r>
        <w:rPr>
          <w:spacing w:val="-2"/>
        </w:rPr>
        <w:t>at</w:t>
      </w:r>
      <w:r>
        <w:rPr>
          <w:spacing w:val="37"/>
        </w:rPr>
        <w:t xml:space="preserve"> </w:t>
      </w:r>
      <w:r>
        <w:rPr>
          <w:spacing w:val="-2"/>
        </w:rPr>
        <w:t>the</w:t>
      </w:r>
      <w:r>
        <w:rPr>
          <w:spacing w:val="37"/>
        </w:rPr>
        <w:t xml:space="preserve"> </w:t>
      </w:r>
      <w:r>
        <w:rPr>
          <w:spacing w:val="-1"/>
        </w:rPr>
        <w:t>same</w:t>
      </w:r>
      <w:r>
        <w:rPr>
          <w:spacing w:val="36"/>
        </w:rPr>
        <w:t xml:space="preserve"> </w:t>
      </w:r>
      <w:r>
        <w:rPr>
          <w:spacing w:val="-2"/>
        </w:rPr>
        <w:t>time</w:t>
      </w:r>
      <w:r>
        <w:rPr>
          <w:spacing w:val="39"/>
        </w:rPr>
        <w:t xml:space="preserve"> </w:t>
      </w:r>
      <w:r>
        <w:rPr>
          <w:rFonts w:cs="Calibri"/>
          <w:b/>
          <w:bCs/>
          <w:spacing w:val="-2"/>
        </w:rPr>
        <w:t>unless</w:t>
      </w:r>
      <w:r>
        <w:rPr>
          <w:rFonts w:cs="Calibri"/>
          <w:b/>
          <w:bCs/>
          <w:spacing w:val="39"/>
        </w:rPr>
        <w:t xml:space="preserve"> </w:t>
      </w:r>
      <w:r>
        <w:rPr>
          <w:rFonts w:cs="Calibri"/>
          <w:b/>
          <w:bCs/>
          <w:spacing w:val="-2"/>
        </w:rPr>
        <w:t>they</w:t>
      </w:r>
      <w:r>
        <w:rPr>
          <w:rFonts w:cs="Calibri"/>
          <w:b/>
          <w:bCs/>
          <w:spacing w:val="52"/>
        </w:rPr>
        <w:t xml:space="preserve"> </w:t>
      </w:r>
      <w:r>
        <w:rPr>
          <w:rFonts w:cs="Calibri"/>
          <w:b/>
          <w:bCs/>
          <w:spacing w:val="-2"/>
        </w:rPr>
        <w:t>already</w:t>
      </w:r>
      <w:r>
        <w:rPr>
          <w:rFonts w:cs="Calibri"/>
          <w:b/>
          <w:bCs/>
          <w:spacing w:val="6"/>
        </w:rPr>
        <w:t xml:space="preserve"> </w:t>
      </w:r>
      <w:r>
        <w:rPr>
          <w:rFonts w:cs="Calibri"/>
          <w:b/>
          <w:bCs/>
          <w:spacing w:val="-2"/>
        </w:rPr>
        <w:t>hold</w:t>
      </w:r>
      <w:r>
        <w:rPr>
          <w:rFonts w:cs="Calibri"/>
          <w:b/>
          <w:bCs/>
          <w:spacing w:val="2"/>
        </w:rPr>
        <w:t xml:space="preserve"> </w:t>
      </w:r>
      <w:r>
        <w:rPr>
          <w:rFonts w:cs="Calibri"/>
          <w:b/>
          <w:bCs/>
        </w:rPr>
        <w:t>a</w:t>
      </w:r>
      <w:r>
        <w:rPr>
          <w:rFonts w:cs="Calibri"/>
          <w:b/>
          <w:bCs/>
          <w:spacing w:val="-1"/>
        </w:rPr>
        <w:t xml:space="preserve"> </w:t>
      </w:r>
      <w:r>
        <w:rPr>
          <w:rFonts w:cs="Calibri"/>
          <w:b/>
          <w:bCs/>
          <w:spacing w:val="-2"/>
        </w:rPr>
        <w:t>rank</w:t>
      </w:r>
      <w:r>
        <w:rPr>
          <w:rFonts w:cs="Calibri"/>
          <w:b/>
          <w:bCs/>
          <w:spacing w:val="2"/>
        </w:rPr>
        <w:t xml:space="preserve"> </w:t>
      </w:r>
      <w:r>
        <w:rPr>
          <w:rFonts w:cs="Calibri"/>
          <w:b/>
          <w:bCs/>
          <w:spacing w:val="-1"/>
        </w:rPr>
        <w:t>of</w:t>
      </w:r>
      <w:r>
        <w:rPr>
          <w:rFonts w:cs="Calibri"/>
          <w:b/>
          <w:bCs/>
        </w:rPr>
        <w:t xml:space="preserve"> </w:t>
      </w:r>
      <w:r>
        <w:rPr>
          <w:rFonts w:cs="Calibri"/>
          <w:b/>
          <w:bCs/>
          <w:spacing w:val="-2"/>
        </w:rPr>
        <w:t>associate</w:t>
      </w:r>
      <w:r>
        <w:rPr>
          <w:rFonts w:cs="Calibri"/>
          <w:b/>
          <w:bCs/>
          <w:spacing w:val="-1"/>
        </w:rPr>
        <w:t xml:space="preserve"> or</w:t>
      </w:r>
      <w:r>
        <w:rPr>
          <w:rFonts w:cs="Calibri"/>
          <w:b/>
          <w:bCs/>
          <w:spacing w:val="3"/>
        </w:rPr>
        <w:t xml:space="preserve"> </w:t>
      </w:r>
      <w:r>
        <w:rPr>
          <w:rFonts w:cs="Calibri"/>
          <w:b/>
          <w:bCs/>
          <w:spacing w:val="-2"/>
        </w:rPr>
        <w:t>full</w:t>
      </w:r>
      <w:r>
        <w:rPr>
          <w:rFonts w:cs="Calibri"/>
          <w:b/>
          <w:bCs/>
          <w:spacing w:val="3"/>
        </w:rPr>
        <w:t xml:space="preserve"> </w:t>
      </w:r>
      <w:r>
        <w:rPr>
          <w:rFonts w:cs="Calibri"/>
          <w:b/>
          <w:bCs/>
          <w:spacing w:val="-2"/>
        </w:rPr>
        <w:t>professor</w:t>
      </w:r>
      <w:r>
        <w:rPr>
          <w:spacing w:val="-2"/>
        </w:rPr>
        <w:t>.</w:t>
      </w:r>
      <w:r>
        <w:rPr>
          <w:spacing w:val="4"/>
        </w:rPr>
        <w:t xml:space="preserve"> </w:t>
      </w:r>
      <w:r>
        <w:rPr>
          <w:spacing w:val="-2"/>
        </w:rPr>
        <w:t>Tenure</w:t>
      </w:r>
      <w:r>
        <w:rPr>
          <w:spacing w:val="3"/>
        </w:rPr>
        <w:t xml:space="preserve"> </w:t>
      </w:r>
      <w:r>
        <w:rPr>
          <w:spacing w:val="-1"/>
        </w:rPr>
        <w:t>is</w:t>
      </w:r>
      <w:r>
        <w:rPr>
          <w:spacing w:val="3"/>
        </w:rPr>
        <w:t xml:space="preserve"> </w:t>
      </w:r>
      <w:r>
        <w:rPr>
          <w:spacing w:val="-2"/>
        </w:rPr>
        <w:t>based</w:t>
      </w:r>
      <w:r>
        <w:rPr>
          <w:spacing w:val="44"/>
        </w:rPr>
        <w:t xml:space="preserve"> </w:t>
      </w:r>
      <w:r>
        <w:t>on</w:t>
      </w:r>
      <w:r>
        <w:rPr>
          <w:spacing w:val="2"/>
        </w:rPr>
        <w:t xml:space="preserve"> </w:t>
      </w:r>
      <w:r>
        <w:t xml:space="preserve">a </w:t>
      </w:r>
      <w:r>
        <w:rPr>
          <w:spacing w:val="-2"/>
        </w:rPr>
        <w:t>documented</w:t>
      </w:r>
      <w:r>
        <w:rPr>
          <w:spacing w:val="-1"/>
        </w:rPr>
        <w:t xml:space="preserve"> </w:t>
      </w:r>
      <w:r>
        <w:rPr>
          <w:spacing w:val="-2"/>
        </w:rPr>
        <w:t>record</w:t>
      </w:r>
      <w:r>
        <w:rPr>
          <w:spacing w:val="-3"/>
        </w:rPr>
        <w:t xml:space="preserve"> </w:t>
      </w:r>
      <w:r>
        <w:t>of</w:t>
      </w:r>
      <w:r>
        <w:rPr>
          <w:spacing w:val="49"/>
        </w:rPr>
        <w:t xml:space="preserve"> </w:t>
      </w:r>
      <w:r>
        <w:rPr>
          <w:spacing w:val="-2"/>
        </w:rPr>
        <w:t>achievement</w:t>
      </w:r>
      <w:r>
        <w:rPr>
          <w:spacing w:val="43"/>
        </w:rPr>
        <w:t xml:space="preserve"> </w:t>
      </w:r>
      <w:r>
        <w:rPr>
          <w:spacing w:val="-2"/>
        </w:rPr>
        <w:t>that</w:t>
      </w:r>
      <w:r>
        <w:rPr>
          <w:spacing w:val="42"/>
        </w:rPr>
        <w:t xml:space="preserve"> </w:t>
      </w:r>
      <w:r>
        <w:rPr>
          <w:spacing w:val="-2"/>
        </w:rPr>
        <w:t>meets</w:t>
      </w:r>
      <w:r>
        <w:rPr>
          <w:spacing w:val="41"/>
        </w:rPr>
        <w:t xml:space="preserve"> </w:t>
      </w:r>
      <w:r>
        <w:rPr>
          <w:spacing w:val="-2"/>
        </w:rPr>
        <w:t>defined</w:t>
      </w:r>
      <w:r>
        <w:rPr>
          <w:spacing w:val="39"/>
        </w:rPr>
        <w:t xml:space="preserve"> </w:t>
      </w:r>
      <w:r>
        <w:rPr>
          <w:spacing w:val="-2"/>
        </w:rPr>
        <w:t>standards</w:t>
      </w:r>
      <w:r>
        <w:rPr>
          <w:spacing w:val="44"/>
        </w:rPr>
        <w:t xml:space="preserve"> </w:t>
      </w:r>
      <w:r>
        <w:rPr>
          <w:spacing w:val="-1"/>
        </w:rPr>
        <w:t>for</w:t>
      </w:r>
      <w:r>
        <w:rPr>
          <w:spacing w:val="41"/>
        </w:rPr>
        <w:t xml:space="preserve"> </w:t>
      </w:r>
      <w:r>
        <w:rPr>
          <w:spacing w:val="-2"/>
        </w:rPr>
        <w:t>the</w:t>
      </w:r>
      <w:r>
        <w:rPr>
          <w:spacing w:val="42"/>
        </w:rPr>
        <w:t xml:space="preserve"> </w:t>
      </w:r>
      <w:r>
        <w:rPr>
          <w:spacing w:val="-2"/>
        </w:rPr>
        <w:t>department,</w:t>
      </w:r>
      <w:r>
        <w:rPr>
          <w:spacing w:val="40"/>
        </w:rPr>
        <w:t xml:space="preserve"> </w:t>
      </w:r>
      <w:r>
        <w:rPr>
          <w:spacing w:val="-2"/>
        </w:rPr>
        <w:t>school,</w:t>
      </w:r>
      <w:r>
        <w:rPr>
          <w:spacing w:val="41"/>
        </w:rPr>
        <w:t xml:space="preserve"> </w:t>
      </w:r>
      <w:r>
        <w:rPr>
          <w:spacing w:val="-1"/>
        </w:rPr>
        <w:t>and</w:t>
      </w:r>
      <w:r>
        <w:rPr>
          <w:spacing w:val="41"/>
        </w:rPr>
        <w:t xml:space="preserve"> </w:t>
      </w:r>
      <w:r>
        <w:rPr>
          <w:spacing w:val="-2"/>
        </w:rPr>
        <w:t>campus,</w:t>
      </w:r>
      <w:r>
        <w:rPr>
          <w:spacing w:val="40"/>
        </w:rPr>
        <w:t xml:space="preserve"> </w:t>
      </w:r>
      <w:r>
        <w:rPr>
          <w:spacing w:val="-2"/>
        </w:rPr>
        <w:t>together</w:t>
      </w:r>
      <w:r>
        <w:rPr>
          <w:spacing w:val="41"/>
        </w:rPr>
        <w:t xml:space="preserve"> </w:t>
      </w:r>
      <w:r>
        <w:rPr>
          <w:spacing w:val="-2"/>
        </w:rPr>
        <w:t>with</w:t>
      </w:r>
      <w:r>
        <w:rPr>
          <w:spacing w:val="83"/>
        </w:rPr>
        <w:t xml:space="preserve"> </w:t>
      </w:r>
      <w:r>
        <w:rPr>
          <w:spacing w:val="-2"/>
        </w:rPr>
        <w:t>evidence</w:t>
      </w:r>
      <w:r>
        <w:rPr>
          <w:spacing w:val="27"/>
        </w:rPr>
        <w:t xml:space="preserve"> </w:t>
      </w:r>
      <w:r>
        <w:rPr>
          <w:spacing w:val="-1"/>
        </w:rPr>
        <w:t>and</w:t>
      </w:r>
      <w:r>
        <w:rPr>
          <w:spacing w:val="29"/>
        </w:rPr>
        <w:t xml:space="preserve"> </w:t>
      </w:r>
      <w:r>
        <w:t>a</w:t>
      </w:r>
      <w:r>
        <w:rPr>
          <w:spacing w:val="27"/>
        </w:rPr>
        <w:t xml:space="preserve"> </w:t>
      </w:r>
      <w:r>
        <w:rPr>
          <w:spacing w:val="-2"/>
        </w:rPr>
        <w:t>plan</w:t>
      </w:r>
      <w:r>
        <w:rPr>
          <w:spacing w:val="25"/>
        </w:rPr>
        <w:t xml:space="preserve"> </w:t>
      </w:r>
      <w:r>
        <w:rPr>
          <w:spacing w:val="-2"/>
        </w:rPr>
        <w:t>that</w:t>
      </w:r>
      <w:r>
        <w:rPr>
          <w:spacing w:val="25"/>
        </w:rPr>
        <w:t xml:space="preserve"> </w:t>
      </w:r>
      <w:r>
        <w:rPr>
          <w:spacing w:val="-2"/>
        </w:rPr>
        <w:t>demonstrates</w:t>
      </w:r>
      <w:r>
        <w:rPr>
          <w:spacing w:val="27"/>
        </w:rPr>
        <w:t xml:space="preserve"> </w:t>
      </w:r>
      <w:r>
        <w:rPr>
          <w:spacing w:val="-2"/>
        </w:rPr>
        <w:t>that</w:t>
      </w:r>
      <w:r>
        <w:rPr>
          <w:spacing w:val="25"/>
        </w:rPr>
        <w:t xml:space="preserve"> </w:t>
      </w:r>
      <w:r>
        <w:rPr>
          <w:spacing w:val="-2"/>
        </w:rPr>
        <w:t>the</w:t>
      </w:r>
      <w:r>
        <w:rPr>
          <w:spacing w:val="26"/>
        </w:rPr>
        <w:t xml:space="preserve"> </w:t>
      </w:r>
      <w:r>
        <w:rPr>
          <w:spacing w:val="-1"/>
        </w:rPr>
        <w:t>level</w:t>
      </w:r>
      <w:r>
        <w:rPr>
          <w:spacing w:val="27"/>
        </w:rPr>
        <w:t xml:space="preserve"> </w:t>
      </w:r>
      <w:r>
        <w:t>of</w:t>
      </w:r>
      <w:r>
        <w:rPr>
          <w:spacing w:val="27"/>
        </w:rPr>
        <w:t xml:space="preserve"> </w:t>
      </w:r>
      <w:r>
        <w:rPr>
          <w:spacing w:val="-2"/>
        </w:rPr>
        <w:t>achievement</w:t>
      </w:r>
      <w:r>
        <w:rPr>
          <w:spacing w:val="29"/>
        </w:rPr>
        <w:t xml:space="preserve"> </w:t>
      </w:r>
      <w:r>
        <w:rPr>
          <w:spacing w:val="-2"/>
        </w:rPr>
        <w:t>is</w:t>
      </w:r>
      <w:r>
        <w:rPr>
          <w:spacing w:val="30"/>
        </w:rPr>
        <w:t xml:space="preserve"> </w:t>
      </w:r>
      <w:r>
        <w:rPr>
          <w:spacing w:val="-2"/>
        </w:rPr>
        <w:t>likely</w:t>
      </w:r>
      <w:r>
        <w:rPr>
          <w:spacing w:val="28"/>
        </w:rPr>
        <w:t xml:space="preserve"> </w:t>
      </w:r>
      <w:r>
        <w:rPr>
          <w:spacing w:val="-1"/>
        </w:rPr>
        <w:t>to</w:t>
      </w:r>
      <w:r>
        <w:rPr>
          <w:spacing w:val="31"/>
        </w:rPr>
        <w:t xml:space="preserve"> </w:t>
      </w:r>
      <w:r>
        <w:rPr>
          <w:spacing w:val="-2"/>
        </w:rPr>
        <w:t>continue</w:t>
      </w:r>
      <w:r>
        <w:rPr>
          <w:spacing w:val="26"/>
        </w:rPr>
        <w:t xml:space="preserve"> </w:t>
      </w:r>
      <w:r>
        <w:rPr>
          <w:spacing w:val="-1"/>
        </w:rPr>
        <w:t>and</w:t>
      </w:r>
      <w:r>
        <w:rPr>
          <w:spacing w:val="26"/>
        </w:rPr>
        <w:t xml:space="preserve"> </w:t>
      </w:r>
      <w:r>
        <w:rPr>
          <w:spacing w:val="-2"/>
        </w:rPr>
        <w:t>grow.</w:t>
      </w:r>
      <w:r>
        <w:rPr>
          <w:spacing w:val="65"/>
        </w:rPr>
        <w:t xml:space="preserve"> </w:t>
      </w:r>
      <w:r>
        <w:rPr>
          <w:spacing w:val="-2"/>
        </w:rPr>
        <w:t>Tenure</w:t>
      </w:r>
      <w:r>
        <w:rPr>
          <w:spacing w:val="15"/>
        </w:rPr>
        <w:t xml:space="preserve"> </w:t>
      </w:r>
      <w:r>
        <w:rPr>
          <w:spacing w:val="-2"/>
        </w:rPr>
        <w:t>acknowledges</w:t>
      </w:r>
      <w:r>
        <w:rPr>
          <w:spacing w:val="17"/>
        </w:rPr>
        <w:t xml:space="preserve"> </w:t>
      </w:r>
      <w:r>
        <w:rPr>
          <w:spacing w:val="-2"/>
        </w:rPr>
        <w:t>achievement</w:t>
      </w:r>
      <w:r>
        <w:rPr>
          <w:spacing w:val="17"/>
        </w:rPr>
        <w:t xml:space="preserve"> </w:t>
      </w:r>
      <w:r>
        <w:rPr>
          <w:spacing w:val="-1"/>
        </w:rPr>
        <w:t>in</w:t>
      </w:r>
      <w:r>
        <w:rPr>
          <w:spacing w:val="14"/>
        </w:rPr>
        <w:t xml:space="preserve"> </w:t>
      </w:r>
      <w:r>
        <w:rPr>
          <w:spacing w:val="-2"/>
        </w:rPr>
        <w:t>light</w:t>
      </w:r>
      <w:r>
        <w:rPr>
          <w:spacing w:val="15"/>
        </w:rPr>
        <w:t xml:space="preserve"> </w:t>
      </w:r>
      <w:r>
        <w:t>of</w:t>
      </w:r>
      <w:r>
        <w:rPr>
          <w:spacing w:val="17"/>
        </w:rPr>
        <w:t xml:space="preserve"> </w:t>
      </w:r>
      <w:r>
        <w:rPr>
          <w:spacing w:val="-2"/>
        </w:rPr>
        <w:t>its</w:t>
      </w:r>
      <w:r>
        <w:rPr>
          <w:spacing w:val="17"/>
        </w:rPr>
        <w:t xml:space="preserve"> </w:t>
      </w:r>
      <w:r>
        <w:rPr>
          <w:spacing w:val="-3"/>
        </w:rPr>
        <w:t>promise</w:t>
      </w:r>
      <w:r>
        <w:rPr>
          <w:spacing w:val="15"/>
        </w:rPr>
        <w:t xml:space="preserve"> </w:t>
      </w:r>
      <w:r>
        <w:rPr>
          <w:spacing w:val="-1"/>
        </w:rPr>
        <w:t>for</w:t>
      </w:r>
      <w:r>
        <w:rPr>
          <w:spacing w:val="14"/>
        </w:rPr>
        <w:t xml:space="preserve"> </w:t>
      </w:r>
      <w:r>
        <w:rPr>
          <w:spacing w:val="-2"/>
        </w:rPr>
        <w:t>the</w:t>
      </w:r>
      <w:r>
        <w:rPr>
          <w:spacing w:val="15"/>
        </w:rPr>
        <w:t xml:space="preserve"> </w:t>
      </w:r>
      <w:r>
        <w:rPr>
          <w:spacing w:val="-2"/>
        </w:rPr>
        <w:t>future.</w:t>
      </w:r>
      <w:r>
        <w:rPr>
          <w:spacing w:val="30"/>
        </w:rPr>
        <w:t xml:space="preserve"> </w:t>
      </w:r>
      <w:r>
        <w:rPr>
          <w:spacing w:val="-1"/>
        </w:rPr>
        <w:t>As</w:t>
      </w:r>
      <w:r>
        <w:rPr>
          <w:spacing w:val="12"/>
        </w:rPr>
        <w:t xml:space="preserve"> </w:t>
      </w:r>
      <w:r>
        <w:rPr>
          <w:spacing w:val="-2"/>
        </w:rPr>
        <w:t>with</w:t>
      </w:r>
      <w:r>
        <w:rPr>
          <w:spacing w:val="16"/>
        </w:rPr>
        <w:t xml:space="preserve"> </w:t>
      </w:r>
      <w:r>
        <w:t>a</w:t>
      </w:r>
      <w:r>
        <w:rPr>
          <w:spacing w:val="17"/>
        </w:rPr>
        <w:t xml:space="preserve"> </w:t>
      </w:r>
      <w:r>
        <w:rPr>
          <w:spacing w:val="-2"/>
        </w:rPr>
        <w:t>promotion</w:t>
      </w:r>
      <w:r>
        <w:rPr>
          <w:spacing w:val="16"/>
        </w:rPr>
        <w:t xml:space="preserve"> </w:t>
      </w:r>
      <w:r>
        <w:rPr>
          <w:spacing w:val="-3"/>
        </w:rPr>
        <w:t>dossier,</w:t>
      </w:r>
      <w:r>
        <w:rPr>
          <w:spacing w:val="69"/>
        </w:rPr>
        <w:t xml:space="preserve"> </w:t>
      </w:r>
      <w:r>
        <w:rPr>
          <w:spacing w:val="-2"/>
        </w:rPr>
        <w:t>the</w:t>
      </w:r>
      <w:r>
        <w:rPr>
          <w:spacing w:val="13"/>
        </w:rPr>
        <w:t xml:space="preserve"> </w:t>
      </w:r>
      <w:r>
        <w:rPr>
          <w:spacing w:val="-2"/>
        </w:rPr>
        <w:t>candidate</w:t>
      </w:r>
      <w:r>
        <w:rPr>
          <w:spacing w:val="13"/>
        </w:rPr>
        <w:t xml:space="preserve"> </w:t>
      </w:r>
      <w:r>
        <w:rPr>
          <w:spacing w:val="-2"/>
        </w:rPr>
        <w:t>for</w:t>
      </w:r>
      <w:r>
        <w:rPr>
          <w:spacing w:val="10"/>
        </w:rPr>
        <w:t xml:space="preserve"> </w:t>
      </w:r>
      <w:r>
        <w:rPr>
          <w:spacing w:val="-2"/>
        </w:rPr>
        <w:t>tenure</w:t>
      </w:r>
      <w:r>
        <w:rPr>
          <w:spacing w:val="13"/>
        </w:rPr>
        <w:t xml:space="preserve"> </w:t>
      </w:r>
      <w:r>
        <w:rPr>
          <w:spacing w:val="-2"/>
        </w:rPr>
        <w:t>declares</w:t>
      </w:r>
      <w:r>
        <w:rPr>
          <w:spacing w:val="10"/>
        </w:rPr>
        <w:t xml:space="preserve"> </w:t>
      </w:r>
      <w:r>
        <w:rPr>
          <w:spacing w:val="-1"/>
        </w:rPr>
        <w:t>an</w:t>
      </w:r>
      <w:r>
        <w:rPr>
          <w:spacing w:val="9"/>
        </w:rPr>
        <w:t xml:space="preserve"> </w:t>
      </w:r>
      <w:r>
        <w:rPr>
          <w:spacing w:val="-2"/>
        </w:rPr>
        <w:t>area</w:t>
      </w:r>
      <w:r>
        <w:rPr>
          <w:spacing w:val="10"/>
        </w:rPr>
        <w:t xml:space="preserve"> </w:t>
      </w:r>
      <w:r>
        <w:t>of</w:t>
      </w:r>
      <w:r>
        <w:rPr>
          <w:spacing w:val="10"/>
        </w:rPr>
        <w:t xml:space="preserve"> </w:t>
      </w:r>
      <w:r>
        <w:rPr>
          <w:spacing w:val="-2"/>
        </w:rPr>
        <w:t>excellence</w:t>
      </w:r>
      <w:r>
        <w:rPr>
          <w:spacing w:val="11"/>
        </w:rPr>
        <w:t xml:space="preserve"> </w:t>
      </w:r>
      <w:r>
        <w:rPr>
          <w:spacing w:val="-2"/>
        </w:rPr>
        <w:t>with</w:t>
      </w:r>
      <w:r>
        <w:rPr>
          <w:spacing w:val="9"/>
        </w:rPr>
        <w:t xml:space="preserve"> </w:t>
      </w:r>
      <w:r>
        <w:rPr>
          <w:spacing w:val="-2"/>
        </w:rPr>
        <w:t>satisfactory</w:t>
      </w:r>
      <w:r>
        <w:rPr>
          <w:spacing w:val="13"/>
        </w:rPr>
        <w:t xml:space="preserve"> </w:t>
      </w:r>
      <w:r>
        <w:rPr>
          <w:spacing w:val="-2"/>
        </w:rPr>
        <w:t>performance</w:t>
      </w:r>
      <w:r>
        <w:rPr>
          <w:spacing w:val="10"/>
        </w:rPr>
        <w:t xml:space="preserve"> </w:t>
      </w:r>
      <w:r>
        <w:rPr>
          <w:spacing w:val="-1"/>
        </w:rPr>
        <w:t>in</w:t>
      </w:r>
      <w:r>
        <w:rPr>
          <w:spacing w:val="9"/>
        </w:rPr>
        <w:t xml:space="preserve"> </w:t>
      </w:r>
      <w:r>
        <w:rPr>
          <w:spacing w:val="-1"/>
        </w:rPr>
        <w:t>the</w:t>
      </w:r>
      <w:r>
        <w:rPr>
          <w:spacing w:val="8"/>
        </w:rPr>
        <w:t xml:space="preserve"> </w:t>
      </w:r>
      <w:r>
        <w:rPr>
          <w:spacing w:val="-2"/>
        </w:rPr>
        <w:t>other</w:t>
      </w:r>
      <w:r>
        <w:rPr>
          <w:spacing w:val="12"/>
        </w:rPr>
        <w:t xml:space="preserve"> </w:t>
      </w:r>
      <w:r>
        <w:rPr>
          <w:spacing w:val="-4"/>
        </w:rPr>
        <w:t>two</w:t>
      </w:r>
      <w:r>
        <w:rPr>
          <w:spacing w:val="64"/>
        </w:rPr>
        <w:t xml:space="preserve"> </w:t>
      </w:r>
      <w:r>
        <w:rPr>
          <w:spacing w:val="-2"/>
        </w:rPr>
        <w:t>areas</w:t>
      </w:r>
      <w:r>
        <w:rPr>
          <w:spacing w:val="3"/>
        </w:rPr>
        <w:t xml:space="preserve"> </w:t>
      </w:r>
      <w:r>
        <w:rPr>
          <w:spacing w:val="-2"/>
        </w:rPr>
        <w:t>except</w:t>
      </w:r>
      <w:r>
        <w:rPr>
          <w:spacing w:val="3"/>
        </w:rPr>
        <w:t xml:space="preserve"> </w:t>
      </w:r>
      <w:r>
        <w:rPr>
          <w:spacing w:val="-1"/>
        </w:rPr>
        <w:t xml:space="preserve">in </w:t>
      </w:r>
      <w:r>
        <w:rPr>
          <w:spacing w:val="-2"/>
        </w:rPr>
        <w:t>the</w:t>
      </w:r>
      <w:r>
        <w:rPr>
          <w:spacing w:val="6"/>
        </w:rPr>
        <w:t xml:space="preserve"> </w:t>
      </w:r>
      <w:r>
        <w:rPr>
          <w:spacing w:val="-2"/>
        </w:rPr>
        <w:t>instance</w:t>
      </w:r>
      <w:r>
        <w:rPr>
          <w:spacing w:val="6"/>
        </w:rPr>
        <w:t xml:space="preserve"> </w:t>
      </w:r>
      <w:r>
        <w:t>of</w:t>
      </w:r>
      <w:r>
        <w:rPr>
          <w:spacing w:val="2"/>
        </w:rPr>
        <w:t xml:space="preserve"> </w:t>
      </w:r>
      <w:r>
        <w:t>a</w:t>
      </w:r>
      <w:r>
        <w:rPr>
          <w:spacing w:val="2"/>
        </w:rPr>
        <w:t xml:space="preserve"> </w:t>
      </w:r>
      <w:r>
        <w:rPr>
          <w:spacing w:val="-2"/>
        </w:rPr>
        <w:t>balanced</w:t>
      </w:r>
      <w:r>
        <w:rPr>
          <w:spacing w:val="2"/>
        </w:rPr>
        <w:t xml:space="preserve"> </w:t>
      </w:r>
      <w:r>
        <w:rPr>
          <w:spacing w:val="-2"/>
        </w:rPr>
        <w:t>case.</w:t>
      </w:r>
      <w:r>
        <w:rPr>
          <w:spacing w:val="9"/>
        </w:rPr>
        <w:t xml:space="preserve"> </w:t>
      </w:r>
      <w:r>
        <w:rPr>
          <w:spacing w:val="-2"/>
        </w:rPr>
        <w:t>The</w:t>
      </w:r>
      <w:r>
        <w:rPr>
          <w:spacing w:val="1"/>
        </w:rPr>
        <w:t xml:space="preserve"> </w:t>
      </w:r>
      <w:r>
        <w:rPr>
          <w:spacing w:val="-2"/>
        </w:rPr>
        <w:t>documentation</w:t>
      </w:r>
      <w:r>
        <w:rPr>
          <w:spacing w:val="2"/>
        </w:rPr>
        <w:t xml:space="preserve"> </w:t>
      </w:r>
      <w:r>
        <w:rPr>
          <w:spacing w:val="-1"/>
        </w:rPr>
        <w:t>for</w:t>
      </w:r>
      <w:r>
        <w:rPr>
          <w:spacing w:val="3"/>
        </w:rPr>
        <w:t xml:space="preserve"> </w:t>
      </w:r>
      <w:r>
        <w:rPr>
          <w:spacing w:val="-2"/>
        </w:rPr>
        <w:t>tenure</w:t>
      </w:r>
      <w:r>
        <w:rPr>
          <w:spacing w:val="3"/>
        </w:rPr>
        <w:t xml:space="preserve"> </w:t>
      </w:r>
      <w:r>
        <w:rPr>
          <w:spacing w:val="-2"/>
        </w:rPr>
        <w:t>includes</w:t>
      </w:r>
      <w:r>
        <w:rPr>
          <w:spacing w:val="2"/>
        </w:rPr>
        <w:t xml:space="preserve"> </w:t>
      </w:r>
      <w:r>
        <w:rPr>
          <w:spacing w:val="-2"/>
        </w:rPr>
        <w:t>the</w:t>
      </w:r>
      <w:r>
        <w:rPr>
          <w:spacing w:val="6"/>
        </w:rPr>
        <w:t xml:space="preserve"> </w:t>
      </w:r>
      <w:r>
        <w:rPr>
          <w:spacing w:val="-2"/>
        </w:rPr>
        <w:t>entire</w:t>
      </w:r>
      <w:r>
        <w:rPr>
          <w:spacing w:val="5"/>
        </w:rPr>
        <w:t xml:space="preserve"> </w:t>
      </w:r>
      <w:r>
        <w:rPr>
          <w:spacing w:val="-3"/>
        </w:rPr>
        <w:t>body</w:t>
      </w:r>
      <w:r>
        <w:rPr>
          <w:spacing w:val="54"/>
        </w:rPr>
        <w:t xml:space="preserve"> </w:t>
      </w:r>
      <w:r>
        <w:t>of</w:t>
      </w:r>
      <w:r>
        <w:rPr>
          <w:spacing w:val="-2"/>
        </w:rPr>
        <w:t xml:space="preserve"> the candidate’s academic </w:t>
      </w:r>
      <w:r>
        <w:rPr>
          <w:spacing w:val="-1"/>
        </w:rPr>
        <w:t>work</w:t>
      </w:r>
      <w:r>
        <w:rPr>
          <w:spacing w:val="-2"/>
        </w:rPr>
        <w:t xml:space="preserve"> </w:t>
      </w:r>
      <w:r>
        <w:rPr>
          <w:spacing w:val="-1"/>
        </w:rPr>
        <w:t>to</w:t>
      </w:r>
      <w:r>
        <w:rPr>
          <w:spacing w:val="1"/>
        </w:rPr>
        <w:t xml:space="preserve"> </w:t>
      </w:r>
      <w:r>
        <w:rPr>
          <w:spacing w:val="-2"/>
        </w:rPr>
        <w:t>date rather</w:t>
      </w:r>
      <w:r>
        <w:rPr>
          <w:spacing w:val="-5"/>
        </w:rPr>
        <w:t xml:space="preserve"> </w:t>
      </w:r>
      <w:r>
        <w:rPr>
          <w:spacing w:val="-2"/>
        </w:rPr>
        <w:t>than</w:t>
      </w:r>
      <w:r>
        <w:rPr>
          <w:spacing w:val="-8"/>
        </w:rPr>
        <w:t xml:space="preserve"> </w:t>
      </w:r>
      <w:r>
        <w:rPr>
          <w:spacing w:val="-2"/>
        </w:rPr>
        <w:t>only</w:t>
      </w:r>
      <w:r>
        <w:rPr>
          <w:spacing w:val="-1"/>
        </w:rPr>
        <w:t xml:space="preserve"> </w:t>
      </w:r>
      <w:r>
        <w:rPr>
          <w:spacing w:val="-2"/>
        </w:rPr>
        <w:t xml:space="preserve">work </w:t>
      </w:r>
      <w:r>
        <w:rPr>
          <w:spacing w:val="-1"/>
        </w:rPr>
        <w:t>in</w:t>
      </w:r>
      <w:r>
        <w:rPr>
          <w:spacing w:val="-3"/>
        </w:rPr>
        <w:t xml:space="preserve"> </w:t>
      </w:r>
      <w:r>
        <w:rPr>
          <w:spacing w:val="-2"/>
        </w:rPr>
        <w:t>rank.</w:t>
      </w:r>
    </w:p>
    <w:p w14:paraId="211C442A" w14:textId="77777777" w:rsidR="00FA2426" w:rsidRDefault="00FA2426" w:rsidP="00FA2426">
      <w:pPr>
        <w:spacing w:line="276" w:lineRule="auto"/>
        <w:sectPr w:rsidR="00FA2426" w:rsidSect="003C601D">
          <w:footerReference w:type="default" r:id="rId7"/>
          <w:pgSz w:w="12240" w:h="15840"/>
          <w:pgMar w:top="1397" w:right="1325" w:bottom="922" w:left="1325" w:header="0" w:footer="734" w:gutter="0"/>
          <w:cols w:space="720"/>
        </w:sectPr>
      </w:pPr>
    </w:p>
    <w:p w14:paraId="546FBDF9" w14:textId="77777777" w:rsidR="00FA2426" w:rsidRDefault="00FA2426" w:rsidP="00FA2426">
      <w:pPr>
        <w:pStyle w:val="Heading1"/>
        <w:spacing w:before="39"/>
        <w:ind w:left="726" w:right="811"/>
        <w:jc w:val="center"/>
        <w:rPr>
          <w:b w:val="0"/>
          <w:bCs w:val="0"/>
        </w:rPr>
      </w:pPr>
      <w:r>
        <w:rPr>
          <w:spacing w:val="-2"/>
        </w:rPr>
        <w:lastRenderedPageBreak/>
        <w:t>APPENDIX</w:t>
      </w:r>
    </w:p>
    <w:p w14:paraId="5DD7D491" w14:textId="77777777" w:rsidR="00FA2426" w:rsidRDefault="00FA2426" w:rsidP="00FA2426">
      <w:pPr>
        <w:spacing w:before="81"/>
        <w:ind w:left="726" w:right="810"/>
        <w:jc w:val="center"/>
        <w:rPr>
          <w:rFonts w:ascii="Calibri" w:eastAsia="Calibri" w:hAnsi="Calibri" w:cs="Calibri"/>
          <w:sz w:val="24"/>
          <w:szCs w:val="24"/>
        </w:rPr>
      </w:pPr>
      <w:bookmarkStart w:id="1" w:name="Indiana_University_School_of_Dentistry"/>
      <w:bookmarkEnd w:id="1"/>
      <w:r>
        <w:rPr>
          <w:rFonts w:ascii="Calibri"/>
          <w:b/>
          <w:spacing w:val="-1"/>
          <w:sz w:val="24"/>
        </w:rPr>
        <w:t>Indiana</w:t>
      </w:r>
      <w:r>
        <w:rPr>
          <w:rFonts w:ascii="Calibri"/>
          <w:b/>
          <w:spacing w:val="-10"/>
          <w:sz w:val="24"/>
        </w:rPr>
        <w:t xml:space="preserve"> </w:t>
      </w:r>
      <w:r>
        <w:rPr>
          <w:rFonts w:ascii="Calibri"/>
          <w:b/>
          <w:spacing w:val="-2"/>
          <w:sz w:val="24"/>
        </w:rPr>
        <w:t>University</w:t>
      </w:r>
      <w:r>
        <w:rPr>
          <w:rFonts w:ascii="Calibri"/>
          <w:b/>
          <w:spacing w:val="-9"/>
          <w:sz w:val="24"/>
        </w:rPr>
        <w:t xml:space="preserve"> </w:t>
      </w:r>
      <w:r>
        <w:rPr>
          <w:rFonts w:ascii="Calibri"/>
          <w:b/>
          <w:spacing w:val="-2"/>
          <w:sz w:val="24"/>
        </w:rPr>
        <w:t>School</w:t>
      </w:r>
      <w:r>
        <w:rPr>
          <w:rFonts w:ascii="Calibri"/>
          <w:b/>
          <w:spacing w:val="-8"/>
          <w:sz w:val="24"/>
        </w:rPr>
        <w:t xml:space="preserve"> </w:t>
      </w:r>
      <w:r>
        <w:rPr>
          <w:rFonts w:ascii="Calibri"/>
          <w:b/>
          <w:spacing w:val="-1"/>
          <w:sz w:val="24"/>
        </w:rPr>
        <w:t>of</w:t>
      </w:r>
      <w:r>
        <w:rPr>
          <w:rFonts w:ascii="Calibri"/>
          <w:b/>
          <w:spacing w:val="-8"/>
          <w:sz w:val="24"/>
        </w:rPr>
        <w:t xml:space="preserve"> </w:t>
      </w:r>
      <w:r>
        <w:rPr>
          <w:rFonts w:ascii="Calibri"/>
          <w:b/>
          <w:spacing w:val="-2"/>
          <w:sz w:val="24"/>
        </w:rPr>
        <w:t>Dentistry</w:t>
      </w:r>
    </w:p>
    <w:p w14:paraId="3C02BA15" w14:textId="77777777" w:rsidR="00FA2426" w:rsidRDefault="00FA2426" w:rsidP="00FA2426">
      <w:pPr>
        <w:spacing w:before="84" w:line="308" w:lineRule="auto"/>
        <w:ind w:left="726" w:right="813"/>
        <w:jc w:val="center"/>
        <w:rPr>
          <w:rFonts w:ascii="Calibri" w:eastAsia="Calibri" w:hAnsi="Calibri" w:cs="Calibri"/>
          <w:sz w:val="24"/>
          <w:szCs w:val="24"/>
        </w:rPr>
      </w:pPr>
      <w:bookmarkStart w:id="2" w:name="Minimal_Advancement_Expectations_While_i"/>
      <w:bookmarkEnd w:id="2"/>
      <w:r>
        <w:rPr>
          <w:rFonts w:ascii="Calibri"/>
          <w:b/>
          <w:spacing w:val="-1"/>
          <w:sz w:val="24"/>
        </w:rPr>
        <w:t>Minimal</w:t>
      </w:r>
      <w:r>
        <w:rPr>
          <w:rFonts w:ascii="Calibri"/>
          <w:b/>
          <w:spacing w:val="-10"/>
          <w:sz w:val="24"/>
        </w:rPr>
        <w:t xml:space="preserve"> </w:t>
      </w:r>
      <w:r>
        <w:rPr>
          <w:rFonts w:ascii="Calibri"/>
          <w:b/>
          <w:spacing w:val="-2"/>
          <w:sz w:val="24"/>
        </w:rPr>
        <w:t>Advancement</w:t>
      </w:r>
      <w:r>
        <w:rPr>
          <w:rFonts w:ascii="Calibri"/>
          <w:b/>
          <w:spacing w:val="-9"/>
          <w:sz w:val="24"/>
        </w:rPr>
        <w:t xml:space="preserve"> </w:t>
      </w:r>
      <w:r>
        <w:rPr>
          <w:rFonts w:ascii="Calibri"/>
          <w:b/>
          <w:spacing w:val="-2"/>
          <w:sz w:val="24"/>
        </w:rPr>
        <w:t>Expectations</w:t>
      </w:r>
      <w:r>
        <w:rPr>
          <w:rFonts w:ascii="Calibri"/>
          <w:b/>
          <w:spacing w:val="-10"/>
          <w:sz w:val="24"/>
        </w:rPr>
        <w:t xml:space="preserve"> </w:t>
      </w:r>
      <w:r>
        <w:rPr>
          <w:rFonts w:ascii="Calibri"/>
          <w:b/>
          <w:spacing w:val="-1"/>
          <w:sz w:val="24"/>
        </w:rPr>
        <w:t>While</w:t>
      </w:r>
      <w:r>
        <w:rPr>
          <w:rFonts w:ascii="Calibri"/>
          <w:b/>
          <w:spacing w:val="-11"/>
          <w:sz w:val="24"/>
        </w:rPr>
        <w:t xml:space="preserve"> </w:t>
      </w:r>
      <w:r>
        <w:rPr>
          <w:rFonts w:ascii="Calibri"/>
          <w:b/>
          <w:spacing w:val="-1"/>
          <w:sz w:val="24"/>
        </w:rPr>
        <w:t>in</w:t>
      </w:r>
      <w:r>
        <w:rPr>
          <w:rFonts w:ascii="Calibri"/>
          <w:b/>
          <w:spacing w:val="-10"/>
          <w:sz w:val="24"/>
        </w:rPr>
        <w:t xml:space="preserve"> </w:t>
      </w:r>
      <w:r>
        <w:rPr>
          <w:rFonts w:ascii="Calibri"/>
          <w:b/>
          <w:spacing w:val="-1"/>
          <w:sz w:val="24"/>
        </w:rPr>
        <w:t>Rank</w:t>
      </w:r>
      <w:r>
        <w:rPr>
          <w:rFonts w:ascii="Calibri"/>
          <w:b/>
          <w:spacing w:val="-5"/>
          <w:sz w:val="24"/>
        </w:rPr>
        <w:t xml:space="preserve"> </w:t>
      </w:r>
      <w:r>
        <w:rPr>
          <w:rFonts w:ascii="Calibri"/>
          <w:b/>
          <w:sz w:val="24"/>
        </w:rPr>
        <w:t>for</w:t>
      </w:r>
      <w:r>
        <w:rPr>
          <w:rFonts w:ascii="Calibri"/>
          <w:b/>
          <w:spacing w:val="-5"/>
          <w:sz w:val="24"/>
        </w:rPr>
        <w:t xml:space="preserve"> </w:t>
      </w:r>
      <w:r>
        <w:rPr>
          <w:rFonts w:ascii="Calibri"/>
          <w:b/>
          <w:spacing w:val="-2"/>
          <w:sz w:val="24"/>
        </w:rPr>
        <w:t>Declared</w:t>
      </w:r>
      <w:r>
        <w:rPr>
          <w:rFonts w:ascii="Calibri"/>
          <w:b/>
          <w:spacing w:val="-8"/>
          <w:sz w:val="24"/>
        </w:rPr>
        <w:t xml:space="preserve"> </w:t>
      </w:r>
      <w:r>
        <w:rPr>
          <w:rFonts w:ascii="Calibri"/>
          <w:b/>
          <w:spacing w:val="-1"/>
          <w:sz w:val="24"/>
        </w:rPr>
        <w:t>Area</w:t>
      </w:r>
      <w:r>
        <w:rPr>
          <w:rFonts w:ascii="Calibri"/>
          <w:b/>
          <w:spacing w:val="-8"/>
          <w:sz w:val="24"/>
        </w:rPr>
        <w:t xml:space="preserve"> </w:t>
      </w:r>
      <w:r>
        <w:rPr>
          <w:rFonts w:ascii="Calibri"/>
          <w:b/>
          <w:sz w:val="24"/>
        </w:rPr>
        <w:t>of</w:t>
      </w:r>
      <w:r>
        <w:rPr>
          <w:rFonts w:ascii="Calibri"/>
          <w:b/>
          <w:spacing w:val="-10"/>
          <w:sz w:val="24"/>
        </w:rPr>
        <w:t xml:space="preserve"> </w:t>
      </w:r>
      <w:r>
        <w:rPr>
          <w:rFonts w:ascii="Calibri"/>
          <w:b/>
          <w:spacing w:val="-2"/>
          <w:sz w:val="24"/>
        </w:rPr>
        <w:t>Excellence</w:t>
      </w:r>
      <w:r>
        <w:rPr>
          <w:rFonts w:ascii="Calibri"/>
          <w:b/>
          <w:spacing w:val="61"/>
          <w:sz w:val="24"/>
        </w:rPr>
        <w:t xml:space="preserve"> </w:t>
      </w:r>
      <w:bookmarkStart w:id="3" w:name="Tenure_Track_Faculty"/>
      <w:bookmarkEnd w:id="3"/>
      <w:r>
        <w:rPr>
          <w:rFonts w:ascii="Calibri"/>
          <w:b/>
          <w:spacing w:val="-1"/>
          <w:sz w:val="24"/>
        </w:rPr>
        <w:t>Tenure</w:t>
      </w:r>
      <w:r>
        <w:rPr>
          <w:rFonts w:ascii="Calibri"/>
          <w:b/>
          <w:spacing w:val="-13"/>
          <w:sz w:val="24"/>
        </w:rPr>
        <w:t xml:space="preserve"> </w:t>
      </w:r>
      <w:r>
        <w:rPr>
          <w:rFonts w:ascii="Calibri"/>
          <w:b/>
          <w:spacing w:val="-1"/>
          <w:sz w:val="24"/>
        </w:rPr>
        <w:t>Track</w:t>
      </w:r>
      <w:r>
        <w:rPr>
          <w:rFonts w:ascii="Calibri"/>
          <w:b/>
          <w:spacing w:val="-8"/>
          <w:sz w:val="24"/>
        </w:rPr>
        <w:t xml:space="preserve"> </w:t>
      </w:r>
      <w:r>
        <w:rPr>
          <w:rFonts w:ascii="Calibri"/>
          <w:b/>
          <w:spacing w:val="-2"/>
          <w:sz w:val="24"/>
        </w:rPr>
        <w:t>Faculty</w:t>
      </w:r>
    </w:p>
    <w:p w14:paraId="4FA997B0" w14:textId="77777777" w:rsidR="00FA2426" w:rsidRDefault="00FA2426" w:rsidP="00FA2426">
      <w:pPr>
        <w:rPr>
          <w:rFonts w:ascii="Calibri" w:eastAsia="Calibri" w:hAnsi="Calibri" w:cs="Calibri"/>
          <w:b/>
          <w:bCs/>
        </w:rPr>
      </w:pPr>
    </w:p>
    <w:p w14:paraId="382D0F88" w14:textId="77777777" w:rsidR="00FA2426" w:rsidRDefault="00FA2426" w:rsidP="00FA2426">
      <w:pPr>
        <w:ind w:left="100"/>
        <w:rPr>
          <w:rFonts w:ascii="Calibri" w:eastAsia="Calibri" w:hAnsi="Calibri" w:cs="Calibri"/>
          <w:sz w:val="24"/>
          <w:szCs w:val="24"/>
        </w:rPr>
      </w:pPr>
      <w:r>
        <w:rPr>
          <w:rFonts w:ascii="Calibri"/>
          <w:b/>
          <w:spacing w:val="-1"/>
          <w:sz w:val="24"/>
        </w:rPr>
        <w:t>Area</w:t>
      </w:r>
      <w:r>
        <w:rPr>
          <w:rFonts w:ascii="Calibri"/>
          <w:b/>
          <w:spacing w:val="-6"/>
          <w:sz w:val="24"/>
        </w:rPr>
        <w:t xml:space="preserve"> </w:t>
      </w:r>
      <w:r>
        <w:rPr>
          <w:rFonts w:ascii="Calibri"/>
          <w:b/>
          <w:spacing w:val="-1"/>
          <w:sz w:val="24"/>
        </w:rPr>
        <w:t>of</w:t>
      </w:r>
      <w:r>
        <w:rPr>
          <w:rFonts w:ascii="Calibri"/>
          <w:b/>
          <w:spacing w:val="-3"/>
          <w:sz w:val="24"/>
        </w:rPr>
        <w:t xml:space="preserve"> </w:t>
      </w:r>
      <w:r>
        <w:rPr>
          <w:rFonts w:ascii="Calibri"/>
          <w:b/>
          <w:spacing w:val="-2"/>
          <w:sz w:val="24"/>
        </w:rPr>
        <w:t>Excellence</w:t>
      </w:r>
      <w:r>
        <w:rPr>
          <w:rFonts w:ascii="Calibri"/>
          <w:b/>
          <w:spacing w:val="-5"/>
          <w:sz w:val="24"/>
        </w:rPr>
        <w:t xml:space="preserve"> </w:t>
      </w:r>
      <w:r>
        <w:rPr>
          <w:rFonts w:ascii="Calibri"/>
          <w:b/>
          <w:sz w:val="24"/>
        </w:rPr>
        <w:t>-</w:t>
      </w:r>
      <w:r>
        <w:rPr>
          <w:rFonts w:ascii="Calibri"/>
          <w:b/>
          <w:spacing w:val="-3"/>
          <w:sz w:val="24"/>
        </w:rPr>
        <w:t xml:space="preserve"> </w:t>
      </w:r>
      <w:r>
        <w:rPr>
          <w:rFonts w:ascii="Calibri"/>
          <w:b/>
          <w:spacing w:val="-2"/>
          <w:sz w:val="24"/>
        </w:rPr>
        <w:t>Research</w:t>
      </w:r>
    </w:p>
    <w:p w14:paraId="33B9B105" w14:textId="77777777" w:rsidR="00FA2426" w:rsidRDefault="00FA2426" w:rsidP="00FA2426">
      <w:pPr>
        <w:widowControl w:val="0"/>
        <w:numPr>
          <w:ilvl w:val="0"/>
          <w:numId w:val="19"/>
        </w:numPr>
        <w:tabs>
          <w:tab w:val="left" w:pos="460"/>
        </w:tabs>
        <w:spacing w:before="42" w:after="0" w:line="275" w:lineRule="auto"/>
        <w:ind w:right="389"/>
        <w:rPr>
          <w:rFonts w:ascii="Calibri" w:eastAsia="Calibri" w:hAnsi="Calibri" w:cs="Calibri"/>
          <w:sz w:val="24"/>
          <w:szCs w:val="24"/>
        </w:rPr>
      </w:pPr>
      <w:r>
        <w:rPr>
          <w:rFonts w:ascii="Calibri" w:eastAsia="Calibri" w:hAnsi="Calibri" w:cs="Calibri"/>
          <w:b/>
          <w:bCs/>
          <w:spacing w:val="-2"/>
          <w:sz w:val="24"/>
          <w:szCs w:val="24"/>
        </w:rPr>
        <w:t>Evidence</w:t>
      </w:r>
      <w:r>
        <w:rPr>
          <w:rFonts w:ascii="Calibri" w:eastAsia="Calibri" w:hAnsi="Calibri" w:cs="Calibri"/>
          <w:b/>
          <w:bCs/>
          <w:spacing w:val="2"/>
          <w:sz w:val="24"/>
          <w:szCs w:val="24"/>
        </w:rPr>
        <w:t xml:space="preserve"> </w:t>
      </w:r>
      <w:r>
        <w:rPr>
          <w:rFonts w:ascii="Calibri" w:eastAsia="Calibri" w:hAnsi="Calibri" w:cs="Calibri"/>
          <w:b/>
          <w:bCs/>
          <w:sz w:val="24"/>
          <w:szCs w:val="24"/>
        </w:rPr>
        <w:t xml:space="preserve">of </w:t>
      </w:r>
      <w:r>
        <w:rPr>
          <w:rFonts w:ascii="Calibri" w:eastAsia="Calibri" w:hAnsi="Calibri" w:cs="Calibri"/>
          <w:b/>
          <w:bCs/>
          <w:spacing w:val="-2"/>
          <w:sz w:val="24"/>
          <w:szCs w:val="24"/>
        </w:rPr>
        <w:t>high-quality</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peer-reviewed</w:t>
      </w:r>
      <w:r>
        <w:rPr>
          <w:rFonts w:ascii="Calibri" w:eastAsia="Calibri" w:hAnsi="Calibri" w:cs="Calibri"/>
          <w:b/>
          <w:bCs/>
          <w:spacing w:val="4"/>
          <w:sz w:val="24"/>
          <w:szCs w:val="24"/>
        </w:rPr>
        <w:t xml:space="preserve"> </w:t>
      </w:r>
      <w:r>
        <w:rPr>
          <w:rFonts w:ascii="Calibri" w:eastAsia="Calibri" w:hAnsi="Calibri" w:cs="Calibri"/>
          <w:b/>
          <w:bCs/>
          <w:spacing w:val="7"/>
          <w:sz w:val="24"/>
          <w:szCs w:val="24"/>
        </w:rPr>
        <w:t>research</w:t>
      </w:r>
      <w:r>
        <w:rPr>
          <w:rFonts w:ascii="Calibri" w:eastAsia="Calibri" w:hAnsi="Calibri" w:cs="Calibri"/>
          <w:b/>
          <w:bCs/>
          <w:spacing w:val="13"/>
          <w:sz w:val="24"/>
          <w:szCs w:val="24"/>
        </w:rPr>
        <w:t xml:space="preserve"> </w:t>
      </w:r>
      <w:r>
        <w:rPr>
          <w:rFonts w:ascii="Calibri" w:eastAsia="Calibri" w:hAnsi="Calibri" w:cs="Calibri"/>
          <w:b/>
          <w:bCs/>
          <w:spacing w:val="-2"/>
          <w:sz w:val="24"/>
          <w:szCs w:val="24"/>
        </w:rPr>
        <w:t>publications</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in</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top</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tier</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journals</w:t>
      </w:r>
      <w:r>
        <w:rPr>
          <w:rFonts w:ascii="Calibri" w:eastAsia="Calibri" w:hAnsi="Calibri" w:cs="Calibri"/>
          <w:b/>
          <w:bCs/>
          <w:spacing w:val="4"/>
          <w:sz w:val="24"/>
          <w:szCs w:val="24"/>
        </w:rPr>
        <w:t xml:space="preserve"> </w:t>
      </w:r>
      <w:r>
        <w:rPr>
          <w:rFonts w:ascii="Calibri" w:eastAsia="Calibri" w:hAnsi="Calibri" w:cs="Calibri"/>
          <w:b/>
          <w:bCs/>
          <w:spacing w:val="5"/>
          <w:sz w:val="24"/>
          <w:szCs w:val="24"/>
        </w:rPr>
        <w:t>in</w:t>
      </w:r>
      <w:r>
        <w:rPr>
          <w:rFonts w:ascii="Calibri" w:eastAsia="Calibri" w:hAnsi="Calibri" w:cs="Calibri"/>
          <w:b/>
          <w:bCs/>
          <w:spacing w:val="15"/>
          <w:sz w:val="24"/>
          <w:szCs w:val="24"/>
        </w:rPr>
        <w:t xml:space="preserve"> </w:t>
      </w:r>
      <w:r>
        <w:rPr>
          <w:rFonts w:ascii="Calibri" w:eastAsia="Calibri" w:hAnsi="Calibri" w:cs="Calibri"/>
          <w:b/>
          <w:bCs/>
          <w:spacing w:val="9"/>
          <w:sz w:val="24"/>
          <w:szCs w:val="24"/>
        </w:rPr>
        <w:t>the</w:t>
      </w:r>
      <w:r>
        <w:rPr>
          <w:rFonts w:ascii="Calibri" w:eastAsia="Calibri" w:hAnsi="Calibri" w:cs="Calibri"/>
          <w:b/>
          <w:bCs/>
          <w:spacing w:val="107"/>
          <w:sz w:val="24"/>
          <w:szCs w:val="24"/>
        </w:rPr>
        <w:t xml:space="preserve"> </w:t>
      </w:r>
      <w:r>
        <w:rPr>
          <w:rFonts w:ascii="Calibri" w:eastAsia="Calibri" w:hAnsi="Calibri" w:cs="Calibri"/>
          <w:b/>
          <w:bCs/>
          <w:spacing w:val="8"/>
          <w:sz w:val="24"/>
          <w:szCs w:val="24"/>
        </w:rPr>
        <w:t>candidate’s</w:t>
      </w:r>
      <w:r>
        <w:rPr>
          <w:rFonts w:ascii="Calibri" w:eastAsia="Calibri" w:hAnsi="Calibri" w:cs="Calibri"/>
          <w:b/>
          <w:bCs/>
          <w:spacing w:val="15"/>
          <w:sz w:val="24"/>
          <w:szCs w:val="24"/>
        </w:rPr>
        <w:t xml:space="preserve"> </w:t>
      </w:r>
      <w:r>
        <w:rPr>
          <w:rFonts w:ascii="Calibri" w:eastAsia="Calibri" w:hAnsi="Calibri" w:cs="Calibri"/>
          <w:b/>
          <w:bCs/>
          <w:spacing w:val="7"/>
          <w:sz w:val="24"/>
          <w:szCs w:val="24"/>
        </w:rPr>
        <w:t>area</w:t>
      </w:r>
      <w:r>
        <w:rPr>
          <w:rFonts w:ascii="Calibri" w:eastAsia="Calibri" w:hAnsi="Calibri" w:cs="Calibri"/>
          <w:b/>
          <w:bCs/>
          <w:spacing w:val="14"/>
          <w:sz w:val="24"/>
          <w:szCs w:val="24"/>
        </w:rPr>
        <w:t xml:space="preserve"> </w:t>
      </w:r>
      <w:r>
        <w:rPr>
          <w:rFonts w:ascii="Calibri" w:eastAsia="Calibri" w:hAnsi="Calibri" w:cs="Calibri"/>
          <w:b/>
          <w:bCs/>
          <w:spacing w:val="5"/>
          <w:sz w:val="24"/>
          <w:szCs w:val="24"/>
        </w:rPr>
        <w:t>of</w:t>
      </w:r>
      <w:r>
        <w:rPr>
          <w:rFonts w:ascii="Calibri" w:eastAsia="Calibri" w:hAnsi="Calibri" w:cs="Calibri"/>
          <w:b/>
          <w:bCs/>
          <w:spacing w:val="17"/>
          <w:sz w:val="24"/>
          <w:szCs w:val="24"/>
        </w:rPr>
        <w:t xml:space="preserve"> </w:t>
      </w:r>
      <w:r>
        <w:rPr>
          <w:rFonts w:ascii="Calibri" w:eastAsia="Calibri" w:hAnsi="Calibri" w:cs="Calibri"/>
          <w:b/>
          <w:bCs/>
          <w:spacing w:val="8"/>
          <w:sz w:val="24"/>
          <w:szCs w:val="24"/>
        </w:rPr>
        <w:t>research.</w:t>
      </w:r>
    </w:p>
    <w:p w14:paraId="75C8D3C5" w14:textId="28E6CCE8" w:rsidR="00FA2426" w:rsidRDefault="00FA2426" w:rsidP="00FA2426">
      <w:pPr>
        <w:pStyle w:val="BodyText"/>
        <w:numPr>
          <w:ilvl w:val="1"/>
          <w:numId w:val="19"/>
        </w:numPr>
        <w:tabs>
          <w:tab w:val="left" w:pos="1180"/>
        </w:tabs>
        <w:spacing w:line="275" w:lineRule="auto"/>
        <w:ind w:right="268" w:hanging="359"/>
      </w:pPr>
      <w:r>
        <w:rPr>
          <w:w w:val="105"/>
        </w:rPr>
        <w:t>Publication</w:t>
      </w:r>
      <w:r>
        <w:rPr>
          <w:spacing w:val="-25"/>
          <w:w w:val="105"/>
        </w:rPr>
        <w:t xml:space="preserve"> </w:t>
      </w:r>
      <w:r>
        <w:rPr>
          <w:spacing w:val="1"/>
          <w:w w:val="105"/>
        </w:rPr>
        <w:t>in</w:t>
      </w:r>
      <w:r>
        <w:rPr>
          <w:spacing w:val="-17"/>
          <w:w w:val="105"/>
        </w:rPr>
        <w:t xml:space="preserve"> </w:t>
      </w:r>
      <w:r>
        <w:rPr>
          <w:w w:val="105"/>
        </w:rPr>
        <w:t>the</w:t>
      </w:r>
      <w:r>
        <w:rPr>
          <w:spacing w:val="-19"/>
          <w:w w:val="105"/>
        </w:rPr>
        <w:t xml:space="preserve"> </w:t>
      </w:r>
      <w:r>
        <w:rPr>
          <w:w w:val="105"/>
        </w:rPr>
        <w:t>premier</w:t>
      </w:r>
      <w:r>
        <w:rPr>
          <w:spacing w:val="-17"/>
          <w:w w:val="105"/>
        </w:rPr>
        <w:t xml:space="preserve"> </w:t>
      </w:r>
      <w:r>
        <w:rPr>
          <w:spacing w:val="-1"/>
          <w:w w:val="105"/>
        </w:rPr>
        <w:t>peer-reviewed,</w:t>
      </w:r>
      <w:r>
        <w:rPr>
          <w:spacing w:val="-14"/>
          <w:w w:val="105"/>
        </w:rPr>
        <w:t xml:space="preserve"> </w:t>
      </w:r>
      <w:r>
        <w:rPr>
          <w:w w:val="105"/>
        </w:rPr>
        <w:t>high</w:t>
      </w:r>
      <w:r>
        <w:rPr>
          <w:spacing w:val="-25"/>
          <w:w w:val="105"/>
        </w:rPr>
        <w:t xml:space="preserve"> </w:t>
      </w:r>
      <w:r>
        <w:rPr>
          <w:spacing w:val="1"/>
          <w:w w:val="105"/>
        </w:rPr>
        <w:t>impact</w:t>
      </w:r>
      <w:r>
        <w:rPr>
          <w:spacing w:val="-16"/>
          <w:w w:val="105"/>
        </w:rPr>
        <w:t xml:space="preserve"> </w:t>
      </w:r>
      <w:r>
        <w:rPr>
          <w:spacing w:val="-1"/>
          <w:w w:val="105"/>
        </w:rPr>
        <w:t>general</w:t>
      </w:r>
      <w:r>
        <w:rPr>
          <w:spacing w:val="-15"/>
          <w:w w:val="105"/>
        </w:rPr>
        <w:t xml:space="preserve"> </w:t>
      </w:r>
      <w:r>
        <w:rPr>
          <w:spacing w:val="-1"/>
          <w:w w:val="105"/>
        </w:rPr>
        <w:t>science,</w:t>
      </w:r>
      <w:r>
        <w:rPr>
          <w:spacing w:val="-16"/>
          <w:w w:val="105"/>
        </w:rPr>
        <w:t xml:space="preserve"> </w:t>
      </w:r>
      <w:r>
        <w:rPr>
          <w:spacing w:val="-10"/>
          <w:w w:val="105"/>
        </w:rPr>
        <w:t>dental</w:t>
      </w:r>
      <w:r>
        <w:rPr>
          <w:spacing w:val="-24"/>
          <w:w w:val="105"/>
        </w:rPr>
        <w:t xml:space="preserve"> </w:t>
      </w:r>
      <w:r>
        <w:rPr>
          <w:spacing w:val="-7"/>
          <w:w w:val="105"/>
        </w:rPr>
        <w:t>or</w:t>
      </w:r>
      <w:r>
        <w:rPr>
          <w:spacing w:val="-26"/>
          <w:w w:val="105"/>
        </w:rPr>
        <w:t xml:space="preserve"> </w:t>
      </w:r>
      <w:r>
        <w:rPr>
          <w:w w:val="105"/>
        </w:rPr>
        <w:t>medical</w:t>
      </w:r>
      <w:r>
        <w:rPr>
          <w:spacing w:val="68"/>
          <w:w w:val="104"/>
        </w:rPr>
        <w:t xml:space="preserve"> </w:t>
      </w:r>
      <w:r>
        <w:rPr>
          <w:w w:val="105"/>
        </w:rPr>
        <w:t>journals</w:t>
      </w:r>
      <w:r>
        <w:rPr>
          <w:spacing w:val="-18"/>
          <w:w w:val="105"/>
        </w:rPr>
        <w:t xml:space="preserve"> </w:t>
      </w:r>
      <w:r>
        <w:rPr>
          <w:spacing w:val="-1"/>
          <w:w w:val="105"/>
        </w:rPr>
        <w:t>(for</w:t>
      </w:r>
      <w:r>
        <w:rPr>
          <w:spacing w:val="31"/>
          <w:w w:val="105"/>
        </w:rPr>
        <w:t xml:space="preserve"> </w:t>
      </w:r>
      <w:r>
        <w:rPr>
          <w:spacing w:val="-1"/>
          <w:w w:val="105"/>
        </w:rPr>
        <w:t>example,</w:t>
      </w:r>
      <w:r>
        <w:rPr>
          <w:spacing w:val="-16"/>
          <w:w w:val="105"/>
        </w:rPr>
        <w:t xml:space="preserve"> </w:t>
      </w:r>
      <w:r>
        <w:rPr>
          <w:rFonts w:cs="Calibri"/>
          <w:i/>
          <w:w w:val="105"/>
        </w:rPr>
        <w:t>Science,</w:t>
      </w:r>
      <w:r>
        <w:rPr>
          <w:rFonts w:cs="Calibri"/>
          <w:i/>
          <w:spacing w:val="-21"/>
          <w:w w:val="105"/>
        </w:rPr>
        <w:t xml:space="preserve"> </w:t>
      </w:r>
      <w:r>
        <w:rPr>
          <w:rFonts w:cs="Calibri"/>
          <w:i/>
          <w:spacing w:val="-1"/>
          <w:w w:val="105"/>
        </w:rPr>
        <w:t>Nature,</w:t>
      </w:r>
      <w:r>
        <w:rPr>
          <w:rFonts w:cs="Calibri"/>
          <w:i/>
          <w:spacing w:val="-5"/>
          <w:w w:val="105"/>
        </w:rPr>
        <w:t xml:space="preserve"> </w:t>
      </w:r>
      <w:r>
        <w:rPr>
          <w:rFonts w:cs="Calibri"/>
          <w:i/>
          <w:w w:val="105"/>
        </w:rPr>
        <w:t>Journal</w:t>
      </w:r>
      <w:r>
        <w:rPr>
          <w:rFonts w:cs="Calibri"/>
          <w:i/>
          <w:spacing w:val="-6"/>
          <w:w w:val="105"/>
        </w:rPr>
        <w:t xml:space="preserve"> </w:t>
      </w:r>
      <w:r>
        <w:rPr>
          <w:rFonts w:cs="Calibri"/>
          <w:i/>
          <w:spacing w:val="-1"/>
          <w:w w:val="105"/>
        </w:rPr>
        <w:t>of</w:t>
      </w:r>
      <w:r>
        <w:rPr>
          <w:rFonts w:cs="Calibri"/>
          <w:i/>
          <w:spacing w:val="-7"/>
          <w:w w:val="105"/>
        </w:rPr>
        <w:t xml:space="preserve"> </w:t>
      </w:r>
      <w:r>
        <w:rPr>
          <w:rFonts w:cs="Calibri"/>
          <w:i/>
          <w:spacing w:val="-1"/>
          <w:w w:val="105"/>
        </w:rPr>
        <w:t>Dental</w:t>
      </w:r>
      <w:r>
        <w:rPr>
          <w:rFonts w:cs="Calibri"/>
          <w:i/>
          <w:spacing w:val="-6"/>
          <w:w w:val="105"/>
        </w:rPr>
        <w:t xml:space="preserve"> </w:t>
      </w:r>
      <w:r>
        <w:rPr>
          <w:rFonts w:cs="Calibri"/>
          <w:i/>
          <w:w w:val="105"/>
        </w:rPr>
        <w:t>Research,</w:t>
      </w:r>
      <w:r>
        <w:rPr>
          <w:rFonts w:cs="Calibri"/>
          <w:i/>
          <w:spacing w:val="-5"/>
          <w:w w:val="105"/>
        </w:rPr>
        <w:t xml:space="preserve"> </w:t>
      </w:r>
      <w:r>
        <w:rPr>
          <w:rFonts w:cs="Calibri"/>
          <w:i/>
          <w:w w:val="105"/>
        </w:rPr>
        <w:t>Archives</w:t>
      </w:r>
      <w:r>
        <w:rPr>
          <w:rFonts w:cs="Calibri"/>
          <w:i/>
          <w:spacing w:val="-7"/>
          <w:w w:val="105"/>
        </w:rPr>
        <w:t xml:space="preserve"> </w:t>
      </w:r>
      <w:r>
        <w:rPr>
          <w:rFonts w:cs="Calibri"/>
          <w:i/>
          <w:w w:val="105"/>
        </w:rPr>
        <w:t>of</w:t>
      </w:r>
      <w:r>
        <w:rPr>
          <w:rFonts w:cs="Calibri"/>
          <w:i/>
          <w:spacing w:val="-7"/>
          <w:w w:val="105"/>
        </w:rPr>
        <w:t xml:space="preserve"> </w:t>
      </w:r>
      <w:r>
        <w:rPr>
          <w:rFonts w:cs="Calibri"/>
          <w:i/>
          <w:spacing w:val="-1"/>
          <w:w w:val="105"/>
        </w:rPr>
        <w:t>Oral</w:t>
      </w:r>
      <w:r>
        <w:rPr>
          <w:rFonts w:cs="Calibri"/>
          <w:i/>
          <w:spacing w:val="46"/>
          <w:w w:val="104"/>
        </w:rPr>
        <w:t xml:space="preserve"> </w:t>
      </w:r>
      <w:r>
        <w:rPr>
          <w:rFonts w:cs="Calibri"/>
          <w:i/>
          <w:spacing w:val="-1"/>
          <w:w w:val="105"/>
        </w:rPr>
        <w:t>Biology,</w:t>
      </w:r>
      <w:r>
        <w:rPr>
          <w:rFonts w:cs="Calibri"/>
          <w:i/>
          <w:spacing w:val="-7"/>
          <w:w w:val="105"/>
        </w:rPr>
        <w:t xml:space="preserve"> </w:t>
      </w:r>
      <w:r>
        <w:rPr>
          <w:rFonts w:cs="Calibri"/>
          <w:i/>
          <w:w w:val="105"/>
        </w:rPr>
        <w:t>Caries</w:t>
      </w:r>
      <w:r>
        <w:rPr>
          <w:rFonts w:cs="Calibri"/>
          <w:i/>
          <w:spacing w:val="-8"/>
          <w:w w:val="105"/>
        </w:rPr>
        <w:t xml:space="preserve"> </w:t>
      </w:r>
      <w:r>
        <w:rPr>
          <w:rFonts w:cs="Calibri"/>
          <w:i/>
          <w:spacing w:val="-1"/>
          <w:w w:val="105"/>
        </w:rPr>
        <w:t>Research,</w:t>
      </w:r>
      <w:r>
        <w:rPr>
          <w:rFonts w:cs="Calibri"/>
          <w:i/>
          <w:spacing w:val="-7"/>
          <w:w w:val="105"/>
        </w:rPr>
        <w:t xml:space="preserve"> </w:t>
      </w:r>
      <w:r>
        <w:rPr>
          <w:rFonts w:cs="Calibri"/>
          <w:i/>
          <w:spacing w:val="-1"/>
          <w:w w:val="105"/>
        </w:rPr>
        <w:t>Journal</w:t>
      </w:r>
      <w:r>
        <w:rPr>
          <w:rFonts w:cs="Calibri"/>
          <w:i/>
          <w:spacing w:val="-7"/>
          <w:w w:val="105"/>
        </w:rPr>
        <w:t xml:space="preserve"> </w:t>
      </w:r>
      <w:r>
        <w:rPr>
          <w:rFonts w:cs="Calibri"/>
          <w:i/>
          <w:spacing w:val="-1"/>
          <w:w w:val="105"/>
        </w:rPr>
        <w:t>of</w:t>
      </w:r>
      <w:r>
        <w:rPr>
          <w:rFonts w:cs="Calibri"/>
          <w:i/>
          <w:spacing w:val="-8"/>
          <w:w w:val="105"/>
        </w:rPr>
        <w:t xml:space="preserve"> </w:t>
      </w:r>
      <w:r>
        <w:rPr>
          <w:rFonts w:cs="Calibri"/>
          <w:i/>
          <w:spacing w:val="-1"/>
          <w:w w:val="105"/>
        </w:rPr>
        <w:t>Periodontal</w:t>
      </w:r>
      <w:r>
        <w:rPr>
          <w:rFonts w:cs="Calibri"/>
          <w:i/>
          <w:spacing w:val="-7"/>
          <w:w w:val="105"/>
        </w:rPr>
        <w:t xml:space="preserve"> </w:t>
      </w:r>
      <w:r>
        <w:rPr>
          <w:rFonts w:cs="Calibri"/>
          <w:i/>
          <w:w w:val="105"/>
        </w:rPr>
        <w:t>Research,</w:t>
      </w:r>
      <w:r>
        <w:rPr>
          <w:rFonts w:cs="Calibri"/>
          <w:i/>
          <w:spacing w:val="-21"/>
          <w:w w:val="105"/>
        </w:rPr>
        <w:t xml:space="preserve"> </w:t>
      </w:r>
      <w:r>
        <w:rPr>
          <w:rFonts w:cs="Calibri"/>
          <w:i/>
          <w:spacing w:val="-1"/>
          <w:w w:val="105"/>
        </w:rPr>
        <w:t>Cell,</w:t>
      </w:r>
      <w:r>
        <w:rPr>
          <w:rFonts w:cs="Calibri"/>
          <w:i/>
          <w:spacing w:val="-17"/>
          <w:w w:val="105"/>
        </w:rPr>
        <w:t xml:space="preserve"> </w:t>
      </w:r>
      <w:r>
        <w:rPr>
          <w:rFonts w:cs="Calibri"/>
          <w:i/>
          <w:spacing w:val="1"/>
          <w:w w:val="105"/>
        </w:rPr>
        <w:t>New</w:t>
      </w:r>
      <w:r>
        <w:rPr>
          <w:rFonts w:cs="Calibri"/>
          <w:i/>
          <w:spacing w:val="-23"/>
          <w:w w:val="105"/>
        </w:rPr>
        <w:t xml:space="preserve"> </w:t>
      </w:r>
      <w:r>
        <w:rPr>
          <w:rFonts w:cs="Calibri"/>
          <w:i/>
          <w:w w:val="105"/>
        </w:rPr>
        <w:t>England</w:t>
      </w:r>
      <w:r>
        <w:rPr>
          <w:rFonts w:cs="Calibri"/>
          <w:i/>
          <w:spacing w:val="-18"/>
          <w:w w:val="105"/>
        </w:rPr>
        <w:t xml:space="preserve"> </w:t>
      </w:r>
      <w:r>
        <w:rPr>
          <w:rFonts w:cs="Calibri"/>
          <w:i/>
          <w:spacing w:val="1"/>
          <w:w w:val="105"/>
        </w:rPr>
        <w:t>Journal</w:t>
      </w:r>
      <w:r>
        <w:rPr>
          <w:rFonts w:cs="Calibri"/>
          <w:i/>
          <w:spacing w:val="-20"/>
          <w:w w:val="105"/>
        </w:rPr>
        <w:t xml:space="preserve"> </w:t>
      </w:r>
      <w:r>
        <w:rPr>
          <w:rFonts w:cs="Calibri"/>
          <w:i/>
          <w:spacing w:val="2"/>
          <w:w w:val="105"/>
        </w:rPr>
        <w:t>of</w:t>
      </w:r>
      <w:r>
        <w:rPr>
          <w:rFonts w:cs="Calibri"/>
          <w:i/>
          <w:spacing w:val="86"/>
          <w:w w:val="104"/>
        </w:rPr>
        <w:t xml:space="preserve"> </w:t>
      </w:r>
      <w:r>
        <w:rPr>
          <w:rFonts w:cs="Calibri"/>
          <w:i/>
          <w:spacing w:val="-1"/>
          <w:w w:val="105"/>
        </w:rPr>
        <w:t>Medicine,</w:t>
      </w:r>
      <w:r>
        <w:rPr>
          <w:rFonts w:cs="Calibri"/>
          <w:i/>
          <w:spacing w:val="-19"/>
          <w:w w:val="105"/>
        </w:rPr>
        <w:t xml:space="preserve"> </w:t>
      </w:r>
      <w:r>
        <w:rPr>
          <w:rFonts w:cs="Calibri"/>
          <w:i/>
          <w:w w:val="105"/>
        </w:rPr>
        <w:t>Lancet</w:t>
      </w:r>
      <w:r>
        <w:rPr>
          <w:w w:val="105"/>
        </w:rPr>
        <w:t>)</w:t>
      </w:r>
      <w:r>
        <w:rPr>
          <w:spacing w:val="-19"/>
          <w:w w:val="105"/>
        </w:rPr>
        <w:t xml:space="preserve"> </w:t>
      </w:r>
      <w:r>
        <w:rPr>
          <w:w w:val="105"/>
        </w:rPr>
        <w:t>is</w:t>
      </w:r>
      <w:r>
        <w:rPr>
          <w:spacing w:val="-19"/>
          <w:w w:val="105"/>
        </w:rPr>
        <w:t xml:space="preserve"> </w:t>
      </w:r>
      <w:r>
        <w:rPr>
          <w:w w:val="105"/>
        </w:rPr>
        <w:t>a</w:t>
      </w:r>
      <w:r>
        <w:rPr>
          <w:spacing w:val="-19"/>
          <w:w w:val="105"/>
        </w:rPr>
        <w:t xml:space="preserve"> </w:t>
      </w:r>
      <w:r>
        <w:rPr>
          <w:spacing w:val="-1"/>
          <w:w w:val="105"/>
        </w:rPr>
        <w:t>clear</w:t>
      </w:r>
      <w:r>
        <w:rPr>
          <w:spacing w:val="44"/>
          <w:w w:val="105"/>
        </w:rPr>
        <w:t xml:space="preserve"> </w:t>
      </w:r>
      <w:r>
        <w:rPr>
          <w:w w:val="105"/>
        </w:rPr>
        <w:t>demonstration</w:t>
      </w:r>
      <w:r>
        <w:rPr>
          <w:spacing w:val="-18"/>
          <w:w w:val="105"/>
        </w:rPr>
        <w:t xml:space="preserve"> </w:t>
      </w:r>
      <w:r>
        <w:rPr>
          <w:spacing w:val="1"/>
          <w:w w:val="105"/>
        </w:rPr>
        <w:t>of</w:t>
      </w:r>
      <w:r>
        <w:rPr>
          <w:spacing w:val="-19"/>
          <w:w w:val="105"/>
        </w:rPr>
        <w:t xml:space="preserve"> </w:t>
      </w:r>
      <w:r>
        <w:rPr>
          <w:spacing w:val="-2"/>
          <w:w w:val="105"/>
        </w:rPr>
        <w:t>peer</w:t>
      </w:r>
      <w:r>
        <w:rPr>
          <w:spacing w:val="-18"/>
          <w:w w:val="105"/>
        </w:rPr>
        <w:t xml:space="preserve"> </w:t>
      </w:r>
      <w:r>
        <w:rPr>
          <w:w w:val="105"/>
        </w:rPr>
        <w:t>appreciation</w:t>
      </w:r>
      <w:r>
        <w:rPr>
          <w:spacing w:val="-17"/>
          <w:w w:val="105"/>
        </w:rPr>
        <w:t xml:space="preserve"> </w:t>
      </w:r>
      <w:r>
        <w:rPr>
          <w:w w:val="105"/>
        </w:rPr>
        <w:t>of</w:t>
      </w:r>
      <w:r>
        <w:rPr>
          <w:spacing w:val="-20"/>
          <w:w w:val="105"/>
        </w:rPr>
        <w:t xml:space="preserve"> </w:t>
      </w:r>
      <w:r>
        <w:rPr>
          <w:spacing w:val="1"/>
          <w:w w:val="105"/>
        </w:rPr>
        <w:t>the</w:t>
      </w:r>
      <w:r>
        <w:rPr>
          <w:spacing w:val="-14"/>
          <w:w w:val="105"/>
        </w:rPr>
        <w:t xml:space="preserve"> </w:t>
      </w:r>
      <w:r>
        <w:rPr>
          <w:w w:val="105"/>
        </w:rPr>
        <w:t>published</w:t>
      </w:r>
      <w:r>
        <w:rPr>
          <w:spacing w:val="-18"/>
          <w:w w:val="105"/>
        </w:rPr>
        <w:t xml:space="preserve"> </w:t>
      </w:r>
      <w:r>
        <w:rPr>
          <w:w w:val="105"/>
        </w:rPr>
        <w:t>work.</w:t>
      </w:r>
      <w:r>
        <w:rPr>
          <w:spacing w:val="42"/>
          <w:w w:val="104"/>
        </w:rPr>
        <w:t xml:space="preserve"> </w:t>
      </w:r>
      <w:r>
        <w:rPr>
          <w:w w:val="105"/>
        </w:rPr>
        <w:t>More</w:t>
      </w:r>
      <w:r>
        <w:rPr>
          <w:spacing w:val="-17"/>
          <w:w w:val="105"/>
        </w:rPr>
        <w:t xml:space="preserve"> </w:t>
      </w:r>
      <w:r>
        <w:rPr>
          <w:w w:val="105"/>
        </w:rPr>
        <w:t>commonly,</w:t>
      </w:r>
      <w:r>
        <w:rPr>
          <w:spacing w:val="-13"/>
          <w:w w:val="105"/>
        </w:rPr>
        <w:t xml:space="preserve"> </w:t>
      </w:r>
      <w:r>
        <w:rPr>
          <w:w w:val="105"/>
        </w:rPr>
        <w:t>publication</w:t>
      </w:r>
      <w:r>
        <w:rPr>
          <w:spacing w:val="-18"/>
          <w:w w:val="105"/>
        </w:rPr>
        <w:t xml:space="preserve"> </w:t>
      </w:r>
      <w:r>
        <w:rPr>
          <w:w w:val="105"/>
        </w:rPr>
        <w:t>in</w:t>
      </w:r>
      <w:r>
        <w:rPr>
          <w:spacing w:val="-18"/>
          <w:w w:val="105"/>
        </w:rPr>
        <w:t xml:space="preserve"> </w:t>
      </w:r>
      <w:r>
        <w:rPr>
          <w:spacing w:val="-1"/>
          <w:w w:val="105"/>
        </w:rPr>
        <w:t>the</w:t>
      </w:r>
      <w:r>
        <w:rPr>
          <w:spacing w:val="-6"/>
          <w:w w:val="105"/>
        </w:rPr>
        <w:t xml:space="preserve"> </w:t>
      </w:r>
      <w:r>
        <w:rPr>
          <w:spacing w:val="-1"/>
          <w:w w:val="105"/>
        </w:rPr>
        <w:t>“top</w:t>
      </w:r>
      <w:r>
        <w:rPr>
          <w:spacing w:val="-18"/>
          <w:w w:val="105"/>
        </w:rPr>
        <w:t xml:space="preserve"> </w:t>
      </w:r>
      <w:r>
        <w:rPr>
          <w:spacing w:val="-1"/>
          <w:w w:val="105"/>
        </w:rPr>
        <w:t>tier”</w:t>
      </w:r>
      <w:r>
        <w:rPr>
          <w:spacing w:val="-14"/>
          <w:w w:val="105"/>
        </w:rPr>
        <w:t xml:space="preserve"> </w:t>
      </w:r>
      <w:r>
        <w:rPr>
          <w:w w:val="105"/>
        </w:rPr>
        <w:t>journals</w:t>
      </w:r>
      <w:r>
        <w:rPr>
          <w:spacing w:val="-16"/>
          <w:w w:val="105"/>
        </w:rPr>
        <w:t xml:space="preserve"> </w:t>
      </w:r>
      <w:r>
        <w:rPr>
          <w:w w:val="105"/>
        </w:rPr>
        <w:t>of</w:t>
      </w:r>
      <w:r>
        <w:rPr>
          <w:spacing w:val="-24"/>
          <w:w w:val="105"/>
        </w:rPr>
        <w:t xml:space="preserve"> </w:t>
      </w:r>
      <w:r>
        <w:rPr>
          <w:w w:val="105"/>
        </w:rPr>
        <w:t>a</w:t>
      </w:r>
      <w:r>
        <w:rPr>
          <w:spacing w:val="-12"/>
          <w:w w:val="105"/>
        </w:rPr>
        <w:t xml:space="preserve"> </w:t>
      </w:r>
      <w:r>
        <w:rPr>
          <w:spacing w:val="-1"/>
          <w:w w:val="105"/>
        </w:rPr>
        <w:t>candidate’s</w:t>
      </w:r>
      <w:r>
        <w:rPr>
          <w:spacing w:val="-16"/>
          <w:w w:val="105"/>
        </w:rPr>
        <w:t xml:space="preserve"> </w:t>
      </w:r>
      <w:r>
        <w:rPr>
          <w:spacing w:val="-1"/>
          <w:w w:val="105"/>
        </w:rPr>
        <w:t>discipline,</w:t>
      </w:r>
      <w:r>
        <w:rPr>
          <w:spacing w:val="-15"/>
          <w:w w:val="105"/>
        </w:rPr>
        <w:t xml:space="preserve"> </w:t>
      </w:r>
      <w:r>
        <w:rPr>
          <w:w w:val="105"/>
        </w:rPr>
        <w:t>such</w:t>
      </w:r>
      <w:r>
        <w:rPr>
          <w:spacing w:val="-23"/>
          <w:w w:val="105"/>
        </w:rPr>
        <w:t xml:space="preserve"> </w:t>
      </w:r>
      <w:r>
        <w:rPr>
          <w:spacing w:val="5"/>
          <w:w w:val="105"/>
        </w:rPr>
        <w:t>as</w:t>
      </w:r>
      <w:r>
        <w:rPr>
          <w:spacing w:val="54"/>
          <w:w w:val="104"/>
        </w:rPr>
        <w:t xml:space="preserve"> </w:t>
      </w:r>
      <w:r>
        <w:rPr>
          <w:spacing w:val="-1"/>
          <w:w w:val="105"/>
        </w:rPr>
        <w:t>major</w:t>
      </w:r>
      <w:r>
        <w:rPr>
          <w:spacing w:val="-15"/>
          <w:w w:val="105"/>
        </w:rPr>
        <w:t xml:space="preserve"> </w:t>
      </w:r>
      <w:r>
        <w:rPr>
          <w:spacing w:val="-1"/>
          <w:w w:val="105"/>
        </w:rPr>
        <w:t>society</w:t>
      </w:r>
      <w:r>
        <w:rPr>
          <w:spacing w:val="-17"/>
          <w:w w:val="105"/>
        </w:rPr>
        <w:t xml:space="preserve"> </w:t>
      </w:r>
      <w:r>
        <w:rPr>
          <w:spacing w:val="-1"/>
          <w:w w:val="105"/>
        </w:rPr>
        <w:t>journals,</w:t>
      </w:r>
      <w:r>
        <w:rPr>
          <w:spacing w:val="-20"/>
          <w:w w:val="105"/>
        </w:rPr>
        <w:t xml:space="preserve"> </w:t>
      </w:r>
      <w:r>
        <w:rPr>
          <w:spacing w:val="1"/>
          <w:w w:val="105"/>
        </w:rPr>
        <w:t>is</w:t>
      </w:r>
      <w:r>
        <w:rPr>
          <w:spacing w:val="-19"/>
          <w:w w:val="105"/>
        </w:rPr>
        <w:t xml:space="preserve"> </w:t>
      </w:r>
      <w:r>
        <w:rPr>
          <w:w w:val="105"/>
        </w:rPr>
        <w:t>a</w:t>
      </w:r>
      <w:r>
        <w:rPr>
          <w:spacing w:val="-11"/>
          <w:w w:val="105"/>
        </w:rPr>
        <w:t xml:space="preserve"> </w:t>
      </w:r>
      <w:r>
        <w:rPr>
          <w:spacing w:val="-1"/>
          <w:w w:val="105"/>
        </w:rPr>
        <w:t>significant</w:t>
      </w:r>
      <w:r>
        <w:rPr>
          <w:w w:val="105"/>
        </w:rPr>
        <w:t xml:space="preserve"> </w:t>
      </w:r>
      <w:r>
        <w:rPr>
          <w:spacing w:val="-1"/>
          <w:w w:val="105"/>
        </w:rPr>
        <w:t>indicator</w:t>
      </w:r>
      <w:r>
        <w:rPr>
          <w:spacing w:val="-13"/>
          <w:w w:val="105"/>
        </w:rPr>
        <w:t xml:space="preserve"> </w:t>
      </w:r>
      <w:r>
        <w:rPr>
          <w:w w:val="105"/>
        </w:rPr>
        <w:t>of</w:t>
      </w:r>
      <w:r>
        <w:rPr>
          <w:spacing w:val="-16"/>
          <w:w w:val="105"/>
        </w:rPr>
        <w:t xml:space="preserve"> </w:t>
      </w:r>
      <w:r>
        <w:rPr>
          <w:spacing w:val="1"/>
          <w:w w:val="105"/>
        </w:rPr>
        <w:t>the</w:t>
      </w:r>
      <w:r>
        <w:rPr>
          <w:spacing w:val="-11"/>
          <w:w w:val="105"/>
        </w:rPr>
        <w:t xml:space="preserve"> </w:t>
      </w:r>
      <w:r>
        <w:rPr>
          <w:spacing w:val="-1"/>
          <w:w w:val="105"/>
        </w:rPr>
        <w:t>quality</w:t>
      </w:r>
      <w:r>
        <w:rPr>
          <w:spacing w:val="-15"/>
          <w:w w:val="105"/>
        </w:rPr>
        <w:t xml:space="preserve"> </w:t>
      </w:r>
      <w:r>
        <w:rPr>
          <w:w w:val="105"/>
        </w:rPr>
        <w:t>of</w:t>
      </w:r>
      <w:r>
        <w:rPr>
          <w:spacing w:val="-17"/>
          <w:w w:val="105"/>
        </w:rPr>
        <w:t xml:space="preserve"> </w:t>
      </w:r>
      <w:r>
        <w:rPr>
          <w:w w:val="105"/>
        </w:rPr>
        <w:t>a</w:t>
      </w:r>
      <w:r>
        <w:rPr>
          <w:spacing w:val="-9"/>
          <w:w w:val="105"/>
        </w:rPr>
        <w:t xml:space="preserve"> </w:t>
      </w:r>
      <w:r>
        <w:rPr>
          <w:spacing w:val="-1"/>
          <w:w w:val="105"/>
        </w:rPr>
        <w:t>candidate’s</w:t>
      </w:r>
      <w:r>
        <w:rPr>
          <w:spacing w:val="-15"/>
          <w:w w:val="105"/>
        </w:rPr>
        <w:t xml:space="preserve"> </w:t>
      </w:r>
      <w:r>
        <w:rPr>
          <w:spacing w:val="-1"/>
          <w:w w:val="105"/>
        </w:rPr>
        <w:t>work</w:t>
      </w:r>
      <w:r>
        <w:rPr>
          <w:spacing w:val="-13"/>
          <w:w w:val="105"/>
        </w:rPr>
        <w:t xml:space="preserve"> </w:t>
      </w:r>
      <w:r>
        <w:rPr>
          <w:w w:val="105"/>
        </w:rPr>
        <w:t>and</w:t>
      </w:r>
      <w:r>
        <w:rPr>
          <w:spacing w:val="105"/>
          <w:w w:val="104"/>
        </w:rPr>
        <w:t xml:space="preserve"> </w:t>
      </w:r>
      <w:r>
        <w:rPr>
          <w:spacing w:val="2"/>
          <w:w w:val="105"/>
        </w:rPr>
        <w:t>an</w:t>
      </w:r>
      <w:r>
        <w:rPr>
          <w:spacing w:val="-11"/>
          <w:w w:val="105"/>
        </w:rPr>
        <w:t xml:space="preserve"> </w:t>
      </w:r>
      <w:r>
        <w:rPr>
          <w:w w:val="105"/>
        </w:rPr>
        <w:t>expectation</w:t>
      </w:r>
      <w:r>
        <w:rPr>
          <w:spacing w:val="-16"/>
          <w:w w:val="105"/>
        </w:rPr>
        <w:t xml:space="preserve"> </w:t>
      </w:r>
      <w:r>
        <w:rPr>
          <w:spacing w:val="1"/>
          <w:w w:val="105"/>
        </w:rPr>
        <w:t>of</w:t>
      </w:r>
      <w:r>
        <w:rPr>
          <w:spacing w:val="-23"/>
          <w:w w:val="105"/>
        </w:rPr>
        <w:t xml:space="preserve"> </w:t>
      </w:r>
      <w:r>
        <w:rPr>
          <w:spacing w:val="1"/>
          <w:w w:val="105"/>
        </w:rPr>
        <w:t>IUSD.</w:t>
      </w:r>
      <w:r>
        <w:rPr>
          <w:spacing w:val="-19"/>
          <w:w w:val="105"/>
        </w:rPr>
        <w:t xml:space="preserve"> </w:t>
      </w:r>
      <w:r>
        <w:rPr>
          <w:spacing w:val="2"/>
          <w:w w:val="105"/>
        </w:rPr>
        <w:t>It</w:t>
      </w:r>
      <w:r>
        <w:rPr>
          <w:spacing w:val="-15"/>
          <w:w w:val="105"/>
        </w:rPr>
        <w:t xml:space="preserve"> </w:t>
      </w:r>
      <w:r>
        <w:rPr>
          <w:spacing w:val="1"/>
          <w:w w:val="105"/>
        </w:rPr>
        <w:t>is</w:t>
      </w:r>
      <w:r>
        <w:rPr>
          <w:spacing w:val="-13"/>
          <w:w w:val="105"/>
        </w:rPr>
        <w:t xml:space="preserve"> </w:t>
      </w:r>
      <w:r>
        <w:rPr>
          <w:w w:val="105"/>
        </w:rPr>
        <w:t>also</w:t>
      </w:r>
      <w:r>
        <w:rPr>
          <w:spacing w:val="50"/>
          <w:w w:val="105"/>
        </w:rPr>
        <w:t xml:space="preserve"> </w:t>
      </w:r>
      <w:r>
        <w:rPr>
          <w:spacing w:val="-1"/>
          <w:w w:val="105"/>
        </w:rPr>
        <w:t>appreciated</w:t>
      </w:r>
      <w:r>
        <w:rPr>
          <w:spacing w:val="-21"/>
          <w:w w:val="105"/>
        </w:rPr>
        <w:t xml:space="preserve"> </w:t>
      </w:r>
      <w:r>
        <w:rPr>
          <w:w w:val="105"/>
        </w:rPr>
        <w:t>that</w:t>
      </w:r>
      <w:r>
        <w:rPr>
          <w:spacing w:val="-15"/>
          <w:w w:val="105"/>
        </w:rPr>
        <w:t xml:space="preserve"> </w:t>
      </w:r>
      <w:r>
        <w:rPr>
          <w:w w:val="105"/>
        </w:rPr>
        <w:t>valid</w:t>
      </w:r>
      <w:r>
        <w:rPr>
          <w:spacing w:val="-22"/>
          <w:w w:val="105"/>
        </w:rPr>
        <w:t xml:space="preserve"> </w:t>
      </w:r>
      <w:r>
        <w:rPr>
          <w:w w:val="105"/>
        </w:rPr>
        <w:t>and</w:t>
      </w:r>
      <w:r>
        <w:rPr>
          <w:spacing w:val="-12"/>
          <w:w w:val="105"/>
        </w:rPr>
        <w:t xml:space="preserve"> </w:t>
      </w:r>
      <w:r>
        <w:rPr>
          <w:spacing w:val="-1"/>
          <w:w w:val="105"/>
        </w:rPr>
        <w:t>significant</w:t>
      </w:r>
      <w:r>
        <w:rPr>
          <w:spacing w:val="-15"/>
          <w:w w:val="105"/>
        </w:rPr>
        <w:t xml:space="preserve"> </w:t>
      </w:r>
      <w:r>
        <w:rPr>
          <w:spacing w:val="-1"/>
          <w:w w:val="105"/>
        </w:rPr>
        <w:t>publications</w:t>
      </w:r>
      <w:r>
        <w:rPr>
          <w:spacing w:val="-18"/>
          <w:w w:val="105"/>
        </w:rPr>
        <w:t xml:space="preserve"> </w:t>
      </w:r>
      <w:r>
        <w:rPr>
          <w:spacing w:val="-2"/>
          <w:w w:val="105"/>
        </w:rPr>
        <w:t>will</w:t>
      </w:r>
      <w:r>
        <w:rPr>
          <w:spacing w:val="61"/>
          <w:w w:val="104"/>
        </w:rPr>
        <w:t xml:space="preserve"> </w:t>
      </w:r>
      <w:r>
        <w:rPr>
          <w:w w:val="105"/>
        </w:rPr>
        <w:t>appear</w:t>
      </w:r>
      <w:r>
        <w:rPr>
          <w:spacing w:val="-20"/>
          <w:w w:val="105"/>
        </w:rPr>
        <w:t xml:space="preserve"> </w:t>
      </w:r>
      <w:r>
        <w:rPr>
          <w:spacing w:val="1"/>
          <w:w w:val="105"/>
        </w:rPr>
        <w:t>in</w:t>
      </w:r>
      <w:r>
        <w:rPr>
          <w:spacing w:val="-15"/>
          <w:w w:val="105"/>
        </w:rPr>
        <w:t xml:space="preserve"> </w:t>
      </w:r>
      <w:r>
        <w:rPr>
          <w:w w:val="105"/>
        </w:rPr>
        <w:t>what</w:t>
      </w:r>
      <w:r>
        <w:rPr>
          <w:spacing w:val="-15"/>
          <w:w w:val="105"/>
        </w:rPr>
        <w:t xml:space="preserve"> </w:t>
      </w:r>
      <w:r>
        <w:rPr>
          <w:spacing w:val="-1"/>
          <w:w w:val="105"/>
        </w:rPr>
        <w:t>are</w:t>
      </w:r>
      <w:r>
        <w:rPr>
          <w:spacing w:val="-16"/>
          <w:w w:val="105"/>
        </w:rPr>
        <w:t xml:space="preserve"> </w:t>
      </w:r>
      <w:r>
        <w:rPr>
          <w:spacing w:val="-1"/>
          <w:w w:val="105"/>
        </w:rPr>
        <w:t>generally</w:t>
      </w:r>
      <w:r>
        <w:rPr>
          <w:spacing w:val="-17"/>
          <w:w w:val="105"/>
        </w:rPr>
        <w:t xml:space="preserve"> </w:t>
      </w:r>
      <w:r>
        <w:rPr>
          <w:w w:val="105"/>
        </w:rPr>
        <w:t>viewed</w:t>
      </w:r>
      <w:r>
        <w:rPr>
          <w:spacing w:val="-21"/>
          <w:w w:val="105"/>
        </w:rPr>
        <w:t xml:space="preserve"> </w:t>
      </w:r>
      <w:r>
        <w:rPr>
          <w:spacing w:val="2"/>
          <w:w w:val="105"/>
        </w:rPr>
        <w:t>as</w:t>
      </w:r>
      <w:r>
        <w:rPr>
          <w:spacing w:val="3"/>
          <w:w w:val="105"/>
        </w:rPr>
        <w:t xml:space="preserve"> </w:t>
      </w:r>
      <w:r>
        <w:rPr>
          <w:spacing w:val="-1"/>
          <w:w w:val="105"/>
        </w:rPr>
        <w:t>less</w:t>
      </w:r>
      <w:r>
        <w:rPr>
          <w:spacing w:val="-18"/>
          <w:w w:val="105"/>
        </w:rPr>
        <w:t xml:space="preserve"> </w:t>
      </w:r>
      <w:r>
        <w:rPr>
          <w:spacing w:val="-1"/>
          <w:w w:val="105"/>
        </w:rPr>
        <w:t>important</w:t>
      </w:r>
      <w:r>
        <w:rPr>
          <w:spacing w:val="-14"/>
          <w:w w:val="105"/>
        </w:rPr>
        <w:t xml:space="preserve"> </w:t>
      </w:r>
      <w:r>
        <w:rPr>
          <w:w w:val="105"/>
        </w:rPr>
        <w:t>journals</w:t>
      </w:r>
      <w:r w:rsidR="00B926A6">
        <w:rPr>
          <w:w w:val="105"/>
        </w:rPr>
        <w:t xml:space="preserve"> </w:t>
      </w:r>
      <w:r>
        <w:rPr>
          <w:spacing w:val="1"/>
          <w:w w:val="105"/>
        </w:rPr>
        <w:t>and</w:t>
      </w:r>
      <w:r>
        <w:rPr>
          <w:spacing w:val="-17"/>
          <w:w w:val="105"/>
        </w:rPr>
        <w:t xml:space="preserve"> </w:t>
      </w:r>
      <w:r>
        <w:rPr>
          <w:spacing w:val="-1"/>
          <w:w w:val="105"/>
        </w:rPr>
        <w:t>credit</w:t>
      </w:r>
      <w:r>
        <w:rPr>
          <w:spacing w:val="-9"/>
          <w:w w:val="105"/>
        </w:rPr>
        <w:t xml:space="preserve"> </w:t>
      </w:r>
      <w:r>
        <w:rPr>
          <w:spacing w:val="-5"/>
          <w:w w:val="105"/>
        </w:rPr>
        <w:t>will</w:t>
      </w:r>
      <w:r>
        <w:rPr>
          <w:spacing w:val="-20"/>
          <w:w w:val="105"/>
        </w:rPr>
        <w:t xml:space="preserve"> </w:t>
      </w:r>
      <w:r>
        <w:rPr>
          <w:spacing w:val="-1"/>
          <w:w w:val="105"/>
        </w:rPr>
        <w:t>be</w:t>
      </w:r>
      <w:r>
        <w:rPr>
          <w:spacing w:val="55"/>
          <w:w w:val="104"/>
        </w:rPr>
        <w:t xml:space="preserve"> </w:t>
      </w:r>
      <w:r>
        <w:rPr>
          <w:w w:val="105"/>
        </w:rPr>
        <w:t>accorded;</w:t>
      </w:r>
      <w:r>
        <w:rPr>
          <w:spacing w:val="-14"/>
          <w:w w:val="105"/>
        </w:rPr>
        <w:t xml:space="preserve"> </w:t>
      </w:r>
      <w:r>
        <w:rPr>
          <w:spacing w:val="-1"/>
          <w:w w:val="105"/>
        </w:rPr>
        <w:t>however,</w:t>
      </w:r>
      <w:r>
        <w:rPr>
          <w:spacing w:val="-15"/>
          <w:w w:val="105"/>
        </w:rPr>
        <w:t xml:space="preserve"> </w:t>
      </w:r>
      <w:r>
        <w:rPr>
          <w:w w:val="105"/>
        </w:rPr>
        <w:t>publication</w:t>
      </w:r>
      <w:r>
        <w:rPr>
          <w:spacing w:val="-23"/>
          <w:w w:val="105"/>
        </w:rPr>
        <w:t xml:space="preserve"> </w:t>
      </w:r>
      <w:r>
        <w:rPr>
          <w:spacing w:val="1"/>
          <w:w w:val="105"/>
        </w:rPr>
        <w:t>in</w:t>
      </w:r>
      <w:r>
        <w:rPr>
          <w:spacing w:val="-15"/>
          <w:w w:val="105"/>
        </w:rPr>
        <w:t xml:space="preserve"> </w:t>
      </w:r>
      <w:r>
        <w:rPr>
          <w:spacing w:val="-1"/>
          <w:w w:val="105"/>
        </w:rPr>
        <w:t>lesser</w:t>
      </w:r>
      <w:r>
        <w:rPr>
          <w:spacing w:val="-20"/>
          <w:w w:val="105"/>
        </w:rPr>
        <w:t xml:space="preserve"> </w:t>
      </w:r>
      <w:r>
        <w:rPr>
          <w:w w:val="105"/>
        </w:rPr>
        <w:t>journals</w:t>
      </w:r>
      <w:r>
        <w:rPr>
          <w:spacing w:val="-18"/>
          <w:w w:val="105"/>
        </w:rPr>
        <w:t xml:space="preserve"> </w:t>
      </w:r>
      <w:r>
        <w:rPr>
          <w:w w:val="105"/>
        </w:rPr>
        <w:t>will</w:t>
      </w:r>
      <w:r>
        <w:rPr>
          <w:spacing w:val="12"/>
          <w:w w:val="105"/>
        </w:rPr>
        <w:t xml:space="preserve"> </w:t>
      </w:r>
      <w:r>
        <w:rPr>
          <w:spacing w:val="-1"/>
          <w:w w:val="105"/>
        </w:rPr>
        <w:t>count</w:t>
      </w:r>
      <w:r>
        <w:rPr>
          <w:spacing w:val="-15"/>
          <w:w w:val="105"/>
        </w:rPr>
        <w:t xml:space="preserve"> </w:t>
      </w:r>
      <w:r>
        <w:rPr>
          <w:spacing w:val="-1"/>
          <w:w w:val="105"/>
        </w:rPr>
        <w:t>less</w:t>
      </w:r>
      <w:r>
        <w:rPr>
          <w:spacing w:val="-18"/>
          <w:w w:val="105"/>
        </w:rPr>
        <w:t xml:space="preserve"> </w:t>
      </w:r>
      <w:r>
        <w:rPr>
          <w:spacing w:val="1"/>
          <w:w w:val="105"/>
        </w:rPr>
        <w:t>in</w:t>
      </w:r>
      <w:r>
        <w:rPr>
          <w:spacing w:val="-19"/>
          <w:w w:val="105"/>
        </w:rPr>
        <w:t xml:space="preserve"> </w:t>
      </w:r>
      <w:r>
        <w:rPr>
          <w:spacing w:val="1"/>
          <w:w w:val="105"/>
        </w:rPr>
        <w:t>the</w:t>
      </w:r>
      <w:r>
        <w:rPr>
          <w:spacing w:val="-14"/>
          <w:w w:val="105"/>
        </w:rPr>
        <w:t xml:space="preserve"> </w:t>
      </w:r>
      <w:r>
        <w:rPr>
          <w:spacing w:val="-1"/>
          <w:w w:val="105"/>
        </w:rPr>
        <w:t>evaluation</w:t>
      </w:r>
      <w:r>
        <w:rPr>
          <w:spacing w:val="-17"/>
          <w:w w:val="105"/>
        </w:rPr>
        <w:t xml:space="preserve"> </w:t>
      </w:r>
      <w:r>
        <w:rPr>
          <w:w w:val="105"/>
        </w:rPr>
        <w:t>of</w:t>
      </w:r>
      <w:r>
        <w:rPr>
          <w:spacing w:val="-19"/>
          <w:w w:val="105"/>
        </w:rPr>
        <w:t xml:space="preserve"> </w:t>
      </w:r>
      <w:r>
        <w:rPr>
          <w:w w:val="105"/>
        </w:rPr>
        <w:t>the</w:t>
      </w:r>
      <w:r>
        <w:rPr>
          <w:spacing w:val="60"/>
          <w:w w:val="104"/>
        </w:rPr>
        <w:t xml:space="preserve"> </w:t>
      </w:r>
      <w:r>
        <w:rPr>
          <w:spacing w:val="-1"/>
          <w:w w:val="105"/>
        </w:rPr>
        <w:t>candidate’s</w:t>
      </w:r>
      <w:r>
        <w:rPr>
          <w:spacing w:val="-18"/>
          <w:w w:val="105"/>
        </w:rPr>
        <w:t xml:space="preserve"> </w:t>
      </w:r>
      <w:r>
        <w:rPr>
          <w:w w:val="105"/>
        </w:rPr>
        <w:t>publication</w:t>
      </w:r>
      <w:r>
        <w:rPr>
          <w:spacing w:val="-19"/>
          <w:w w:val="105"/>
        </w:rPr>
        <w:t xml:space="preserve"> </w:t>
      </w:r>
      <w:r>
        <w:rPr>
          <w:w w:val="105"/>
        </w:rPr>
        <w:t>record.</w:t>
      </w:r>
      <w:r>
        <w:rPr>
          <w:spacing w:val="-19"/>
          <w:w w:val="105"/>
        </w:rPr>
        <w:t xml:space="preserve"> </w:t>
      </w:r>
      <w:r>
        <w:rPr>
          <w:w w:val="105"/>
        </w:rPr>
        <w:t>For</w:t>
      </w:r>
      <w:r>
        <w:rPr>
          <w:spacing w:val="-15"/>
          <w:w w:val="105"/>
        </w:rPr>
        <w:t xml:space="preserve"> </w:t>
      </w:r>
      <w:r>
        <w:rPr>
          <w:spacing w:val="-1"/>
          <w:w w:val="105"/>
        </w:rPr>
        <w:t>some</w:t>
      </w:r>
      <w:r>
        <w:rPr>
          <w:spacing w:val="-14"/>
          <w:w w:val="105"/>
        </w:rPr>
        <w:t xml:space="preserve"> </w:t>
      </w:r>
      <w:r>
        <w:rPr>
          <w:spacing w:val="-1"/>
          <w:w w:val="105"/>
        </w:rPr>
        <w:t>departments</w:t>
      </w:r>
      <w:r>
        <w:rPr>
          <w:spacing w:val="-23"/>
          <w:w w:val="105"/>
        </w:rPr>
        <w:t xml:space="preserve"> </w:t>
      </w:r>
      <w:r>
        <w:rPr>
          <w:spacing w:val="-1"/>
          <w:w w:val="105"/>
        </w:rPr>
        <w:t>and</w:t>
      </w:r>
      <w:r>
        <w:rPr>
          <w:spacing w:val="-9"/>
          <w:w w:val="105"/>
        </w:rPr>
        <w:t xml:space="preserve"> </w:t>
      </w:r>
      <w:r>
        <w:rPr>
          <w:spacing w:val="-1"/>
          <w:w w:val="105"/>
        </w:rPr>
        <w:t>disciplines,</w:t>
      </w:r>
      <w:r>
        <w:rPr>
          <w:spacing w:val="-23"/>
          <w:w w:val="105"/>
        </w:rPr>
        <w:t xml:space="preserve"> </w:t>
      </w:r>
      <w:r>
        <w:rPr>
          <w:spacing w:val="1"/>
          <w:w w:val="105"/>
        </w:rPr>
        <w:t>there</w:t>
      </w:r>
      <w:r>
        <w:rPr>
          <w:spacing w:val="-15"/>
          <w:w w:val="105"/>
        </w:rPr>
        <w:t xml:space="preserve"> </w:t>
      </w:r>
      <w:r>
        <w:rPr>
          <w:spacing w:val="1"/>
          <w:w w:val="105"/>
        </w:rPr>
        <w:t>may</w:t>
      </w:r>
      <w:r>
        <w:rPr>
          <w:spacing w:val="-17"/>
          <w:w w:val="105"/>
        </w:rPr>
        <w:t xml:space="preserve"> </w:t>
      </w:r>
      <w:r>
        <w:rPr>
          <w:spacing w:val="-5"/>
          <w:w w:val="105"/>
        </w:rPr>
        <w:t>be</w:t>
      </w:r>
      <w:r>
        <w:rPr>
          <w:spacing w:val="57"/>
          <w:w w:val="104"/>
        </w:rPr>
        <w:t xml:space="preserve"> </w:t>
      </w:r>
      <w:r>
        <w:rPr>
          <w:spacing w:val="-1"/>
          <w:w w:val="105"/>
        </w:rPr>
        <w:t>several</w:t>
      </w:r>
      <w:r>
        <w:rPr>
          <w:spacing w:val="-13"/>
          <w:w w:val="105"/>
        </w:rPr>
        <w:t xml:space="preserve"> </w:t>
      </w:r>
      <w:r>
        <w:rPr>
          <w:w w:val="105"/>
        </w:rPr>
        <w:t>top</w:t>
      </w:r>
      <w:r>
        <w:rPr>
          <w:spacing w:val="-16"/>
          <w:w w:val="105"/>
        </w:rPr>
        <w:t xml:space="preserve"> </w:t>
      </w:r>
      <w:r>
        <w:rPr>
          <w:spacing w:val="-1"/>
          <w:w w:val="105"/>
        </w:rPr>
        <w:t>tier</w:t>
      </w:r>
      <w:r>
        <w:rPr>
          <w:spacing w:val="-20"/>
          <w:w w:val="105"/>
        </w:rPr>
        <w:t xml:space="preserve"> </w:t>
      </w:r>
      <w:r>
        <w:rPr>
          <w:spacing w:val="-1"/>
          <w:w w:val="105"/>
        </w:rPr>
        <w:t>journals</w:t>
      </w:r>
      <w:r>
        <w:rPr>
          <w:spacing w:val="-15"/>
          <w:w w:val="105"/>
        </w:rPr>
        <w:t xml:space="preserve"> </w:t>
      </w:r>
      <w:r>
        <w:rPr>
          <w:spacing w:val="1"/>
          <w:w w:val="105"/>
        </w:rPr>
        <w:t>and</w:t>
      </w:r>
      <w:r>
        <w:rPr>
          <w:spacing w:val="-21"/>
          <w:w w:val="105"/>
        </w:rPr>
        <w:t xml:space="preserve"> </w:t>
      </w:r>
      <w:r>
        <w:rPr>
          <w:spacing w:val="1"/>
          <w:w w:val="105"/>
        </w:rPr>
        <w:t>it</w:t>
      </w:r>
      <w:r>
        <w:rPr>
          <w:spacing w:val="-16"/>
          <w:w w:val="105"/>
        </w:rPr>
        <w:t xml:space="preserve"> </w:t>
      </w:r>
      <w:r>
        <w:rPr>
          <w:spacing w:val="1"/>
          <w:w w:val="105"/>
        </w:rPr>
        <w:t>is</w:t>
      </w:r>
      <w:r>
        <w:rPr>
          <w:spacing w:val="-14"/>
          <w:w w:val="105"/>
        </w:rPr>
        <w:t xml:space="preserve"> </w:t>
      </w:r>
      <w:r>
        <w:rPr>
          <w:w w:val="105"/>
        </w:rPr>
        <w:t>important</w:t>
      </w:r>
      <w:r>
        <w:rPr>
          <w:spacing w:val="-14"/>
          <w:w w:val="105"/>
        </w:rPr>
        <w:t xml:space="preserve"> </w:t>
      </w:r>
      <w:r>
        <w:rPr>
          <w:spacing w:val="-1"/>
          <w:w w:val="105"/>
        </w:rPr>
        <w:t>to</w:t>
      </w:r>
      <w:r>
        <w:rPr>
          <w:spacing w:val="-13"/>
          <w:w w:val="105"/>
        </w:rPr>
        <w:t xml:space="preserve"> </w:t>
      </w:r>
      <w:r>
        <w:rPr>
          <w:w w:val="105"/>
        </w:rPr>
        <w:t>appreciate</w:t>
      </w:r>
      <w:r>
        <w:rPr>
          <w:spacing w:val="-19"/>
          <w:w w:val="105"/>
        </w:rPr>
        <w:t xml:space="preserve"> </w:t>
      </w:r>
      <w:r>
        <w:rPr>
          <w:w w:val="105"/>
        </w:rPr>
        <w:t>that</w:t>
      </w:r>
      <w:r>
        <w:rPr>
          <w:spacing w:val="-12"/>
          <w:w w:val="105"/>
        </w:rPr>
        <w:t xml:space="preserve"> </w:t>
      </w:r>
      <w:r>
        <w:rPr>
          <w:spacing w:val="1"/>
          <w:w w:val="105"/>
        </w:rPr>
        <w:t>any</w:t>
      </w:r>
      <w:r>
        <w:rPr>
          <w:spacing w:val="-15"/>
          <w:w w:val="105"/>
        </w:rPr>
        <w:t xml:space="preserve"> </w:t>
      </w:r>
      <w:r>
        <w:rPr>
          <w:spacing w:val="-1"/>
          <w:w w:val="105"/>
        </w:rPr>
        <w:t>given</w:t>
      </w:r>
      <w:r>
        <w:rPr>
          <w:w w:val="105"/>
        </w:rPr>
        <w:t xml:space="preserve"> journal's</w:t>
      </w:r>
      <w:r>
        <w:rPr>
          <w:spacing w:val="52"/>
          <w:w w:val="104"/>
        </w:rPr>
        <w:t xml:space="preserve"> </w:t>
      </w:r>
      <w:r>
        <w:rPr>
          <w:spacing w:val="-1"/>
          <w:w w:val="105"/>
        </w:rPr>
        <w:t>reputation</w:t>
      </w:r>
      <w:r>
        <w:rPr>
          <w:spacing w:val="-27"/>
          <w:w w:val="105"/>
        </w:rPr>
        <w:t xml:space="preserve"> </w:t>
      </w:r>
      <w:r>
        <w:rPr>
          <w:spacing w:val="1"/>
          <w:w w:val="105"/>
        </w:rPr>
        <w:t>and</w:t>
      </w:r>
      <w:r>
        <w:rPr>
          <w:spacing w:val="-23"/>
          <w:w w:val="105"/>
        </w:rPr>
        <w:t xml:space="preserve"> </w:t>
      </w:r>
      <w:r>
        <w:rPr>
          <w:spacing w:val="1"/>
          <w:w w:val="105"/>
        </w:rPr>
        <w:t>importance</w:t>
      </w:r>
      <w:r>
        <w:rPr>
          <w:spacing w:val="-21"/>
          <w:w w:val="105"/>
        </w:rPr>
        <w:t xml:space="preserve"> </w:t>
      </w:r>
      <w:r>
        <w:rPr>
          <w:w w:val="105"/>
        </w:rPr>
        <w:t>may</w:t>
      </w:r>
      <w:r>
        <w:rPr>
          <w:spacing w:val="-23"/>
          <w:w w:val="105"/>
        </w:rPr>
        <w:t xml:space="preserve"> </w:t>
      </w:r>
      <w:r>
        <w:rPr>
          <w:w w:val="105"/>
        </w:rPr>
        <w:t>change</w:t>
      </w:r>
      <w:r>
        <w:rPr>
          <w:spacing w:val="-23"/>
          <w:w w:val="105"/>
        </w:rPr>
        <w:t xml:space="preserve"> </w:t>
      </w:r>
      <w:r>
        <w:rPr>
          <w:spacing w:val="1"/>
          <w:w w:val="105"/>
        </w:rPr>
        <w:t>with</w:t>
      </w:r>
      <w:r>
        <w:rPr>
          <w:spacing w:val="-25"/>
          <w:w w:val="105"/>
        </w:rPr>
        <w:t xml:space="preserve"> </w:t>
      </w:r>
      <w:r>
        <w:rPr>
          <w:w w:val="105"/>
        </w:rPr>
        <w:t>time.</w:t>
      </w:r>
    </w:p>
    <w:p w14:paraId="34712D4B" w14:textId="77777777" w:rsidR="00FA2426" w:rsidRDefault="00FA2426" w:rsidP="00FA2426">
      <w:pPr>
        <w:pStyle w:val="BodyText"/>
        <w:numPr>
          <w:ilvl w:val="1"/>
          <w:numId w:val="19"/>
        </w:numPr>
        <w:tabs>
          <w:tab w:val="left" w:pos="1180"/>
        </w:tabs>
        <w:spacing w:before="1"/>
        <w:ind w:left="1180"/>
      </w:pPr>
      <w:r>
        <w:rPr>
          <w:spacing w:val="-1"/>
          <w:w w:val="105"/>
        </w:rPr>
        <w:t>Published</w:t>
      </w:r>
      <w:r>
        <w:rPr>
          <w:spacing w:val="-23"/>
          <w:w w:val="105"/>
        </w:rPr>
        <w:t xml:space="preserve"> </w:t>
      </w:r>
      <w:r>
        <w:rPr>
          <w:spacing w:val="-1"/>
          <w:w w:val="105"/>
        </w:rPr>
        <w:t>abstracts</w:t>
      </w:r>
      <w:r>
        <w:rPr>
          <w:spacing w:val="-19"/>
          <w:w w:val="105"/>
        </w:rPr>
        <w:t xml:space="preserve"> </w:t>
      </w:r>
      <w:r>
        <w:rPr>
          <w:spacing w:val="-1"/>
          <w:w w:val="105"/>
        </w:rPr>
        <w:t>are</w:t>
      </w:r>
      <w:r>
        <w:rPr>
          <w:spacing w:val="-21"/>
          <w:w w:val="105"/>
        </w:rPr>
        <w:t xml:space="preserve"> </w:t>
      </w:r>
      <w:r>
        <w:rPr>
          <w:spacing w:val="-1"/>
          <w:w w:val="105"/>
        </w:rPr>
        <w:t>not</w:t>
      </w:r>
      <w:r>
        <w:rPr>
          <w:spacing w:val="-19"/>
          <w:w w:val="105"/>
        </w:rPr>
        <w:t xml:space="preserve"> </w:t>
      </w:r>
      <w:r>
        <w:rPr>
          <w:spacing w:val="-1"/>
          <w:w w:val="105"/>
        </w:rPr>
        <w:t>generally</w:t>
      </w:r>
      <w:r>
        <w:rPr>
          <w:spacing w:val="-26"/>
          <w:w w:val="105"/>
        </w:rPr>
        <w:t xml:space="preserve"> </w:t>
      </w:r>
      <w:r>
        <w:rPr>
          <w:w w:val="105"/>
        </w:rPr>
        <w:t>accorded</w:t>
      </w:r>
      <w:r>
        <w:rPr>
          <w:spacing w:val="-19"/>
          <w:w w:val="105"/>
        </w:rPr>
        <w:t xml:space="preserve"> </w:t>
      </w:r>
      <w:r>
        <w:rPr>
          <w:spacing w:val="-1"/>
          <w:w w:val="105"/>
        </w:rPr>
        <w:t>the</w:t>
      </w:r>
      <w:r>
        <w:rPr>
          <w:spacing w:val="-16"/>
          <w:w w:val="105"/>
        </w:rPr>
        <w:t xml:space="preserve"> </w:t>
      </w:r>
      <w:r>
        <w:rPr>
          <w:spacing w:val="-3"/>
          <w:w w:val="105"/>
        </w:rPr>
        <w:t>weight</w:t>
      </w:r>
      <w:r>
        <w:rPr>
          <w:spacing w:val="-22"/>
          <w:w w:val="105"/>
        </w:rPr>
        <w:t xml:space="preserve"> </w:t>
      </w:r>
      <w:r>
        <w:rPr>
          <w:w w:val="105"/>
        </w:rPr>
        <w:t>of</w:t>
      </w:r>
      <w:r>
        <w:rPr>
          <w:spacing w:val="-21"/>
          <w:w w:val="105"/>
        </w:rPr>
        <w:t xml:space="preserve"> </w:t>
      </w:r>
      <w:r>
        <w:rPr>
          <w:spacing w:val="-1"/>
          <w:w w:val="105"/>
        </w:rPr>
        <w:t>peer-reviewed</w:t>
      </w:r>
      <w:r>
        <w:rPr>
          <w:spacing w:val="-16"/>
          <w:w w:val="105"/>
        </w:rPr>
        <w:t xml:space="preserve"> </w:t>
      </w:r>
      <w:r>
        <w:rPr>
          <w:w w:val="105"/>
        </w:rPr>
        <w:t>papers.</w:t>
      </w:r>
    </w:p>
    <w:p w14:paraId="74E3727B" w14:textId="41D90E4B" w:rsidR="00FA2426" w:rsidRDefault="00FA2426" w:rsidP="00FA2426">
      <w:pPr>
        <w:pStyle w:val="BodyText"/>
        <w:spacing w:before="31" w:line="276" w:lineRule="auto"/>
        <w:ind w:left="1179" w:right="268" w:firstLine="0"/>
      </w:pPr>
      <w:r>
        <w:rPr>
          <w:spacing w:val="-1"/>
          <w:w w:val="105"/>
        </w:rPr>
        <w:t>Nonetheless,</w:t>
      </w:r>
      <w:r>
        <w:rPr>
          <w:spacing w:val="-19"/>
          <w:w w:val="105"/>
        </w:rPr>
        <w:t xml:space="preserve"> </w:t>
      </w:r>
      <w:r>
        <w:rPr>
          <w:spacing w:val="-2"/>
          <w:w w:val="105"/>
        </w:rPr>
        <w:t>it</w:t>
      </w:r>
      <w:r>
        <w:rPr>
          <w:spacing w:val="-20"/>
          <w:w w:val="105"/>
        </w:rPr>
        <w:t xml:space="preserve"> </w:t>
      </w:r>
      <w:r>
        <w:rPr>
          <w:spacing w:val="1"/>
          <w:w w:val="105"/>
        </w:rPr>
        <w:t>is</w:t>
      </w:r>
      <w:r>
        <w:rPr>
          <w:spacing w:val="-23"/>
          <w:w w:val="105"/>
        </w:rPr>
        <w:t xml:space="preserve"> </w:t>
      </w:r>
      <w:r>
        <w:rPr>
          <w:spacing w:val="-1"/>
          <w:w w:val="105"/>
        </w:rPr>
        <w:t>acknowledged</w:t>
      </w:r>
      <w:r>
        <w:rPr>
          <w:spacing w:val="-20"/>
          <w:w w:val="105"/>
        </w:rPr>
        <w:t xml:space="preserve"> </w:t>
      </w:r>
      <w:r>
        <w:rPr>
          <w:w w:val="105"/>
        </w:rPr>
        <w:t>that</w:t>
      </w:r>
      <w:r>
        <w:rPr>
          <w:spacing w:val="-17"/>
          <w:w w:val="105"/>
        </w:rPr>
        <w:t xml:space="preserve"> </w:t>
      </w:r>
      <w:r>
        <w:rPr>
          <w:spacing w:val="-1"/>
          <w:w w:val="105"/>
        </w:rPr>
        <w:t>having</w:t>
      </w:r>
      <w:r>
        <w:rPr>
          <w:spacing w:val="-23"/>
          <w:w w:val="105"/>
        </w:rPr>
        <w:t xml:space="preserve"> </w:t>
      </w:r>
      <w:r>
        <w:rPr>
          <w:w w:val="105"/>
        </w:rPr>
        <w:t>abstracts</w:t>
      </w:r>
      <w:r>
        <w:rPr>
          <w:spacing w:val="-23"/>
          <w:w w:val="105"/>
        </w:rPr>
        <w:t xml:space="preserve"> </w:t>
      </w:r>
      <w:r>
        <w:rPr>
          <w:spacing w:val="1"/>
          <w:w w:val="105"/>
        </w:rPr>
        <w:t>accepted</w:t>
      </w:r>
      <w:r>
        <w:rPr>
          <w:spacing w:val="-26"/>
          <w:w w:val="105"/>
        </w:rPr>
        <w:t xml:space="preserve"> </w:t>
      </w:r>
      <w:r>
        <w:rPr>
          <w:spacing w:val="1"/>
          <w:w w:val="105"/>
        </w:rPr>
        <w:t>to</w:t>
      </w:r>
      <w:r>
        <w:rPr>
          <w:spacing w:val="-16"/>
          <w:w w:val="105"/>
        </w:rPr>
        <w:t xml:space="preserve"> </w:t>
      </w:r>
      <w:r>
        <w:rPr>
          <w:spacing w:val="-1"/>
          <w:w w:val="105"/>
        </w:rPr>
        <w:t>certain</w:t>
      </w:r>
      <w:r>
        <w:rPr>
          <w:spacing w:val="-27"/>
          <w:w w:val="105"/>
        </w:rPr>
        <w:t xml:space="preserve"> </w:t>
      </w:r>
      <w:r>
        <w:rPr>
          <w:w w:val="105"/>
        </w:rPr>
        <w:t>large</w:t>
      </w:r>
      <w:r>
        <w:rPr>
          <w:spacing w:val="-16"/>
          <w:w w:val="105"/>
        </w:rPr>
        <w:t xml:space="preserve"> </w:t>
      </w:r>
      <w:r>
        <w:rPr>
          <w:spacing w:val="-1"/>
          <w:w w:val="105"/>
        </w:rPr>
        <w:t>meetings</w:t>
      </w:r>
      <w:r>
        <w:rPr>
          <w:spacing w:val="80"/>
          <w:w w:val="104"/>
        </w:rPr>
        <w:t xml:space="preserve"> </w:t>
      </w:r>
      <w:r>
        <w:rPr>
          <w:spacing w:val="1"/>
          <w:w w:val="105"/>
        </w:rPr>
        <w:t>is</w:t>
      </w:r>
      <w:r>
        <w:rPr>
          <w:spacing w:val="13"/>
          <w:w w:val="105"/>
        </w:rPr>
        <w:t xml:space="preserve"> </w:t>
      </w:r>
      <w:r>
        <w:rPr>
          <w:spacing w:val="-1"/>
          <w:w w:val="105"/>
        </w:rPr>
        <w:t>through</w:t>
      </w:r>
      <w:r>
        <w:rPr>
          <w:spacing w:val="-22"/>
          <w:w w:val="105"/>
        </w:rPr>
        <w:t xml:space="preserve"> </w:t>
      </w:r>
      <w:r>
        <w:rPr>
          <w:w w:val="105"/>
        </w:rPr>
        <w:t>a</w:t>
      </w:r>
      <w:r>
        <w:rPr>
          <w:spacing w:val="-12"/>
          <w:w w:val="105"/>
        </w:rPr>
        <w:t xml:space="preserve"> </w:t>
      </w:r>
      <w:r>
        <w:rPr>
          <w:w w:val="105"/>
        </w:rPr>
        <w:t>competitive</w:t>
      </w:r>
      <w:r>
        <w:rPr>
          <w:spacing w:val="-16"/>
          <w:w w:val="105"/>
        </w:rPr>
        <w:t xml:space="preserve"> </w:t>
      </w:r>
      <w:r>
        <w:rPr>
          <w:w w:val="105"/>
        </w:rPr>
        <w:t>process</w:t>
      </w:r>
      <w:r>
        <w:rPr>
          <w:spacing w:val="-22"/>
          <w:w w:val="105"/>
        </w:rPr>
        <w:t xml:space="preserve"> </w:t>
      </w:r>
      <w:r>
        <w:rPr>
          <w:spacing w:val="1"/>
          <w:w w:val="105"/>
        </w:rPr>
        <w:t>and</w:t>
      </w:r>
      <w:r>
        <w:rPr>
          <w:spacing w:val="-17"/>
          <w:w w:val="105"/>
        </w:rPr>
        <w:t xml:space="preserve"> </w:t>
      </w:r>
      <w:r>
        <w:rPr>
          <w:spacing w:val="1"/>
          <w:w w:val="105"/>
        </w:rPr>
        <w:t>is</w:t>
      </w:r>
      <w:r>
        <w:rPr>
          <w:spacing w:val="-14"/>
          <w:w w:val="105"/>
        </w:rPr>
        <w:t xml:space="preserve"> </w:t>
      </w:r>
      <w:r>
        <w:rPr>
          <w:w w:val="105"/>
        </w:rPr>
        <w:t>subject</w:t>
      </w:r>
      <w:r>
        <w:rPr>
          <w:spacing w:val="-18"/>
          <w:w w:val="105"/>
        </w:rPr>
        <w:t xml:space="preserve"> </w:t>
      </w:r>
      <w:r>
        <w:rPr>
          <w:spacing w:val="1"/>
          <w:w w:val="105"/>
        </w:rPr>
        <w:t>to</w:t>
      </w:r>
      <w:r>
        <w:rPr>
          <w:spacing w:val="-16"/>
          <w:w w:val="105"/>
        </w:rPr>
        <w:t xml:space="preserve"> </w:t>
      </w:r>
      <w:r>
        <w:rPr>
          <w:spacing w:val="-1"/>
          <w:w w:val="105"/>
        </w:rPr>
        <w:t>significant</w:t>
      </w:r>
      <w:r>
        <w:rPr>
          <w:spacing w:val="-14"/>
          <w:w w:val="105"/>
        </w:rPr>
        <w:t xml:space="preserve"> </w:t>
      </w:r>
      <w:r>
        <w:rPr>
          <w:spacing w:val="-2"/>
          <w:w w:val="105"/>
        </w:rPr>
        <w:t>peer</w:t>
      </w:r>
      <w:r>
        <w:rPr>
          <w:spacing w:val="-18"/>
          <w:w w:val="105"/>
        </w:rPr>
        <w:t xml:space="preserve"> </w:t>
      </w:r>
      <w:r>
        <w:rPr>
          <w:spacing w:val="-1"/>
          <w:w w:val="105"/>
        </w:rPr>
        <w:t>review.</w:t>
      </w:r>
      <w:r>
        <w:rPr>
          <w:spacing w:val="-21"/>
          <w:w w:val="105"/>
        </w:rPr>
        <w:t xml:space="preserve"> </w:t>
      </w:r>
      <w:r>
        <w:rPr>
          <w:spacing w:val="2"/>
          <w:w w:val="105"/>
        </w:rPr>
        <w:t>Examples</w:t>
      </w:r>
      <w:r>
        <w:rPr>
          <w:spacing w:val="-20"/>
          <w:w w:val="105"/>
        </w:rPr>
        <w:t xml:space="preserve"> </w:t>
      </w:r>
      <w:r>
        <w:rPr>
          <w:spacing w:val="1"/>
          <w:w w:val="105"/>
        </w:rPr>
        <w:t>are</w:t>
      </w:r>
      <w:r>
        <w:rPr>
          <w:spacing w:val="43"/>
          <w:w w:val="104"/>
        </w:rPr>
        <w:t xml:space="preserve"> </w:t>
      </w:r>
      <w:r>
        <w:rPr>
          <w:spacing w:val="1"/>
          <w:w w:val="105"/>
        </w:rPr>
        <w:t>the</w:t>
      </w:r>
      <w:r>
        <w:rPr>
          <w:spacing w:val="-2"/>
          <w:w w:val="105"/>
        </w:rPr>
        <w:t xml:space="preserve"> </w:t>
      </w:r>
      <w:r>
        <w:rPr>
          <w:spacing w:val="2"/>
          <w:w w:val="105"/>
        </w:rPr>
        <w:t>International</w:t>
      </w:r>
      <w:r w:rsidRPr="00FA2426">
        <w:rPr>
          <w:spacing w:val="2"/>
          <w:w w:val="105"/>
        </w:rPr>
        <w:t>/American</w:t>
      </w:r>
      <w:r w:rsidRPr="00FA2426">
        <w:rPr>
          <w:spacing w:val="-5"/>
          <w:w w:val="105"/>
        </w:rPr>
        <w:t xml:space="preserve"> </w:t>
      </w:r>
      <w:r w:rsidRPr="00FA2426">
        <w:rPr>
          <w:spacing w:val="2"/>
          <w:w w:val="105"/>
        </w:rPr>
        <w:t>Association</w:t>
      </w:r>
      <w:r w:rsidRPr="00FA2426">
        <w:rPr>
          <w:spacing w:val="-3"/>
          <w:w w:val="105"/>
        </w:rPr>
        <w:t xml:space="preserve"> </w:t>
      </w:r>
      <w:r w:rsidRPr="00FA2426">
        <w:rPr>
          <w:spacing w:val="1"/>
          <w:w w:val="105"/>
        </w:rPr>
        <w:t>for</w:t>
      </w:r>
      <w:r w:rsidRPr="00FA2426">
        <w:rPr>
          <w:spacing w:val="-4"/>
          <w:w w:val="105"/>
        </w:rPr>
        <w:t xml:space="preserve"> </w:t>
      </w:r>
      <w:r w:rsidRPr="00FA2426">
        <w:rPr>
          <w:spacing w:val="2"/>
          <w:w w:val="105"/>
        </w:rPr>
        <w:t>Dental</w:t>
      </w:r>
      <w:r>
        <w:rPr>
          <w:spacing w:val="2"/>
          <w:w w:val="105"/>
        </w:rPr>
        <w:t>, Oral, and Craniofacial</w:t>
      </w:r>
      <w:r w:rsidRPr="00FA2426">
        <w:rPr>
          <w:spacing w:val="-2"/>
          <w:w w:val="105"/>
        </w:rPr>
        <w:t xml:space="preserve"> </w:t>
      </w:r>
      <w:r w:rsidRPr="00FA2426">
        <w:rPr>
          <w:spacing w:val="2"/>
          <w:w w:val="105"/>
        </w:rPr>
        <w:t>Research</w:t>
      </w:r>
      <w:r>
        <w:rPr>
          <w:spacing w:val="-5"/>
          <w:w w:val="105"/>
        </w:rPr>
        <w:t xml:space="preserve"> </w:t>
      </w:r>
      <w:r>
        <w:rPr>
          <w:spacing w:val="2"/>
          <w:w w:val="105"/>
        </w:rPr>
        <w:t>meetings.</w:t>
      </w:r>
      <w:r>
        <w:rPr>
          <w:spacing w:val="-23"/>
          <w:w w:val="105"/>
        </w:rPr>
        <w:t xml:space="preserve"> </w:t>
      </w:r>
      <w:r>
        <w:rPr>
          <w:spacing w:val="2"/>
          <w:w w:val="105"/>
        </w:rPr>
        <w:t>The</w:t>
      </w:r>
      <w:r>
        <w:rPr>
          <w:spacing w:val="-16"/>
          <w:w w:val="105"/>
        </w:rPr>
        <w:t xml:space="preserve"> </w:t>
      </w:r>
      <w:r>
        <w:rPr>
          <w:spacing w:val="-1"/>
          <w:w w:val="105"/>
        </w:rPr>
        <w:t>candidate</w:t>
      </w:r>
      <w:r>
        <w:rPr>
          <w:spacing w:val="96"/>
          <w:w w:val="104"/>
        </w:rPr>
        <w:t xml:space="preserve"> </w:t>
      </w:r>
      <w:r>
        <w:rPr>
          <w:w w:val="105"/>
        </w:rPr>
        <w:t>should</w:t>
      </w:r>
      <w:r>
        <w:rPr>
          <w:spacing w:val="-18"/>
          <w:w w:val="105"/>
        </w:rPr>
        <w:t xml:space="preserve"> </w:t>
      </w:r>
      <w:r>
        <w:rPr>
          <w:w w:val="105"/>
        </w:rPr>
        <w:t>document</w:t>
      </w:r>
      <w:r>
        <w:rPr>
          <w:spacing w:val="-16"/>
          <w:w w:val="105"/>
        </w:rPr>
        <w:t xml:space="preserve"> </w:t>
      </w:r>
      <w:r>
        <w:rPr>
          <w:spacing w:val="-1"/>
          <w:w w:val="105"/>
        </w:rPr>
        <w:t>whether</w:t>
      </w:r>
      <w:r>
        <w:rPr>
          <w:spacing w:val="-16"/>
          <w:w w:val="105"/>
        </w:rPr>
        <w:t xml:space="preserve"> </w:t>
      </w:r>
      <w:r>
        <w:rPr>
          <w:spacing w:val="1"/>
          <w:w w:val="105"/>
        </w:rPr>
        <w:t>any</w:t>
      </w:r>
      <w:r>
        <w:rPr>
          <w:spacing w:val="-25"/>
          <w:w w:val="105"/>
        </w:rPr>
        <w:t xml:space="preserve"> </w:t>
      </w:r>
      <w:r>
        <w:rPr>
          <w:w w:val="105"/>
        </w:rPr>
        <w:t>abstracts</w:t>
      </w:r>
      <w:r>
        <w:rPr>
          <w:spacing w:val="-22"/>
          <w:w w:val="105"/>
        </w:rPr>
        <w:t xml:space="preserve"> </w:t>
      </w:r>
      <w:r>
        <w:rPr>
          <w:spacing w:val="-1"/>
          <w:w w:val="105"/>
        </w:rPr>
        <w:t>listed</w:t>
      </w:r>
      <w:r>
        <w:rPr>
          <w:spacing w:val="-14"/>
          <w:w w:val="105"/>
        </w:rPr>
        <w:t xml:space="preserve"> </w:t>
      </w:r>
      <w:r>
        <w:rPr>
          <w:spacing w:val="-3"/>
          <w:w w:val="105"/>
        </w:rPr>
        <w:t>fall</w:t>
      </w:r>
      <w:r>
        <w:rPr>
          <w:spacing w:val="-17"/>
          <w:w w:val="105"/>
        </w:rPr>
        <w:t xml:space="preserve"> </w:t>
      </w:r>
      <w:r>
        <w:rPr>
          <w:w w:val="105"/>
        </w:rPr>
        <w:t>into</w:t>
      </w:r>
      <w:r>
        <w:rPr>
          <w:spacing w:val="-20"/>
          <w:w w:val="105"/>
        </w:rPr>
        <w:t xml:space="preserve"> </w:t>
      </w:r>
      <w:r>
        <w:rPr>
          <w:w w:val="105"/>
        </w:rPr>
        <w:t>this</w:t>
      </w:r>
      <w:r>
        <w:rPr>
          <w:spacing w:val="-19"/>
          <w:w w:val="105"/>
        </w:rPr>
        <w:t xml:space="preserve"> </w:t>
      </w:r>
      <w:r>
        <w:rPr>
          <w:w w:val="105"/>
        </w:rPr>
        <w:t>category.</w:t>
      </w:r>
      <w:r>
        <w:rPr>
          <w:spacing w:val="45"/>
          <w:w w:val="105"/>
        </w:rPr>
        <w:t xml:space="preserve"> </w:t>
      </w:r>
      <w:r>
        <w:rPr>
          <w:w w:val="105"/>
        </w:rPr>
        <w:t>The</w:t>
      </w:r>
      <w:r>
        <w:rPr>
          <w:spacing w:val="-17"/>
          <w:w w:val="105"/>
        </w:rPr>
        <w:t xml:space="preserve"> </w:t>
      </w:r>
      <w:r>
        <w:rPr>
          <w:spacing w:val="-1"/>
          <w:w w:val="105"/>
        </w:rPr>
        <w:t>candidate</w:t>
      </w:r>
      <w:r>
        <w:rPr>
          <w:spacing w:val="57"/>
          <w:w w:val="104"/>
        </w:rPr>
        <w:t xml:space="preserve"> </w:t>
      </w:r>
      <w:r>
        <w:rPr>
          <w:w w:val="105"/>
        </w:rPr>
        <w:t>should</w:t>
      </w:r>
      <w:r>
        <w:rPr>
          <w:spacing w:val="-22"/>
          <w:w w:val="105"/>
        </w:rPr>
        <w:t xml:space="preserve"> </w:t>
      </w:r>
      <w:r>
        <w:rPr>
          <w:spacing w:val="1"/>
          <w:w w:val="105"/>
        </w:rPr>
        <w:t>also</w:t>
      </w:r>
      <w:r>
        <w:rPr>
          <w:spacing w:val="-14"/>
          <w:w w:val="105"/>
        </w:rPr>
        <w:t xml:space="preserve"> </w:t>
      </w:r>
      <w:r>
        <w:rPr>
          <w:w w:val="105"/>
        </w:rPr>
        <w:t>highlight</w:t>
      </w:r>
      <w:r>
        <w:rPr>
          <w:spacing w:val="-19"/>
          <w:w w:val="105"/>
        </w:rPr>
        <w:t xml:space="preserve"> </w:t>
      </w:r>
      <w:r>
        <w:rPr>
          <w:w w:val="105"/>
        </w:rPr>
        <w:t>abstracts</w:t>
      </w:r>
      <w:r>
        <w:rPr>
          <w:spacing w:val="-22"/>
          <w:w w:val="105"/>
        </w:rPr>
        <w:t xml:space="preserve"> </w:t>
      </w:r>
      <w:r>
        <w:rPr>
          <w:spacing w:val="1"/>
          <w:w w:val="105"/>
        </w:rPr>
        <w:t>in</w:t>
      </w:r>
      <w:r>
        <w:rPr>
          <w:spacing w:val="-13"/>
          <w:w w:val="105"/>
        </w:rPr>
        <w:t xml:space="preserve"> </w:t>
      </w:r>
      <w:r>
        <w:rPr>
          <w:spacing w:val="-3"/>
          <w:w w:val="105"/>
        </w:rPr>
        <w:t>their</w:t>
      </w:r>
      <w:r>
        <w:rPr>
          <w:spacing w:val="-15"/>
          <w:w w:val="105"/>
        </w:rPr>
        <w:t xml:space="preserve"> </w:t>
      </w:r>
      <w:r>
        <w:rPr>
          <w:w w:val="105"/>
        </w:rPr>
        <w:t>curriculum</w:t>
      </w:r>
      <w:r>
        <w:rPr>
          <w:spacing w:val="-16"/>
          <w:w w:val="105"/>
        </w:rPr>
        <w:t xml:space="preserve"> </w:t>
      </w:r>
      <w:r>
        <w:rPr>
          <w:w w:val="105"/>
        </w:rPr>
        <w:t>vitae</w:t>
      </w:r>
      <w:r>
        <w:rPr>
          <w:spacing w:val="-16"/>
          <w:w w:val="105"/>
        </w:rPr>
        <w:t xml:space="preserve"> </w:t>
      </w:r>
      <w:r>
        <w:rPr>
          <w:spacing w:val="-1"/>
          <w:w w:val="105"/>
        </w:rPr>
        <w:t>selected</w:t>
      </w:r>
      <w:r>
        <w:rPr>
          <w:spacing w:val="-11"/>
          <w:w w:val="105"/>
        </w:rPr>
        <w:t xml:space="preserve"> </w:t>
      </w:r>
      <w:r>
        <w:rPr>
          <w:spacing w:val="-2"/>
          <w:w w:val="105"/>
        </w:rPr>
        <w:t>for</w:t>
      </w:r>
      <w:r>
        <w:rPr>
          <w:spacing w:val="-17"/>
          <w:w w:val="105"/>
        </w:rPr>
        <w:t xml:space="preserve"> </w:t>
      </w:r>
      <w:r>
        <w:rPr>
          <w:spacing w:val="-1"/>
          <w:w w:val="105"/>
        </w:rPr>
        <w:t>oral</w:t>
      </w:r>
      <w:r>
        <w:rPr>
          <w:spacing w:val="-13"/>
          <w:w w:val="105"/>
        </w:rPr>
        <w:t xml:space="preserve"> </w:t>
      </w:r>
      <w:r>
        <w:rPr>
          <w:spacing w:val="-2"/>
          <w:w w:val="105"/>
        </w:rPr>
        <w:t>or</w:t>
      </w:r>
      <w:r>
        <w:rPr>
          <w:spacing w:val="48"/>
          <w:w w:val="105"/>
        </w:rPr>
        <w:t xml:space="preserve"> </w:t>
      </w:r>
      <w:r>
        <w:rPr>
          <w:spacing w:val="-1"/>
          <w:w w:val="105"/>
        </w:rPr>
        <w:t>selected</w:t>
      </w:r>
      <w:r>
        <w:rPr>
          <w:spacing w:val="43"/>
          <w:w w:val="104"/>
        </w:rPr>
        <w:t xml:space="preserve"> </w:t>
      </w:r>
      <w:r>
        <w:rPr>
          <w:w w:val="105"/>
        </w:rPr>
        <w:t>poster</w:t>
      </w:r>
      <w:r>
        <w:rPr>
          <w:spacing w:val="-18"/>
          <w:w w:val="105"/>
        </w:rPr>
        <w:t xml:space="preserve"> </w:t>
      </w:r>
      <w:r>
        <w:rPr>
          <w:spacing w:val="-1"/>
          <w:w w:val="105"/>
        </w:rPr>
        <w:t>presentations</w:t>
      </w:r>
      <w:r>
        <w:rPr>
          <w:spacing w:val="-20"/>
          <w:w w:val="105"/>
        </w:rPr>
        <w:t xml:space="preserve"> </w:t>
      </w:r>
      <w:r>
        <w:rPr>
          <w:spacing w:val="1"/>
          <w:w w:val="105"/>
        </w:rPr>
        <w:t>at</w:t>
      </w:r>
      <w:r>
        <w:rPr>
          <w:spacing w:val="-20"/>
          <w:w w:val="105"/>
        </w:rPr>
        <w:t xml:space="preserve"> </w:t>
      </w:r>
      <w:r>
        <w:rPr>
          <w:spacing w:val="-1"/>
          <w:w w:val="105"/>
        </w:rPr>
        <w:t>national</w:t>
      </w:r>
      <w:r>
        <w:rPr>
          <w:spacing w:val="-18"/>
          <w:w w:val="105"/>
        </w:rPr>
        <w:t xml:space="preserve"> </w:t>
      </w:r>
      <w:r>
        <w:rPr>
          <w:spacing w:val="-1"/>
          <w:w w:val="105"/>
        </w:rPr>
        <w:t>or</w:t>
      </w:r>
      <w:r>
        <w:rPr>
          <w:spacing w:val="-22"/>
          <w:w w:val="105"/>
        </w:rPr>
        <w:t xml:space="preserve"> </w:t>
      </w:r>
      <w:r>
        <w:rPr>
          <w:spacing w:val="-1"/>
          <w:w w:val="105"/>
        </w:rPr>
        <w:t>international</w:t>
      </w:r>
      <w:r>
        <w:rPr>
          <w:spacing w:val="-18"/>
          <w:w w:val="105"/>
        </w:rPr>
        <w:t xml:space="preserve"> </w:t>
      </w:r>
      <w:r>
        <w:rPr>
          <w:w w:val="105"/>
        </w:rPr>
        <w:t>meetings,</w:t>
      </w:r>
      <w:r>
        <w:rPr>
          <w:spacing w:val="-19"/>
          <w:w w:val="105"/>
        </w:rPr>
        <w:t xml:space="preserve"> </w:t>
      </w:r>
      <w:r>
        <w:rPr>
          <w:w w:val="105"/>
        </w:rPr>
        <w:t>as</w:t>
      </w:r>
      <w:r>
        <w:rPr>
          <w:spacing w:val="-19"/>
          <w:w w:val="105"/>
        </w:rPr>
        <w:t xml:space="preserve"> </w:t>
      </w:r>
      <w:r>
        <w:rPr>
          <w:w w:val="105"/>
        </w:rPr>
        <w:t>these</w:t>
      </w:r>
      <w:r>
        <w:rPr>
          <w:spacing w:val="-24"/>
          <w:w w:val="105"/>
        </w:rPr>
        <w:t xml:space="preserve"> </w:t>
      </w:r>
      <w:r>
        <w:rPr>
          <w:spacing w:val="1"/>
          <w:w w:val="105"/>
        </w:rPr>
        <w:t>are</w:t>
      </w:r>
      <w:r>
        <w:rPr>
          <w:spacing w:val="-19"/>
          <w:w w:val="105"/>
        </w:rPr>
        <w:t xml:space="preserve"> </w:t>
      </w:r>
      <w:r>
        <w:rPr>
          <w:w w:val="105"/>
        </w:rPr>
        <w:t>generally</w:t>
      </w:r>
      <w:r>
        <w:rPr>
          <w:spacing w:val="64"/>
          <w:w w:val="104"/>
        </w:rPr>
        <w:t xml:space="preserve"> </w:t>
      </w:r>
      <w:r>
        <w:rPr>
          <w:spacing w:val="-1"/>
          <w:w w:val="105"/>
        </w:rPr>
        <w:t>considered</w:t>
      </w:r>
      <w:r>
        <w:rPr>
          <w:spacing w:val="-36"/>
          <w:w w:val="105"/>
        </w:rPr>
        <w:t xml:space="preserve"> </w:t>
      </w:r>
      <w:r>
        <w:rPr>
          <w:spacing w:val="-1"/>
          <w:w w:val="105"/>
        </w:rPr>
        <w:t>more</w:t>
      </w:r>
      <w:r>
        <w:rPr>
          <w:spacing w:val="-37"/>
          <w:w w:val="105"/>
        </w:rPr>
        <w:t xml:space="preserve"> </w:t>
      </w:r>
      <w:r>
        <w:rPr>
          <w:spacing w:val="-1"/>
          <w:w w:val="105"/>
        </w:rPr>
        <w:t>prestigious.</w:t>
      </w:r>
    </w:p>
    <w:p w14:paraId="54ABC986" w14:textId="77777777" w:rsidR="00FA2426" w:rsidRDefault="00FA2426" w:rsidP="00FA2426">
      <w:pPr>
        <w:pStyle w:val="BodyText"/>
        <w:numPr>
          <w:ilvl w:val="1"/>
          <w:numId w:val="19"/>
        </w:numPr>
        <w:tabs>
          <w:tab w:val="left" w:pos="1180"/>
        </w:tabs>
        <w:spacing w:line="275" w:lineRule="auto"/>
        <w:ind w:right="389" w:hanging="359"/>
      </w:pPr>
      <w:r>
        <w:rPr>
          <w:spacing w:val="-1"/>
          <w:w w:val="105"/>
        </w:rPr>
        <w:t>Being</w:t>
      </w:r>
      <w:r>
        <w:rPr>
          <w:spacing w:val="-15"/>
          <w:w w:val="105"/>
        </w:rPr>
        <w:t xml:space="preserve"> </w:t>
      </w:r>
      <w:r>
        <w:rPr>
          <w:spacing w:val="-3"/>
          <w:w w:val="105"/>
        </w:rPr>
        <w:t>senior</w:t>
      </w:r>
      <w:r>
        <w:rPr>
          <w:spacing w:val="-16"/>
          <w:w w:val="105"/>
        </w:rPr>
        <w:t xml:space="preserve"> </w:t>
      </w:r>
      <w:r>
        <w:rPr>
          <w:spacing w:val="-1"/>
          <w:w w:val="105"/>
        </w:rPr>
        <w:t>or</w:t>
      </w:r>
      <w:r>
        <w:rPr>
          <w:spacing w:val="-16"/>
          <w:w w:val="105"/>
        </w:rPr>
        <w:t xml:space="preserve"> </w:t>
      </w:r>
      <w:r>
        <w:rPr>
          <w:w w:val="105"/>
        </w:rPr>
        <w:t>lead</w:t>
      </w:r>
      <w:r>
        <w:rPr>
          <w:spacing w:val="-15"/>
          <w:w w:val="105"/>
        </w:rPr>
        <w:t xml:space="preserve"> </w:t>
      </w:r>
      <w:r>
        <w:rPr>
          <w:w w:val="105"/>
        </w:rPr>
        <w:t>author</w:t>
      </w:r>
      <w:r>
        <w:rPr>
          <w:spacing w:val="-19"/>
          <w:w w:val="105"/>
        </w:rPr>
        <w:t xml:space="preserve"> </w:t>
      </w:r>
      <w:r>
        <w:rPr>
          <w:spacing w:val="1"/>
          <w:w w:val="105"/>
        </w:rPr>
        <w:t>is</w:t>
      </w:r>
      <w:r>
        <w:rPr>
          <w:spacing w:val="-14"/>
          <w:w w:val="105"/>
        </w:rPr>
        <w:t xml:space="preserve"> </w:t>
      </w:r>
      <w:r>
        <w:rPr>
          <w:spacing w:val="-1"/>
          <w:w w:val="105"/>
        </w:rPr>
        <w:t>important.</w:t>
      </w:r>
      <w:r>
        <w:rPr>
          <w:spacing w:val="-19"/>
          <w:w w:val="105"/>
        </w:rPr>
        <w:t xml:space="preserve"> </w:t>
      </w:r>
      <w:r>
        <w:rPr>
          <w:spacing w:val="-1"/>
          <w:w w:val="105"/>
        </w:rPr>
        <w:t>It</w:t>
      </w:r>
      <w:r>
        <w:rPr>
          <w:spacing w:val="-13"/>
          <w:w w:val="105"/>
        </w:rPr>
        <w:t xml:space="preserve"> </w:t>
      </w:r>
      <w:r>
        <w:rPr>
          <w:spacing w:val="1"/>
          <w:w w:val="105"/>
        </w:rPr>
        <w:t>is</w:t>
      </w:r>
      <w:r>
        <w:rPr>
          <w:spacing w:val="-14"/>
          <w:w w:val="105"/>
        </w:rPr>
        <w:t xml:space="preserve"> </w:t>
      </w:r>
      <w:r>
        <w:rPr>
          <w:w w:val="105"/>
        </w:rPr>
        <w:t>essential</w:t>
      </w:r>
      <w:r>
        <w:rPr>
          <w:spacing w:val="-13"/>
          <w:w w:val="105"/>
        </w:rPr>
        <w:t xml:space="preserve"> </w:t>
      </w:r>
      <w:r>
        <w:rPr>
          <w:spacing w:val="-2"/>
          <w:w w:val="105"/>
        </w:rPr>
        <w:t>for</w:t>
      </w:r>
      <w:r>
        <w:rPr>
          <w:spacing w:val="-15"/>
          <w:w w:val="105"/>
        </w:rPr>
        <w:t xml:space="preserve"> </w:t>
      </w:r>
      <w:r>
        <w:rPr>
          <w:w w:val="105"/>
        </w:rPr>
        <w:t>establishing</w:t>
      </w:r>
      <w:r>
        <w:rPr>
          <w:spacing w:val="-15"/>
          <w:w w:val="105"/>
        </w:rPr>
        <w:t xml:space="preserve"> </w:t>
      </w:r>
      <w:r>
        <w:rPr>
          <w:spacing w:val="-1"/>
          <w:w w:val="105"/>
        </w:rPr>
        <w:t>excellence</w:t>
      </w:r>
      <w:r>
        <w:rPr>
          <w:spacing w:val="-17"/>
          <w:w w:val="105"/>
        </w:rPr>
        <w:t xml:space="preserve"> </w:t>
      </w:r>
      <w:r>
        <w:rPr>
          <w:spacing w:val="2"/>
          <w:w w:val="105"/>
        </w:rPr>
        <w:t>in</w:t>
      </w:r>
      <w:r>
        <w:rPr>
          <w:spacing w:val="45"/>
          <w:w w:val="104"/>
        </w:rPr>
        <w:t xml:space="preserve"> </w:t>
      </w:r>
      <w:r>
        <w:rPr>
          <w:w w:val="105"/>
        </w:rPr>
        <w:t>research</w:t>
      </w:r>
      <w:r>
        <w:rPr>
          <w:spacing w:val="-15"/>
          <w:w w:val="105"/>
        </w:rPr>
        <w:t xml:space="preserve"> </w:t>
      </w:r>
      <w:r>
        <w:rPr>
          <w:spacing w:val="-1"/>
          <w:w w:val="105"/>
        </w:rPr>
        <w:t>to</w:t>
      </w:r>
      <w:r>
        <w:rPr>
          <w:spacing w:val="-13"/>
          <w:w w:val="105"/>
        </w:rPr>
        <w:t xml:space="preserve"> </w:t>
      </w:r>
      <w:r>
        <w:rPr>
          <w:spacing w:val="-1"/>
          <w:w w:val="105"/>
        </w:rPr>
        <w:t>be</w:t>
      </w:r>
      <w:r>
        <w:rPr>
          <w:spacing w:val="-12"/>
          <w:w w:val="105"/>
        </w:rPr>
        <w:t xml:space="preserve"> </w:t>
      </w:r>
      <w:r>
        <w:rPr>
          <w:w w:val="105"/>
        </w:rPr>
        <w:t>the</w:t>
      </w:r>
      <w:r>
        <w:rPr>
          <w:spacing w:val="-13"/>
          <w:w w:val="105"/>
        </w:rPr>
        <w:t xml:space="preserve"> </w:t>
      </w:r>
      <w:r>
        <w:rPr>
          <w:w w:val="105"/>
        </w:rPr>
        <w:t>senior</w:t>
      </w:r>
      <w:r>
        <w:rPr>
          <w:spacing w:val="-8"/>
          <w:w w:val="105"/>
        </w:rPr>
        <w:t xml:space="preserve"> </w:t>
      </w:r>
      <w:r>
        <w:rPr>
          <w:spacing w:val="-1"/>
          <w:w w:val="105"/>
        </w:rPr>
        <w:t>or</w:t>
      </w:r>
      <w:r>
        <w:rPr>
          <w:spacing w:val="-12"/>
          <w:w w:val="105"/>
        </w:rPr>
        <w:t xml:space="preserve"> </w:t>
      </w:r>
      <w:r>
        <w:rPr>
          <w:w w:val="105"/>
        </w:rPr>
        <w:t>lead</w:t>
      </w:r>
      <w:r>
        <w:rPr>
          <w:spacing w:val="-19"/>
          <w:w w:val="105"/>
        </w:rPr>
        <w:t xml:space="preserve"> </w:t>
      </w:r>
      <w:r>
        <w:rPr>
          <w:spacing w:val="-1"/>
          <w:w w:val="105"/>
        </w:rPr>
        <w:t>author</w:t>
      </w:r>
      <w:r>
        <w:rPr>
          <w:spacing w:val="-9"/>
          <w:w w:val="105"/>
        </w:rPr>
        <w:t xml:space="preserve"> </w:t>
      </w:r>
      <w:r>
        <w:rPr>
          <w:spacing w:val="1"/>
          <w:w w:val="105"/>
        </w:rPr>
        <w:t>on</w:t>
      </w:r>
      <w:r>
        <w:rPr>
          <w:spacing w:val="-19"/>
          <w:w w:val="105"/>
        </w:rPr>
        <w:t xml:space="preserve"> </w:t>
      </w:r>
      <w:r>
        <w:rPr>
          <w:w w:val="105"/>
        </w:rPr>
        <w:t>a</w:t>
      </w:r>
      <w:r>
        <w:rPr>
          <w:spacing w:val="-8"/>
          <w:w w:val="105"/>
        </w:rPr>
        <w:t xml:space="preserve"> </w:t>
      </w:r>
      <w:r>
        <w:rPr>
          <w:spacing w:val="-1"/>
          <w:w w:val="105"/>
        </w:rPr>
        <w:t>number</w:t>
      </w:r>
      <w:r>
        <w:rPr>
          <w:spacing w:val="-9"/>
          <w:w w:val="105"/>
        </w:rPr>
        <w:t xml:space="preserve"> </w:t>
      </w:r>
      <w:r>
        <w:rPr>
          <w:w w:val="105"/>
        </w:rPr>
        <w:t>of</w:t>
      </w:r>
      <w:r>
        <w:rPr>
          <w:spacing w:val="-17"/>
          <w:w w:val="105"/>
        </w:rPr>
        <w:t xml:space="preserve"> </w:t>
      </w:r>
      <w:r>
        <w:rPr>
          <w:w w:val="105"/>
        </w:rPr>
        <w:t>publications;</w:t>
      </w:r>
      <w:r>
        <w:rPr>
          <w:spacing w:val="-11"/>
          <w:w w:val="105"/>
        </w:rPr>
        <w:t xml:space="preserve"> </w:t>
      </w:r>
      <w:r>
        <w:rPr>
          <w:spacing w:val="-1"/>
          <w:w w:val="105"/>
        </w:rPr>
        <w:t>yet</w:t>
      </w:r>
      <w:r>
        <w:rPr>
          <w:spacing w:val="-18"/>
          <w:w w:val="105"/>
        </w:rPr>
        <w:t xml:space="preserve"> </w:t>
      </w:r>
      <w:r>
        <w:rPr>
          <w:spacing w:val="1"/>
          <w:w w:val="105"/>
        </w:rPr>
        <w:t>it</w:t>
      </w:r>
      <w:r>
        <w:rPr>
          <w:spacing w:val="-13"/>
          <w:w w:val="105"/>
        </w:rPr>
        <w:t xml:space="preserve"> </w:t>
      </w:r>
      <w:r>
        <w:rPr>
          <w:w w:val="105"/>
        </w:rPr>
        <w:t>is</w:t>
      </w:r>
      <w:r>
        <w:rPr>
          <w:spacing w:val="36"/>
          <w:w w:val="104"/>
        </w:rPr>
        <w:t xml:space="preserve"> </w:t>
      </w:r>
      <w:r>
        <w:rPr>
          <w:w w:val="105"/>
        </w:rPr>
        <w:t>understood</w:t>
      </w:r>
      <w:r>
        <w:rPr>
          <w:spacing w:val="-14"/>
          <w:w w:val="105"/>
        </w:rPr>
        <w:t xml:space="preserve"> </w:t>
      </w:r>
      <w:r>
        <w:rPr>
          <w:spacing w:val="-1"/>
          <w:w w:val="105"/>
        </w:rPr>
        <w:t>that</w:t>
      </w:r>
      <w:r>
        <w:rPr>
          <w:spacing w:val="-16"/>
          <w:w w:val="105"/>
        </w:rPr>
        <w:t xml:space="preserve"> </w:t>
      </w:r>
      <w:r>
        <w:rPr>
          <w:spacing w:val="1"/>
          <w:w w:val="105"/>
        </w:rPr>
        <w:t>the</w:t>
      </w:r>
      <w:r>
        <w:rPr>
          <w:w w:val="105"/>
        </w:rPr>
        <w:t xml:space="preserve"> relative</w:t>
      </w:r>
      <w:r>
        <w:rPr>
          <w:spacing w:val="-15"/>
          <w:w w:val="105"/>
        </w:rPr>
        <w:t xml:space="preserve"> </w:t>
      </w:r>
      <w:r>
        <w:rPr>
          <w:w w:val="105"/>
        </w:rPr>
        <w:t>importance</w:t>
      </w:r>
      <w:r>
        <w:rPr>
          <w:spacing w:val="-16"/>
          <w:w w:val="105"/>
        </w:rPr>
        <w:t xml:space="preserve"> </w:t>
      </w:r>
      <w:r>
        <w:rPr>
          <w:spacing w:val="1"/>
          <w:w w:val="105"/>
        </w:rPr>
        <w:t>of</w:t>
      </w:r>
      <w:r>
        <w:rPr>
          <w:spacing w:val="-17"/>
          <w:w w:val="105"/>
        </w:rPr>
        <w:t xml:space="preserve"> </w:t>
      </w:r>
      <w:r>
        <w:rPr>
          <w:spacing w:val="-1"/>
          <w:w w:val="105"/>
        </w:rPr>
        <w:t>the</w:t>
      </w:r>
      <w:r>
        <w:rPr>
          <w:spacing w:val="-16"/>
          <w:w w:val="105"/>
        </w:rPr>
        <w:t xml:space="preserve"> </w:t>
      </w:r>
      <w:r>
        <w:rPr>
          <w:w w:val="105"/>
        </w:rPr>
        <w:t>position</w:t>
      </w:r>
      <w:r>
        <w:rPr>
          <w:spacing w:val="-15"/>
          <w:w w:val="105"/>
        </w:rPr>
        <w:t xml:space="preserve"> </w:t>
      </w:r>
      <w:r>
        <w:rPr>
          <w:w w:val="105"/>
        </w:rPr>
        <w:t>in</w:t>
      </w:r>
      <w:r>
        <w:rPr>
          <w:spacing w:val="-14"/>
          <w:w w:val="105"/>
        </w:rPr>
        <w:t xml:space="preserve"> </w:t>
      </w:r>
      <w:r>
        <w:rPr>
          <w:spacing w:val="-1"/>
          <w:w w:val="105"/>
        </w:rPr>
        <w:t>the</w:t>
      </w:r>
      <w:r>
        <w:rPr>
          <w:spacing w:val="-16"/>
          <w:w w:val="105"/>
        </w:rPr>
        <w:t xml:space="preserve"> </w:t>
      </w:r>
      <w:r>
        <w:rPr>
          <w:spacing w:val="-1"/>
          <w:w w:val="105"/>
        </w:rPr>
        <w:t>list</w:t>
      </w:r>
      <w:r>
        <w:rPr>
          <w:spacing w:val="-12"/>
          <w:w w:val="105"/>
        </w:rPr>
        <w:t xml:space="preserve"> </w:t>
      </w:r>
      <w:r>
        <w:rPr>
          <w:w w:val="105"/>
        </w:rPr>
        <w:t>of</w:t>
      </w:r>
      <w:r>
        <w:rPr>
          <w:spacing w:val="-17"/>
          <w:w w:val="105"/>
        </w:rPr>
        <w:t xml:space="preserve"> </w:t>
      </w:r>
      <w:r>
        <w:rPr>
          <w:w w:val="105"/>
        </w:rPr>
        <w:t>authors</w:t>
      </w:r>
      <w:r>
        <w:rPr>
          <w:spacing w:val="-15"/>
          <w:w w:val="105"/>
        </w:rPr>
        <w:t xml:space="preserve"> </w:t>
      </w:r>
      <w:r>
        <w:rPr>
          <w:spacing w:val="1"/>
          <w:w w:val="105"/>
        </w:rPr>
        <w:t>in</w:t>
      </w:r>
      <w:r>
        <w:rPr>
          <w:spacing w:val="-15"/>
          <w:w w:val="105"/>
        </w:rPr>
        <w:t xml:space="preserve"> </w:t>
      </w:r>
      <w:r>
        <w:rPr>
          <w:spacing w:val="-1"/>
          <w:w w:val="105"/>
        </w:rPr>
        <w:t>multi-</w:t>
      </w:r>
      <w:r>
        <w:rPr>
          <w:spacing w:val="42"/>
          <w:w w:val="104"/>
        </w:rPr>
        <w:t xml:space="preserve"> </w:t>
      </w:r>
      <w:r>
        <w:rPr>
          <w:w w:val="105"/>
        </w:rPr>
        <w:t>author</w:t>
      </w:r>
      <w:r>
        <w:rPr>
          <w:spacing w:val="-14"/>
          <w:w w:val="105"/>
        </w:rPr>
        <w:t xml:space="preserve"> </w:t>
      </w:r>
      <w:r>
        <w:rPr>
          <w:spacing w:val="-1"/>
          <w:w w:val="105"/>
        </w:rPr>
        <w:t>papers</w:t>
      </w:r>
      <w:r>
        <w:rPr>
          <w:spacing w:val="-15"/>
          <w:w w:val="105"/>
        </w:rPr>
        <w:t xml:space="preserve"> </w:t>
      </w:r>
      <w:r>
        <w:rPr>
          <w:spacing w:val="1"/>
          <w:w w:val="105"/>
        </w:rPr>
        <w:t>may</w:t>
      </w:r>
      <w:r>
        <w:rPr>
          <w:spacing w:val="-16"/>
          <w:w w:val="105"/>
        </w:rPr>
        <w:t xml:space="preserve"> </w:t>
      </w:r>
      <w:r>
        <w:rPr>
          <w:spacing w:val="-1"/>
          <w:w w:val="105"/>
        </w:rPr>
        <w:t>depend</w:t>
      </w:r>
      <w:r>
        <w:rPr>
          <w:spacing w:val="-15"/>
          <w:w w:val="105"/>
        </w:rPr>
        <w:t xml:space="preserve"> </w:t>
      </w:r>
      <w:r>
        <w:rPr>
          <w:w w:val="105"/>
        </w:rPr>
        <w:t>on</w:t>
      </w:r>
      <w:r>
        <w:rPr>
          <w:spacing w:val="38"/>
          <w:w w:val="105"/>
        </w:rPr>
        <w:t xml:space="preserve"> </w:t>
      </w:r>
      <w:r>
        <w:rPr>
          <w:w w:val="105"/>
        </w:rPr>
        <w:t>the</w:t>
      </w:r>
      <w:r>
        <w:rPr>
          <w:spacing w:val="-16"/>
          <w:w w:val="105"/>
        </w:rPr>
        <w:t xml:space="preserve"> </w:t>
      </w:r>
      <w:r>
        <w:rPr>
          <w:spacing w:val="-1"/>
          <w:w w:val="105"/>
        </w:rPr>
        <w:t>discipline.</w:t>
      </w:r>
      <w:r>
        <w:rPr>
          <w:spacing w:val="-14"/>
          <w:w w:val="105"/>
        </w:rPr>
        <w:t xml:space="preserve"> </w:t>
      </w:r>
      <w:r>
        <w:rPr>
          <w:w w:val="105"/>
        </w:rPr>
        <w:t>For</w:t>
      </w:r>
      <w:r>
        <w:rPr>
          <w:spacing w:val="-14"/>
          <w:w w:val="105"/>
        </w:rPr>
        <w:t xml:space="preserve"> </w:t>
      </w:r>
      <w:r>
        <w:rPr>
          <w:spacing w:val="-1"/>
          <w:w w:val="105"/>
        </w:rPr>
        <w:t>example,</w:t>
      </w:r>
      <w:r>
        <w:rPr>
          <w:spacing w:val="-16"/>
          <w:w w:val="105"/>
        </w:rPr>
        <w:t xml:space="preserve"> </w:t>
      </w:r>
      <w:r>
        <w:rPr>
          <w:w w:val="105"/>
        </w:rPr>
        <w:t>in</w:t>
      </w:r>
      <w:r>
        <w:rPr>
          <w:spacing w:val="-11"/>
          <w:w w:val="105"/>
        </w:rPr>
        <w:t xml:space="preserve"> </w:t>
      </w:r>
      <w:r>
        <w:rPr>
          <w:w w:val="105"/>
        </w:rPr>
        <w:t>many</w:t>
      </w:r>
      <w:r>
        <w:rPr>
          <w:spacing w:val="-17"/>
          <w:w w:val="105"/>
        </w:rPr>
        <w:t xml:space="preserve"> </w:t>
      </w:r>
      <w:r>
        <w:rPr>
          <w:spacing w:val="-1"/>
          <w:w w:val="105"/>
        </w:rPr>
        <w:t>clinical</w:t>
      </w:r>
      <w:r>
        <w:rPr>
          <w:spacing w:val="37"/>
          <w:w w:val="104"/>
        </w:rPr>
        <w:t xml:space="preserve"> </w:t>
      </w:r>
      <w:r>
        <w:rPr>
          <w:spacing w:val="-1"/>
          <w:w w:val="105"/>
        </w:rPr>
        <w:t>investigations,</w:t>
      </w:r>
      <w:r>
        <w:rPr>
          <w:spacing w:val="-17"/>
          <w:w w:val="105"/>
        </w:rPr>
        <w:t xml:space="preserve"> </w:t>
      </w:r>
      <w:r>
        <w:rPr>
          <w:spacing w:val="-1"/>
          <w:w w:val="105"/>
        </w:rPr>
        <w:t>being</w:t>
      </w:r>
      <w:r>
        <w:rPr>
          <w:spacing w:val="-15"/>
          <w:w w:val="105"/>
        </w:rPr>
        <w:t xml:space="preserve"> </w:t>
      </w:r>
      <w:r>
        <w:rPr>
          <w:spacing w:val="-3"/>
          <w:w w:val="105"/>
        </w:rPr>
        <w:t>first</w:t>
      </w:r>
      <w:r>
        <w:rPr>
          <w:spacing w:val="-19"/>
          <w:w w:val="105"/>
        </w:rPr>
        <w:t xml:space="preserve"> </w:t>
      </w:r>
      <w:r>
        <w:rPr>
          <w:w w:val="105"/>
        </w:rPr>
        <w:t>author</w:t>
      </w:r>
      <w:r>
        <w:rPr>
          <w:spacing w:val="-22"/>
          <w:w w:val="105"/>
        </w:rPr>
        <w:t xml:space="preserve"> </w:t>
      </w:r>
      <w:r>
        <w:rPr>
          <w:spacing w:val="1"/>
          <w:w w:val="105"/>
        </w:rPr>
        <w:t>is</w:t>
      </w:r>
      <w:r>
        <w:rPr>
          <w:spacing w:val="-15"/>
          <w:w w:val="105"/>
        </w:rPr>
        <w:t xml:space="preserve"> </w:t>
      </w:r>
      <w:r>
        <w:rPr>
          <w:w w:val="105"/>
        </w:rPr>
        <w:t>most</w:t>
      </w:r>
      <w:r>
        <w:rPr>
          <w:spacing w:val="-11"/>
          <w:w w:val="105"/>
        </w:rPr>
        <w:t xml:space="preserve"> </w:t>
      </w:r>
      <w:r>
        <w:rPr>
          <w:spacing w:val="-1"/>
          <w:w w:val="105"/>
        </w:rPr>
        <w:t>important;</w:t>
      </w:r>
      <w:r>
        <w:rPr>
          <w:spacing w:val="-20"/>
          <w:w w:val="105"/>
        </w:rPr>
        <w:t xml:space="preserve"> </w:t>
      </w:r>
      <w:r>
        <w:rPr>
          <w:w w:val="105"/>
        </w:rPr>
        <w:t>although</w:t>
      </w:r>
      <w:r>
        <w:rPr>
          <w:spacing w:val="-19"/>
          <w:w w:val="105"/>
        </w:rPr>
        <w:t xml:space="preserve"> </w:t>
      </w:r>
      <w:r>
        <w:rPr>
          <w:w w:val="105"/>
        </w:rPr>
        <w:t>sometimes</w:t>
      </w:r>
      <w:r>
        <w:rPr>
          <w:spacing w:val="-19"/>
          <w:w w:val="105"/>
        </w:rPr>
        <w:t xml:space="preserve"> </w:t>
      </w:r>
      <w:r>
        <w:rPr>
          <w:spacing w:val="-1"/>
          <w:w w:val="105"/>
        </w:rPr>
        <w:t>being</w:t>
      </w:r>
      <w:r>
        <w:rPr>
          <w:spacing w:val="-19"/>
          <w:w w:val="105"/>
        </w:rPr>
        <w:t xml:space="preserve"> </w:t>
      </w:r>
      <w:r>
        <w:rPr>
          <w:w w:val="105"/>
        </w:rPr>
        <w:t>last</w:t>
      </w:r>
      <w:r>
        <w:rPr>
          <w:spacing w:val="87"/>
          <w:w w:val="104"/>
        </w:rPr>
        <w:t xml:space="preserve"> </w:t>
      </w:r>
      <w:r>
        <w:rPr>
          <w:w w:val="105"/>
        </w:rPr>
        <w:t>author</w:t>
      </w:r>
      <w:r>
        <w:rPr>
          <w:spacing w:val="-20"/>
          <w:w w:val="105"/>
        </w:rPr>
        <w:t xml:space="preserve"> </w:t>
      </w:r>
      <w:r>
        <w:rPr>
          <w:spacing w:val="1"/>
          <w:w w:val="105"/>
        </w:rPr>
        <w:t>also</w:t>
      </w:r>
      <w:r>
        <w:rPr>
          <w:spacing w:val="-14"/>
          <w:w w:val="105"/>
        </w:rPr>
        <w:t xml:space="preserve"> </w:t>
      </w:r>
      <w:r>
        <w:rPr>
          <w:spacing w:val="-1"/>
          <w:w w:val="105"/>
        </w:rPr>
        <w:t>has</w:t>
      </w:r>
      <w:r>
        <w:rPr>
          <w:spacing w:val="-18"/>
          <w:w w:val="105"/>
        </w:rPr>
        <w:t xml:space="preserve"> </w:t>
      </w:r>
      <w:r>
        <w:rPr>
          <w:w w:val="105"/>
        </w:rPr>
        <w:t>significance.</w:t>
      </w:r>
      <w:r>
        <w:rPr>
          <w:spacing w:val="-21"/>
          <w:w w:val="105"/>
        </w:rPr>
        <w:t xml:space="preserve"> </w:t>
      </w:r>
      <w:r>
        <w:rPr>
          <w:spacing w:val="2"/>
          <w:w w:val="105"/>
        </w:rPr>
        <w:t>In</w:t>
      </w:r>
      <w:r>
        <w:rPr>
          <w:spacing w:val="-22"/>
          <w:w w:val="105"/>
        </w:rPr>
        <w:t xml:space="preserve"> </w:t>
      </w:r>
      <w:r>
        <w:rPr>
          <w:spacing w:val="1"/>
          <w:w w:val="105"/>
        </w:rPr>
        <w:t>the</w:t>
      </w:r>
      <w:r>
        <w:rPr>
          <w:spacing w:val="-16"/>
          <w:w w:val="105"/>
        </w:rPr>
        <w:t xml:space="preserve"> </w:t>
      </w:r>
      <w:r>
        <w:rPr>
          <w:w w:val="105"/>
        </w:rPr>
        <w:t>basic</w:t>
      </w:r>
      <w:r>
        <w:rPr>
          <w:spacing w:val="-16"/>
          <w:w w:val="105"/>
        </w:rPr>
        <w:t xml:space="preserve"> </w:t>
      </w:r>
      <w:r>
        <w:rPr>
          <w:w w:val="105"/>
        </w:rPr>
        <w:t>sciences,</w:t>
      </w:r>
      <w:r>
        <w:rPr>
          <w:spacing w:val="-21"/>
          <w:w w:val="105"/>
        </w:rPr>
        <w:t xml:space="preserve"> </w:t>
      </w:r>
      <w:r>
        <w:rPr>
          <w:w w:val="105"/>
        </w:rPr>
        <w:t>a</w:t>
      </w:r>
      <w:r>
        <w:rPr>
          <w:spacing w:val="50"/>
          <w:w w:val="105"/>
        </w:rPr>
        <w:t xml:space="preserve"> </w:t>
      </w:r>
      <w:r>
        <w:rPr>
          <w:spacing w:val="-1"/>
          <w:w w:val="105"/>
        </w:rPr>
        <w:t>mature</w:t>
      </w:r>
      <w:r>
        <w:rPr>
          <w:spacing w:val="-20"/>
          <w:w w:val="105"/>
        </w:rPr>
        <w:t xml:space="preserve"> </w:t>
      </w:r>
      <w:r>
        <w:rPr>
          <w:spacing w:val="-1"/>
          <w:w w:val="105"/>
        </w:rPr>
        <w:t>researcher</w:t>
      </w:r>
      <w:r>
        <w:rPr>
          <w:spacing w:val="-14"/>
          <w:w w:val="105"/>
        </w:rPr>
        <w:t xml:space="preserve"> </w:t>
      </w:r>
      <w:r>
        <w:rPr>
          <w:w w:val="105"/>
        </w:rPr>
        <w:t>will</w:t>
      </w:r>
      <w:r>
        <w:rPr>
          <w:spacing w:val="-16"/>
          <w:w w:val="105"/>
        </w:rPr>
        <w:t xml:space="preserve"> </w:t>
      </w:r>
      <w:r>
        <w:rPr>
          <w:spacing w:val="-1"/>
          <w:w w:val="105"/>
        </w:rPr>
        <w:t>often</w:t>
      </w:r>
      <w:r>
        <w:rPr>
          <w:spacing w:val="-18"/>
          <w:w w:val="105"/>
        </w:rPr>
        <w:t xml:space="preserve"> </w:t>
      </w:r>
      <w:r>
        <w:rPr>
          <w:spacing w:val="-1"/>
          <w:w w:val="105"/>
        </w:rPr>
        <w:t>place</w:t>
      </w:r>
      <w:r>
        <w:rPr>
          <w:spacing w:val="54"/>
          <w:w w:val="104"/>
        </w:rPr>
        <w:t xml:space="preserve"> </w:t>
      </w:r>
      <w:r>
        <w:rPr>
          <w:spacing w:val="-1"/>
          <w:w w:val="105"/>
        </w:rPr>
        <w:t>students</w:t>
      </w:r>
      <w:r>
        <w:rPr>
          <w:spacing w:val="-16"/>
          <w:w w:val="105"/>
        </w:rPr>
        <w:t xml:space="preserve"> </w:t>
      </w:r>
      <w:r>
        <w:rPr>
          <w:spacing w:val="-1"/>
          <w:w w:val="105"/>
        </w:rPr>
        <w:t>or</w:t>
      </w:r>
      <w:r>
        <w:rPr>
          <w:spacing w:val="-16"/>
          <w:w w:val="105"/>
        </w:rPr>
        <w:t xml:space="preserve"> </w:t>
      </w:r>
      <w:r>
        <w:rPr>
          <w:spacing w:val="-1"/>
          <w:w w:val="105"/>
        </w:rPr>
        <w:t>post-doctoral</w:t>
      </w:r>
      <w:r>
        <w:rPr>
          <w:spacing w:val="-8"/>
          <w:w w:val="105"/>
        </w:rPr>
        <w:t xml:space="preserve"> </w:t>
      </w:r>
      <w:r>
        <w:rPr>
          <w:w w:val="105"/>
        </w:rPr>
        <w:t>fellows</w:t>
      </w:r>
      <w:r>
        <w:rPr>
          <w:spacing w:val="-21"/>
          <w:w w:val="105"/>
        </w:rPr>
        <w:t xml:space="preserve"> </w:t>
      </w:r>
      <w:r>
        <w:rPr>
          <w:spacing w:val="2"/>
          <w:w w:val="105"/>
        </w:rPr>
        <w:t>as</w:t>
      </w:r>
      <w:r>
        <w:rPr>
          <w:spacing w:val="-15"/>
          <w:w w:val="105"/>
        </w:rPr>
        <w:t xml:space="preserve"> </w:t>
      </w:r>
      <w:r>
        <w:rPr>
          <w:spacing w:val="-1"/>
          <w:w w:val="105"/>
        </w:rPr>
        <w:t>first</w:t>
      </w:r>
      <w:r>
        <w:rPr>
          <w:spacing w:val="-21"/>
          <w:w w:val="105"/>
        </w:rPr>
        <w:t xml:space="preserve"> </w:t>
      </w:r>
      <w:r>
        <w:rPr>
          <w:w w:val="105"/>
        </w:rPr>
        <w:t>author,</w:t>
      </w:r>
      <w:r>
        <w:rPr>
          <w:spacing w:val="-14"/>
          <w:w w:val="105"/>
        </w:rPr>
        <w:t xml:space="preserve"> </w:t>
      </w:r>
      <w:r>
        <w:rPr>
          <w:spacing w:val="-1"/>
          <w:w w:val="105"/>
        </w:rPr>
        <w:t>placing</w:t>
      </w:r>
      <w:r>
        <w:rPr>
          <w:spacing w:val="-17"/>
          <w:w w:val="105"/>
        </w:rPr>
        <w:t xml:space="preserve"> </w:t>
      </w:r>
      <w:r>
        <w:rPr>
          <w:spacing w:val="-1"/>
          <w:w w:val="105"/>
        </w:rPr>
        <w:t>his</w:t>
      </w:r>
      <w:r>
        <w:rPr>
          <w:spacing w:val="-7"/>
          <w:w w:val="105"/>
        </w:rPr>
        <w:t xml:space="preserve"> </w:t>
      </w:r>
      <w:r>
        <w:rPr>
          <w:spacing w:val="-1"/>
          <w:w w:val="105"/>
        </w:rPr>
        <w:t>or</w:t>
      </w:r>
      <w:r>
        <w:rPr>
          <w:spacing w:val="-15"/>
          <w:w w:val="105"/>
        </w:rPr>
        <w:t xml:space="preserve"> </w:t>
      </w:r>
      <w:r>
        <w:rPr>
          <w:spacing w:val="-1"/>
          <w:w w:val="105"/>
        </w:rPr>
        <w:t>her</w:t>
      </w:r>
      <w:r>
        <w:rPr>
          <w:spacing w:val="-10"/>
          <w:w w:val="105"/>
        </w:rPr>
        <w:t xml:space="preserve"> </w:t>
      </w:r>
      <w:r>
        <w:rPr>
          <w:w w:val="105"/>
        </w:rPr>
        <w:t>name</w:t>
      </w:r>
      <w:r>
        <w:rPr>
          <w:spacing w:val="-16"/>
          <w:w w:val="105"/>
        </w:rPr>
        <w:t xml:space="preserve"> </w:t>
      </w:r>
      <w:r>
        <w:rPr>
          <w:spacing w:val="-1"/>
          <w:w w:val="105"/>
        </w:rPr>
        <w:t>last</w:t>
      </w:r>
      <w:r>
        <w:rPr>
          <w:spacing w:val="-8"/>
          <w:w w:val="105"/>
        </w:rPr>
        <w:t xml:space="preserve"> </w:t>
      </w:r>
      <w:r>
        <w:rPr>
          <w:spacing w:val="-1"/>
          <w:w w:val="105"/>
        </w:rPr>
        <w:t>or</w:t>
      </w:r>
      <w:r>
        <w:rPr>
          <w:spacing w:val="-6"/>
          <w:w w:val="105"/>
        </w:rPr>
        <w:t xml:space="preserve"> </w:t>
      </w:r>
      <w:r>
        <w:rPr>
          <w:spacing w:val="-2"/>
          <w:w w:val="105"/>
        </w:rPr>
        <w:t>as</w:t>
      </w:r>
      <w:r>
        <w:rPr>
          <w:spacing w:val="75"/>
          <w:w w:val="104"/>
        </w:rPr>
        <w:t xml:space="preserve"> </w:t>
      </w:r>
      <w:r>
        <w:rPr>
          <w:spacing w:val="-1"/>
          <w:w w:val="105"/>
        </w:rPr>
        <w:t>corresponding</w:t>
      </w:r>
      <w:r>
        <w:rPr>
          <w:spacing w:val="-22"/>
          <w:w w:val="105"/>
        </w:rPr>
        <w:t xml:space="preserve"> </w:t>
      </w:r>
      <w:r>
        <w:rPr>
          <w:spacing w:val="-1"/>
          <w:w w:val="105"/>
        </w:rPr>
        <w:t>author.</w:t>
      </w:r>
    </w:p>
    <w:p w14:paraId="5D5F08CC" w14:textId="77777777" w:rsidR="00FA2426" w:rsidRDefault="00FA2426" w:rsidP="00FA2426">
      <w:pPr>
        <w:pStyle w:val="BodyText"/>
        <w:numPr>
          <w:ilvl w:val="1"/>
          <w:numId w:val="19"/>
        </w:numPr>
        <w:tabs>
          <w:tab w:val="left" w:pos="1180"/>
        </w:tabs>
        <w:spacing w:before="2" w:line="273" w:lineRule="auto"/>
        <w:ind w:right="268" w:hanging="359"/>
      </w:pPr>
      <w:r>
        <w:rPr>
          <w:spacing w:val="1"/>
          <w:w w:val="105"/>
        </w:rPr>
        <w:t>The</w:t>
      </w:r>
      <w:r>
        <w:rPr>
          <w:spacing w:val="-9"/>
          <w:w w:val="105"/>
        </w:rPr>
        <w:t xml:space="preserve"> </w:t>
      </w:r>
      <w:r>
        <w:rPr>
          <w:w w:val="105"/>
        </w:rPr>
        <w:t>value</w:t>
      </w:r>
      <w:r>
        <w:rPr>
          <w:spacing w:val="-13"/>
          <w:w w:val="105"/>
        </w:rPr>
        <w:t xml:space="preserve"> </w:t>
      </w:r>
      <w:r>
        <w:rPr>
          <w:w w:val="105"/>
        </w:rPr>
        <w:t>of</w:t>
      </w:r>
      <w:r>
        <w:rPr>
          <w:spacing w:val="-15"/>
          <w:w w:val="105"/>
        </w:rPr>
        <w:t xml:space="preserve"> </w:t>
      </w:r>
      <w:r>
        <w:rPr>
          <w:w w:val="105"/>
        </w:rPr>
        <w:t>middle</w:t>
      </w:r>
      <w:r>
        <w:rPr>
          <w:spacing w:val="-19"/>
          <w:w w:val="105"/>
        </w:rPr>
        <w:t xml:space="preserve"> </w:t>
      </w:r>
      <w:r>
        <w:rPr>
          <w:spacing w:val="1"/>
          <w:w w:val="105"/>
        </w:rPr>
        <w:t>authorship</w:t>
      </w:r>
      <w:r>
        <w:rPr>
          <w:spacing w:val="-18"/>
          <w:w w:val="105"/>
        </w:rPr>
        <w:t xml:space="preserve"> </w:t>
      </w:r>
      <w:r>
        <w:rPr>
          <w:spacing w:val="1"/>
          <w:w w:val="105"/>
        </w:rPr>
        <w:t>is</w:t>
      </w:r>
      <w:r>
        <w:rPr>
          <w:spacing w:val="-13"/>
          <w:w w:val="105"/>
        </w:rPr>
        <w:t xml:space="preserve"> </w:t>
      </w:r>
      <w:r>
        <w:rPr>
          <w:w w:val="105"/>
        </w:rPr>
        <w:t>often</w:t>
      </w:r>
      <w:r>
        <w:rPr>
          <w:spacing w:val="-12"/>
          <w:w w:val="105"/>
        </w:rPr>
        <w:t xml:space="preserve"> </w:t>
      </w:r>
      <w:r>
        <w:rPr>
          <w:w w:val="105"/>
        </w:rPr>
        <w:t>hard</w:t>
      </w:r>
      <w:r>
        <w:rPr>
          <w:spacing w:val="-19"/>
          <w:w w:val="105"/>
        </w:rPr>
        <w:t xml:space="preserve"> </w:t>
      </w:r>
      <w:r>
        <w:rPr>
          <w:spacing w:val="1"/>
          <w:w w:val="105"/>
        </w:rPr>
        <w:t>to</w:t>
      </w:r>
      <w:r>
        <w:rPr>
          <w:spacing w:val="-10"/>
          <w:w w:val="105"/>
        </w:rPr>
        <w:t xml:space="preserve"> </w:t>
      </w:r>
      <w:r>
        <w:rPr>
          <w:spacing w:val="-1"/>
          <w:w w:val="105"/>
        </w:rPr>
        <w:t>evaluate.</w:t>
      </w:r>
      <w:r>
        <w:rPr>
          <w:spacing w:val="-11"/>
          <w:w w:val="105"/>
        </w:rPr>
        <w:t xml:space="preserve"> </w:t>
      </w:r>
      <w:r>
        <w:rPr>
          <w:w w:val="105"/>
        </w:rPr>
        <w:t>A</w:t>
      </w:r>
      <w:r>
        <w:rPr>
          <w:spacing w:val="-13"/>
          <w:w w:val="105"/>
        </w:rPr>
        <w:t xml:space="preserve"> </w:t>
      </w:r>
      <w:r>
        <w:rPr>
          <w:w w:val="105"/>
        </w:rPr>
        <w:t>key</w:t>
      </w:r>
      <w:r>
        <w:rPr>
          <w:spacing w:val="-14"/>
          <w:w w:val="105"/>
        </w:rPr>
        <w:t xml:space="preserve"> </w:t>
      </w:r>
      <w:r>
        <w:rPr>
          <w:spacing w:val="-1"/>
          <w:w w:val="105"/>
        </w:rPr>
        <w:t>principle</w:t>
      </w:r>
      <w:r>
        <w:rPr>
          <w:spacing w:val="-13"/>
          <w:w w:val="105"/>
        </w:rPr>
        <w:t xml:space="preserve"> </w:t>
      </w:r>
      <w:r>
        <w:rPr>
          <w:spacing w:val="1"/>
          <w:w w:val="105"/>
        </w:rPr>
        <w:t>is</w:t>
      </w:r>
      <w:r>
        <w:rPr>
          <w:spacing w:val="44"/>
          <w:w w:val="105"/>
        </w:rPr>
        <w:t xml:space="preserve"> </w:t>
      </w:r>
      <w:r>
        <w:rPr>
          <w:spacing w:val="-1"/>
          <w:w w:val="105"/>
        </w:rPr>
        <w:t>that</w:t>
      </w:r>
      <w:r>
        <w:rPr>
          <w:spacing w:val="-14"/>
          <w:w w:val="105"/>
        </w:rPr>
        <w:t xml:space="preserve"> </w:t>
      </w:r>
      <w:r>
        <w:rPr>
          <w:spacing w:val="-1"/>
          <w:w w:val="105"/>
        </w:rPr>
        <w:t>the</w:t>
      </w:r>
      <w:r>
        <w:rPr>
          <w:spacing w:val="52"/>
          <w:w w:val="104"/>
        </w:rPr>
        <w:t xml:space="preserve"> </w:t>
      </w:r>
      <w:r>
        <w:rPr>
          <w:spacing w:val="-1"/>
          <w:w w:val="105"/>
        </w:rPr>
        <w:t>candidate</w:t>
      </w:r>
      <w:r>
        <w:rPr>
          <w:spacing w:val="-24"/>
          <w:w w:val="105"/>
        </w:rPr>
        <w:t xml:space="preserve"> </w:t>
      </w:r>
      <w:r>
        <w:rPr>
          <w:spacing w:val="1"/>
          <w:w w:val="105"/>
        </w:rPr>
        <w:t>and</w:t>
      </w:r>
      <w:r>
        <w:rPr>
          <w:spacing w:val="-17"/>
          <w:w w:val="105"/>
        </w:rPr>
        <w:t xml:space="preserve"> </w:t>
      </w:r>
      <w:r>
        <w:rPr>
          <w:spacing w:val="1"/>
          <w:w w:val="105"/>
        </w:rPr>
        <w:t>the</w:t>
      </w:r>
      <w:r>
        <w:rPr>
          <w:spacing w:val="-16"/>
          <w:w w:val="105"/>
        </w:rPr>
        <w:t xml:space="preserve"> </w:t>
      </w:r>
      <w:r>
        <w:rPr>
          <w:spacing w:val="-1"/>
          <w:w w:val="105"/>
        </w:rPr>
        <w:t>division</w:t>
      </w:r>
      <w:r>
        <w:rPr>
          <w:spacing w:val="-21"/>
          <w:w w:val="105"/>
        </w:rPr>
        <w:t xml:space="preserve"> </w:t>
      </w:r>
      <w:r>
        <w:rPr>
          <w:spacing w:val="1"/>
          <w:w w:val="105"/>
        </w:rPr>
        <w:t>chief</w:t>
      </w:r>
      <w:r>
        <w:rPr>
          <w:spacing w:val="-21"/>
          <w:w w:val="105"/>
        </w:rPr>
        <w:t xml:space="preserve"> </w:t>
      </w:r>
      <w:r>
        <w:rPr>
          <w:spacing w:val="-1"/>
          <w:w w:val="105"/>
        </w:rPr>
        <w:t>or</w:t>
      </w:r>
      <w:r>
        <w:rPr>
          <w:spacing w:val="-17"/>
          <w:w w:val="105"/>
        </w:rPr>
        <w:t xml:space="preserve"> </w:t>
      </w:r>
      <w:r>
        <w:rPr>
          <w:spacing w:val="-1"/>
          <w:w w:val="105"/>
        </w:rPr>
        <w:t>department</w:t>
      </w:r>
      <w:r>
        <w:rPr>
          <w:spacing w:val="-14"/>
          <w:w w:val="105"/>
        </w:rPr>
        <w:t xml:space="preserve"> </w:t>
      </w:r>
      <w:r>
        <w:rPr>
          <w:spacing w:val="-3"/>
          <w:w w:val="105"/>
        </w:rPr>
        <w:t>chair</w:t>
      </w:r>
      <w:r>
        <w:rPr>
          <w:spacing w:val="-13"/>
          <w:w w:val="105"/>
        </w:rPr>
        <w:t xml:space="preserve"> </w:t>
      </w:r>
      <w:r>
        <w:rPr>
          <w:w w:val="105"/>
        </w:rPr>
        <w:t>should</w:t>
      </w:r>
      <w:r>
        <w:rPr>
          <w:spacing w:val="-17"/>
          <w:w w:val="105"/>
        </w:rPr>
        <w:t xml:space="preserve"> </w:t>
      </w:r>
      <w:r>
        <w:rPr>
          <w:w w:val="105"/>
        </w:rPr>
        <w:t>document</w:t>
      </w:r>
      <w:r>
        <w:rPr>
          <w:spacing w:val="-15"/>
          <w:w w:val="105"/>
        </w:rPr>
        <w:t xml:space="preserve"> </w:t>
      </w:r>
      <w:r>
        <w:rPr>
          <w:spacing w:val="-1"/>
          <w:w w:val="105"/>
        </w:rPr>
        <w:t>the</w:t>
      </w:r>
      <w:r>
        <w:rPr>
          <w:spacing w:val="-18"/>
          <w:w w:val="105"/>
        </w:rPr>
        <w:t xml:space="preserve"> </w:t>
      </w:r>
      <w:r>
        <w:rPr>
          <w:spacing w:val="-1"/>
          <w:w w:val="105"/>
        </w:rPr>
        <w:t>candidate’s</w:t>
      </w:r>
      <w:r>
        <w:rPr>
          <w:spacing w:val="71"/>
          <w:w w:val="104"/>
        </w:rPr>
        <w:t xml:space="preserve"> </w:t>
      </w:r>
      <w:r>
        <w:rPr>
          <w:w w:val="105"/>
        </w:rPr>
        <w:t>role</w:t>
      </w:r>
      <w:r>
        <w:rPr>
          <w:spacing w:val="-25"/>
          <w:w w:val="105"/>
        </w:rPr>
        <w:t xml:space="preserve"> </w:t>
      </w:r>
      <w:r>
        <w:rPr>
          <w:spacing w:val="1"/>
          <w:w w:val="105"/>
        </w:rPr>
        <w:t>in</w:t>
      </w:r>
      <w:r>
        <w:rPr>
          <w:spacing w:val="-19"/>
          <w:w w:val="105"/>
        </w:rPr>
        <w:t xml:space="preserve"> </w:t>
      </w:r>
      <w:r>
        <w:rPr>
          <w:w w:val="105"/>
        </w:rPr>
        <w:t>important</w:t>
      </w:r>
      <w:r>
        <w:rPr>
          <w:spacing w:val="-19"/>
          <w:w w:val="105"/>
        </w:rPr>
        <w:t xml:space="preserve"> </w:t>
      </w:r>
      <w:r>
        <w:rPr>
          <w:w w:val="105"/>
        </w:rPr>
        <w:t>publications.</w:t>
      </w:r>
      <w:r>
        <w:rPr>
          <w:spacing w:val="-23"/>
          <w:w w:val="105"/>
        </w:rPr>
        <w:t xml:space="preserve"> </w:t>
      </w:r>
      <w:r>
        <w:rPr>
          <w:w w:val="105"/>
        </w:rPr>
        <w:t>This</w:t>
      </w:r>
      <w:r>
        <w:rPr>
          <w:spacing w:val="-19"/>
          <w:w w:val="105"/>
        </w:rPr>
        <w:t xml:space="preserve"> </w:t>
      </w:r>
      <w:r>
        <w:rPr>
          <w:spacing w:val="1"/>
          <w:w w:val="105"/>
        </w:rPr>
        <w:t>is</w:t>
      </w:r>
      <w:r>
        <w:rPr>
          <w:spacing w:val="-19"/>
          <w:w w:val="105"/>
        </w:rPr>
        <w:t xml:space="preserve"> </w:t>
      </w:r>
      <w:r>
        <w:rPr>
          <w:w w:val="105"/>
        </w:rPr>
        <w:t>particularly</w:t>
      </w:r>
      <w:r>
        <w:rPr>
          <w:spacing w:val="-26"/>
          <w:w w:val="105"/>
        </w:rPr>
        <w:t xml:space="preserve"> </w:t>
      </w:r>
      <w:r>
        <w:rPr>
          <w:w w:val="105"/>
        </w:rPr>
        <w:t>important</w:t>
      </w:r>
      <w:r>
        <w:rPr>
          <w:spacing w:val="-22"/>
          <w:w w:val="105"/>
        </w:rPr>
        <w:t xml:space="preserve"> </w:t>
      </w:r>
      <w:r>
        <w:rPr>
          <w:spacing w:val="1"/>
          <w:w w:val="105"/>
        </w:rPr>
        <w:t>in</w:t>
      </w:r>
      <w:r>
        <w:rPr>
          <w:spacing w:val="-23"/>
          <w:w w:val="105"/>
        </w:rPr>
        <w:t xml:space="preserve"> </w:t>
      </w:r>
      <w:r>
        <w:rPr>
          <w:spacing w:val="1"/>
          <w:w w:val="105"/>
        </w:rPr>
        <w:t>team</w:t>
      </w:r>
      <w:r>
        <w:rPr>
          <w:spacing w:val="-18"/>
          <w:w w:val="105"/>
        </w:rPr>
        <w:t xml:space="preserve"> </w:t>
      </w:r>
      <w:r>
        <w:rPr>
          <w:w w:val="105"/>
        </w:rPr>
        <w:t>science;</w:t>
      </w:r>
      <w:r>
        <w:rPr>
          <w:spacing w:val="-24"/>
          <w:w w:val="105"/>
        </w:rPr>
        <w:t xml:space="preserve"> </w:t>
      </w:r>
      <w:r>
        <w:rPr>
          <w:spacing w:val="-1"/>
          <w:w w:val="105"/>
        </w:rPr>
        <w:t>thus</w:t>
      </w:r>
      <w:r>
        <w:rPr>
          <w:spacing w:val="38"/>
          <w:w w:val="104"/>
        </w:rPr>
        <w:t xml:space="preserve"> </w:t>
      </w:r>
      <w:r>
        <w:rPr>
          <w:spacing w:val="-1"/>
          <w:w w:val="105"/>
        </w:rPr>
        <w:t>candidates</w:t>
      </w:r>
      <w:r>
        <w:rPr>
          <w:spacing w:val="-9"/>
          <w:w w:val="105"/>
        </w:rPr>
        <w:t xml:space="preserve"> </w:t>
      </w:r>
      <w:r>
        <w:rPr>
          <w:spacing w:val="-1"/>
          <w:w w:val="105"/>
        </w:rPr>
        <w:t>are</w:t>
      </w:r>
      <w:r>
        <w:rPr>
          <w:spacing w:val="-20"/>
          <w:w w:val="105"/>
        </w:rPr>
        <w:t xml:space="preserve"> </w:t>
      </w:r>
      <w:r>
        <w:rPr>
          <w:spacing w:val="1"/>
          <w:w w:val="105"/>
        </w:rPr>
        <w:t>advised</w:t>
      </w:r>
      <w:r>
        <w:rPr>
          <w:spacing w:val="-20"/>
          <w:w w:val="105"/>
        </w:rPr>
        <w:t xml:space="preserve"> </w:t>
      </w:r>
      <w:r>
        <w:rPr>
          <w:spacing w:val="1"/>
          <w:w w:val="105"/>
        </w:rPr>
        <w:t>to</w:t>
      </w:r>
      <w:r>
        <w:rPr>
          <w:spacing w:val="-12"/>
          <w:w w:val="105"/>
        </w:rPr>
        <w:t xml:space="preserve"> </w:t>
      </w:r>
      <w:r>
        <w:rPr>
          <w:spacing w:val="-1"/>
          <w:w w:val="105"/>
        </w:rPr>
        <w:t>describe</w:t>
      </w:r>
      <w:r>
        <w:rPr>
          <w:spacing w:val="-17"/>
          <w:w w:val="105"/>
        </w:rPr>
        <w:t xml:space="preserve"> </w:t>
      </w:r>
      <w:r>
        <w:rPr>
          <w:w w:val="105"/>
        </w:rPr>
        <w:t>their</w:t>
      </w:r>
      <w:r>
        <w:rPr>
          <w:spacing w:val="-18"/>
          <w:w w:val="105"/>
        </w:rPr>
        <w:t xml:space="preserve"> </w:t>
      </w:r>
      <w:r>
        <w:rPr>
          <w:spacing w:val="1"/>
          <w:w w:val="105"/>
        </w:rPr>
        <w:t>role</w:t>
      </w:r>
      <w:r>
        <w:rPr>
          <w:spacing w:val="-12"/>
          <w:w w:val="105"/>
        </w:rPr>
        <w:t xml:space="preserve"> </w:t>
      </w:r>
      <w:r>
        <w:rPr>
          <w:w w:val="105"/>
        </w:rPr>
        <w:t>in</w:t>
      </w:r>
      <w:r>
        <w:rPr>
          <w:spacing w:val="-12"/>
          <w:w w:val="105"/>
        </w:rPr>
        <w:t xml:space="preserve"> </w:t>
      </w:r>
      <w:r>
        <w:rPr>
          <w:w w:val="105"/>
        </w:rPr>
        <w:t>such</w:t>
      </w:r>
      <w:r>
        <w:rPr>
          <w:spacing w:val="-20"/>
          <w:w w:val="105"/>
        </w:rPr>
        <w:t xml:space="preserve"> </w:t>
      </w:r>
      <w:r>
        <w:rPr>
          <w:spacing w:val="-1"/>
          <w:w w:val="105"/>
        </w:rPr>
        <w:t>collaborative</w:t>
      </w:r>
      <w:r>
        <w:rPr>
          <w:spacing w:val="-15"/>
          <w:w w:val="105"/>
        </w:rPr>
        <w:t xml:space="preserve"> </w:t>
      </w:r>
      <w:r>
        <w:rPr>
          <w:w w:val="105"/>
        </w:rPr>
        <w:t>projects</w:t>
      </w:r>
      <w:r>
        <w:rPr>
          <w:spacing w:val="-20"/>
          <w:w w:val="105"/>
        </w:rPr>
        <w:t xml:space="preserve"> </w:t>
      </w:r>
      <w:r>
        <w:rPr>
          <w:spacing w:val="1"/>
          <w:w w:val="105"/>
        </w:rPr>
        <w:t>in</w:t>
      </w:r>
      <w:r>
        <w:rPr>
          <w:spacing w:val="-13"/>
          <w:w w:val="105"/>
        </w:rPr>
        <w:t xml:space="preserve"> </w:t>
      </w:r>
      <w:r>
        <w:rPr>
          <w:spacing w:val="-1"/>
          <w:w w:val="105"/>
        </w:rPr>
        <w:t>the</w:t>
      </w:r>
      <w:r>
        <w:rPr>
          <w:spacing w:val="-17"/>
          <w:w w:val="105"/>
        </w:rPr>
        <w:t xml:space="preserve"> </w:t>
      </w:r>
      <w:r>
        <w:rPr>
          <w:w w:val="105"/>
        </w:rPr>
        <w:t>dossier</w:t>
      </w:r>
      <w:r>
        <w:rPr>
          <w:spacing w:val="76"/>
          <w:w w:val="104"/>
        </w:rPr>
        <w:t xml:space="preserve"> </w:t>
      </w:r>
      <w:r>
        <w:rPr>
          <w:w w:val="105"/>
        </w:rPr>
        <w:t>in</w:t>
      </w:r>
      <w:r>
        <w:rPr>
          <w:spacing w:val="-11"/>
          <w:w w:val="105"/>
        </w:rPr>
        <w:t xml:space="preserve"> </w:t>
      </w:r>
      <w:r>
        <w:rPr>
          <w:spacing w:val="-1"/>
          <w:w w:val="105"/>
        </w:rPr>
        <w:t>such</w:t>
      </w:r>
      <w:r>
        <w:rPr>
          <w:spacing w:val="-16"/>
          <w:w w:val="105"/>
        </w:rPr>
        <w:t xml:space="preserve"> </w:t>
      </w:r>
      <w:r>
        <w:rPr>
          <w:spacing w:val="-1"/>
          <w:w w:val="105"/>
        </w:rPr>
        <w:t>places</w:t>
      </w:r>
      <w:r>
        <w:rPr>
          <w:spacing w:val="-15"/>
          <w:w w:val="105"/>
        </w:rPr>
        <w:t xml:space="preserve"> </w:t>
      </w:r>
      <w:r>
        <w:rPr>
          <w:w w:val="105"/>
        </w:rPr>
        <w:t>as</w:t>
      </w:r>
      <w:r>
        <w:rPr>
          <w:spacing w:val="44"/>
          <w:w w:val="105"/>
        </w:rPr>
        <w:t xml:space="preserve"> </w:t>
      </w:r>
      <w:r>
        <w:rPr>
          <w:spacing w:val="-1"/>
          <w:w w:val="105"/>
        </w:rPr>
        <w:t>annotations</w:t>
      </w:r>
      <w:r>
        <w:rPr>
          <w:spacing w:val="-18"/>
          <w:w w:val="105"/>
        </w:rPr>
        <w:t xml:space="preserve"> </w:t>
      </w:r>
      <w:r>
        <w:rPr>
          <w:spacing w:val="-1"/>
          <w:w w:val="105"/>
        </w:rPr>
        <w:t>on</w:t>
      </w:r>
      <w:r>
        <w:rPr>
          <w:spacing w:val="-20"/>
          <w:w w:val="105"/>
        </w:rPr>
        <w:t xml:space="preserve"> </w:t>
      </w:r>
      <w:r>
        <w:rPr>
          <w:spacing w:val="-1"/>
          <w:w w:val="105"/>
        </w:rPr>
        <w:t>their</w:t>
      </w:r>
      <w:r>
        <w:rPr>
          <w:spacing w:val="-19"/>
          <w:w w:val="105"/>
        </w:rPr>
        <w:t xml:space="preserve"> </w:t>
      </w:r>
      <w:r>
        <w:rPr>
          <w:spacing w:val="1"/>
          <w:w w:val="105"/>
        </w:rPr>
        <w:t>CV,</w:t>
      </w:r>
      <w:r>
        <w:rPr>
          <w:spacing w:val="-15"/>
          <w:w w:val="105"/>
        </w:rPr>
        <w:t xml:space="preserve"> </w:t>
      </w:r>
      <w:r>
        <w:rPr>
          <w:w w:val="105"/>
        </w:rPr>
        <w:t>descriptions</w:t>
      </w:r>
      <w:r>
        <w:rPr>
          <w:spacing w:val="-18"/>
          <w:w w:val="105"/>
        </w:rPr>
        <w:t xml:space="preserve"> </w:t>
      </w:r>
      <w:r>
        <w:rPr>
          <w:w w:val="105"/>
        </w:rPr>
        <w:t>in</w:t>
      </w:r>
      <w:r>
        <w:rPr>
          <w:spacing w:val="-17"/>
          <w:w w:val="105"/>
        </w:rPr>
        <w:t xml:space="preserve"> </w:t>
      </w:r>
      <w:r>
        <w:rPr>
          <w:spacing w:val="-1"/>
          <w:w w:val="105"/>
        </w:rPr>
        <w:t>the</w:t>
      </w:r>
      <w:r>
        <w:rPr>
          <w:spacing w:val="-18"/>
          <w:w w:val="105"/>
        </w:rPr>
        <w:t xml:space="preserve"> </w:t>
      </w:r>
      <w:r>
        <w:rPr>
          <w:spacing w:val="-1"/>
          <w:w w:val="105"/>
        </w:rPr>
        <w:t>personal</w:t>
      </w:r>
      <w:r>
        <w:rPr>
          <w:spacing w:val="-15"/>
          <w:w w:val="105"/>
        </w:rPr>
        <w:t xml:space="preserve"> </w:t>
      </w:r>
      <w:r>
        <w:rPr>
          <w:spacing w:val="-1"/>
          <w:w w:val="105"/>
        </w:rPr>
        <w:t>statement,</w:t>
      </w:r>
      <w:r>
        <w:rPr>
          <w:spacing w:val="-16"/>
          <w:w w:val="105"/>
        </w:rPr>
        <w:t xml:space="preserve"> </w:t>
      </w:r>
      <w:r>
        <w:rPr>
          <w:w w:val="105"/>
        </w:rPr>
        <w:t>etc.</w:t>
      </w:r>
    </w:p>
    <w:p w14:paraId="5E836A3F" w14:textId="77777777" w:rsidR="00FA2426" w:rsidRDefault="00FA2426" w:rsidP="00FA2426">
      <w:pPr>
        <w:pStyle w:val="BodyText"/>
        <w:spacing w:before="37" w:line="276" w:lineRule="auto"/>
        <w:ind w:left="1179" w:right="389" w:firstLine="0"/>
      </w:pPr>
      <w:r>
        <w:rPr>
          <w:w w:val="105"/>
        </w:rPr>
        <w:lastRenderedPageBreak/>
        <w:t>Including</w:t>
      </w:r>
      <w:r>
        <w:rPr>
          <w:spacing w:val="-22"/>
          <w:w w:val="105"/>
        </w:rPr>
        <w:t xml:space="preserve"> </w:t>
      </w:r>
      <w:r>
        <w:rPr>
          <w:spacing w:val="-1"/>
          <w:w w:val="105"/>
        </w:rPr>
        <w:t>letters</w:t>
      </w:r>
      <w:r>
        <w:rPr>
          <w:spacing w:val="-13"/>
          <w:w w:val="105"/>
        </w:rPr>
        <w:t xml:space="preserve"> </w:t>
      </w:r>
      <w:r>
        <w:rPr>
          <w:w w:val="105"/>
        </w:rPr>
        <w:t xml:space="preserve">from </w:t>
      </w:r>
      <w:r>
        <w:rPr>
          <w:spacing w:val="-1"/>
          <w:w w:val="105"/>
        </w:rPr>
        <w:t>collaborators,</w:t>
      </w:r>
      <w:r>
        <w:rPr>
          <w:spacing w:val="-20"/>
          <w:w w:val="105"/>
        </w:rPr>
        <w:t xml:space="preserve"> </w:t>
      </w:r>
      <w:r>
        <w:rPr>
          <w:spacing w:val="-1"/>
          <w:w w:val="105"/>
        </w:rPr>
        <w:t>co-authors,</w:t>
      </w:r>
      <w:r>
        <w:rPr>
          <w:spacing w:val="-18"/>
          <w:w w:val="105"/>
        </w:rPr>
        <w:t xml:space="preserve"> </w:t>
      </w:r>
      <w:r>
        <w:rPr>
          <w:spacing w:val="-1"/>
          <w:w w:val="105"/>
        </w:rPr>
        <w:t>or</w:t>
      </w:r>
      <w:r>
        <w:rPr>
          <w:spacing w:val="-21"/>
          <w:w w:val="105"/>
        </w:rPr>
        <w:t xml:space="preserve"> </w:t>
      </w:r>
      <w:r>
        <w:rPr>
          <w:w w:val="105"/>
        </w:rPr>
        <w:t>senior</w:t>
      </w:r>
      <w:r>
        <w:rPr>
          <w:spacing w:val="-22"/>
          <w:w w:val="105"/>
        </w:rPr>
        <w:t xml:space="preserve"> </w:t>
      </w:r>
      <w:r>
        <w:rPr>
          <w:spacing w:val="1"/>
          <w:w w:val="105"/>
        </w:rPr>
        <w:t>research</w:t>
      </w:r>
      <w:r>
        <w:rPr>
          <w:spacing w:val="-26"/>
          <w:w w:val="105"/>
        </w:rPr>
        <w:t xml:space="preserve"> </w:t>
      </w:r>
      <w:r>
        <w:rPr>
          <w:spacing w:val="1"/>
          <w:w w:val="105"/>
        </w:rPr>
        <w:t>team</w:t>
      </w:r>
      <w:r>
        <w:rPr>
          <w:spacing w:val="-16"/>
          <w:w w:val="105"/>
        </w:rPr>
        <w:t xml:space="preserve"> </w:t>
      </w:r>
      <w:r>
        <w:rPr>
          <w:spacing w:val="-1"/>
          <w:w w:val="105"/>
        </w:rPr>
        <w:t>members</w:t>
      </w:r>
      <w:r>
        <w:rPr>
          <w:spacing w:val="-15"/>
          <w:w w:val="105"/>
        </w:rPr>
        <w:t xml:space="preserve"> </w:t>
      </w:r>
      <w:r>
        <w:rPr>
          <w:w w:val="105"/>
        </w:rPr>
        <w:t>can</w:t>
      </w:r>
      <w:r>
        <w:rPr>
          <w:spacing w:val="80"/>
          <w:w w:val="104"/>
        </w:rPr>
        <w:t xml:space="preserve"> </w:t>
      </w:r>
      <w:r>
        <w:rPr>
          <w:spacing w:val="-1"/>
          <w:w w:val="105"/>
        </w:rPr>
        <w:t>further</w:t>
      </w:r>
      <w:r>
        <w:rPr>
          <w:spacing w:val="-21"/>
          <w:w w:val="105"/>
        </w:rPr>
        <w:t xml:space="preserve"> </w:t>
      </w:r>
      <w:r>
        <w:rPr>
          <w:w w:val="105"/>
        </w:rPr>
        <w:t>clarify</w:t>
      </w:r>
      <w:r>
        <w:rPr>
          <w:spacing w:val="-25"/>
          <w:w w:val="105"/>
        </w:rPr>
        <w:t xml:space="preserve"> </w:t>
      </w:r>
      <w:r>
        <w:rPr>
          <w:spacing w:val="1"/>
          <w:w w:val="105"/>
        </w:rPr>
        <w:t>and</w:t>
      </w:r>
      <w:r>
        <w:rPr>
          <w:spacing w:val="-23"/>
          <w:w w:val="105"/>
        </w:rPr>
        <w:t xml:space="preserve"> </w:t>
      </w:r>
      <w:r>
        <w:rPr>
          <w:spacing w:val="-1"/>
          <w:w w:val="105"/>
        </w:rPr>
        <w:t>strengthen</w:t>
      </w:r>
      <w:r>
        <w:rPr>
          <w:spacing w:val="-16"/>
          <w:w w:val="105"/>
        </w:rPr>
        <w:t xml:space="preserve"> </w:t>
      </w:r>
      <w:r>
        <w:rPr>
          <w:spacing w:val="-1"/>
          <w:w w:val="105"/>
        </w:rPr>
        <w:t>the</w:t>
      </w:r>
      <w:r>
        <w:rPr>
          <w:spacing w:val="-22"/>
          <w:w w:val="105"/>
        </w:rPr>
        <w:t xml:space="preserve"> </w:t>
      </w:r>
      <w:r>
        <w:rPr>
          <w:w w:val="105"/>
        </w:rPr>
        <w:t>candidate’s</w:t>
      </w:r>
      <w:r>
        <w:rPr>
          <w:spacing w:val="-27"/>
          <w:w w:val="105"/>
        </w:rPr>
        <w:t xml:space="preserve"> </w:t>
      </w:r>
      <w:r>
        <w:rPr>
          <w:spacing w:val="1"/>
          <w:w w:val="105"/>
        </w:rPr>
        <w:t>role.</w:t>
      </w:r>
    </w:p>
    <w:p w14:paraId="728FDEC8" w14:textId="77777777" w:rsidR="00FA2426" w:rsidRDefault="00FA2426" w:rsidP="00FA2426">
      <w:pPr>
        <w:pStyle w:val="BodyText"/>
        <w:numPr>
          <w:ilvl w:val="1"/>
          <w:numId w:val="19"/>
        </w:numPr>
        <w:tabs>
          <w:tab w:val="left" w:pos="1180"/>
        </w:tabs>
        <w:spacing w:line="273" w:lineRule="auto"/>
        <w:ind w:right="547" w:hanging="359"/>
      </w:pPr>
      <w:r>
        <w:rPr>
          <w:spacing w:val="-1"/>
          <w:w w:val="105"/>
        </w:rPr>
        <w:t>Clear</w:t>
      </w:r>
      <w:r>
        <w:rPr>
          <w:spacing w:val="-19"/>
          <w:w w:val="105"/>
        </w:rPr>
        <w:t xml:space="preserve"> </w:t>
      </w:r>
      <w:r>
        <w:rPr>
          <w:w w:val="105"/>
        </w:rPr>
        <w:t>documentation</w:t>
      </w:r>
      <w:r>
        <w:rPr>
          <w:spacing w:val="-20"/>
          <w:w w:val="105"/>
        </w:rPr>
        <w:t xml:space="preserve"> </w:t>
      </w:r>
      <w:r>
        <w:rPr>
          <w:spacing w:val="1"/>
          <w:w w:val="105"/>
        </w:rPr>
        <w:t>of</w:t>
      </w:r>
      <w:r>
        <w:rPr>
          <w:spacing w:val="-24"/>
          <w:w w:val="105"/>
        </w:rPr>
        <w:t xml:space="preserve"> </w:t>
      </w:r>
      <w:r>
        <w:rPr>
          <w:w w:val="105"/>
        </w:rPr>
        <w:t>one’s</w:t>
      </w:r>
      <w:r>
        <w:rPr>
          <w:spacing w:val="-21"/>
          <w:w w:val="105"/>
        </w:rPr>
        <w:t xml:space="preserve"> </w:t>
      </w:r>
      <w:r>
        <w:rPr>
          <w:w w:val="105"/>
        </w:rPr>
        <w:t>role</w:t>
      </w:r>
      <w:r>
        <w:rPr>
          <w:spacing w:val="-9"/>
          <w:w w:val="105"/>
        </w:rPr>
        <w:t xml:space="preserve"> </w:t>
      </w:r>
      <w:r>
        <w:rPr>
          <w:w w:val="105"/>
        </w:rPr>
        <w:t>is</w:t>
      </w:r>
      <w:r>
        <w:rPr>
          <w:spacing w:val="-19"/>
          <w:w w:val="105"/>
        </w:rPr>
        <w:t xml:space="preserve"> </w:t>
      </w:r>
      <w:r>
        <w:rPr>
          <w:w w:val="105"/>
        </w:rPr>
        <w:t>essential</w:t>
      </w:r>
      <w:r>
        <w:rPr>
          <w:spacing w:val="-9"/>
          <w:w w:val="105"/>
        </w:rPr>
        <w:t xml:space="preserve"> </w:t>
      </w:r>
      <w:r>
        <w:rPr>
          <w:spacing w:val="-2"/>
          <w:w w:val="105"/>
        </w:rPr>
        <w:t>for</w:t>
      </w:r>
      <w:r>
        <w:rPr>
          <w:spacing w:val="-19"/>
          <w:w w:val="105"/>
        </w:rPr>
        <w:t xml:space="preserve"> </w:t>
      </w:r>
      <w:r>
        <w:rPr>
          <w:spacing w:val="-1"/>
          <w:w w:val="105"/>
        </w:rPr>
        <w:t>faculty</w:t>
      </w:r>
      <w:r>
        <w:rPr>
          <w:spacing w:val="-14"/>
          <w:w w:val="105"/>
        </w:rPr>
        <w:t xml:space="preserve"> </w:t>
      </w:r>
      <w:r>
        <w:rPr>
          <w:w w:val="105"/>
        </w:rPr>
        <w:t>whose</w:t>
      </w:r>
      <w:r>
        <w:rPr>
          <w:spacing w:val="-24"/>
          <w:w w:val="105"/>
        </w:rPr>
        <w:t xml:space="preserve"> </w:t>
      </w:r>
      <w:r>
        <w:rPr>
          <w:w w:val="105"/>
        </w:rPr>
        <w:t>research</w:t>
      </w:r>
      <w:r>
        <w:rPr>
          <w:spacing w:val="-16"/>
          <w:w w:val="105"/>
        </w:rPr>
        <w:t xml:space="preserve"> </w:t>
      </w:r>
      <w:r>
        <w:rPr>
          <w:w w:val="105"/>
        </w:rPr>
        <w:t>portfolio</w:t>
      </w:r>
      <w:r>
        <w:rPr>
          <w:spacing w:val="-16"/>
          <w:w w:val="105"/>
        </w:rPr>
        <w:t xml:space="preserve"> </w:t>
      </w:r>
      <w:r>
        <w:rPr>
          <w:spacing w:val="2"/>
          <w:w w:val="105"/>
        </w:rPr>
        <w:t>is</w:t>
      </w:r>
      <w:r>
        <w:rPr>
          <w:spacing w:val="36"/>
          <w:w w:val="104"/>
        </w:rPr>
        <w:t xml:space="preserve"> </w:t>
      </w:r>
      <w:r>
        <w:rPr>
          <w:w w:val="105"/>
        </w:rPr>
        <w:t>mostly</w:t>
      </w:r>
      <w:r>
        <w:rPr>
          <w:spacing w:val="-25"/>
          <w:w w:val="105"/>
        </w:rPr>
        <w:t xml:space="preserve"> </w:t>
      </w:r>
      <w:r>
        <w:rPr>
          <w:spacing w:val="1"/>
          <w:w w:val="105"/>
        </w:rPr>
        <w:t>team</w:t>
      </w:r>
      <w:r>
        <w:rPr>
          <w:spacing w:val="-15"/>
          <w:w w:val="105"/>
        </w:rPr>
        <w:t xml:space="preserve"> </w:t>
      </w:r>
      <w:r>
        <w:rPr>
          <w:w w:val="105"/>
        </w:rPr>
        <w:t>science</w:t>
      </w:r>
      <w:r>
        <w:rPr>
          <w:spacing w:val="-18"/>
          <w:w w:val="105"/>
        </w:rPr>
        <w:t xml:space="preserve"> </w:t>
      </w:r>
      <w:r>
        <w:rPr>
          <w:spacing w:val="-1"/>
          <w:w w:val="105"/>
        </w:rPr>
        <w:t>based.</w:t>
      </w:r>
      <w:r>
        <w:rPr>
          <w:spacing w:val="-23"/>
          <w:w w:val="105"/>
        </w:rPr>
        <w:t xml:space="preserve"> </w:t>
      </w:r>
      <w:r>
        <w:rPr>
          <w:spacing w:val="1"/>
          <w:w w:val="105"/>
        </w:rPr>
        <w:t>Junior</w:t>
      </w:r>
      <w:r>
        <w:rPr>
          <w:spacing w:val="-15"/>
          <w:w w:val="105"/>
        </w:rPr>
        <w:t xml:space="preserve"> </w:t>
      </w:r>
      <w:r>
        <w:rPr>
          <w:spacing w:val="-1"/>
          <w:w w:val="105"/>
        </w:rPr>
        <w:t>faculty</w:t>
      </w:r>
      <w:r>
        <w:rPr>
          <w:spacing w:val="26"/>
          <w:w w:val="105"/>
        </w:rPr>
        <w:t xml:space="preserve"> </w:t>
      </w:r>
      <w:r>
        <w:rPr>
          <w:w w:val="105"/>
        </w:rPr>
        <w:t>seeking</w:t>
      </w:r>
      <w:r>
        <w:rPr>
          <w:spacing w:val="-22"/>
          <w:w w:val="105"/>
        </w:rPr>
        <w:t xml:space="preserve"> </w:t>
      </w:r>
      <w:r>
        <w:rPr>
          <w:spacing w:val="2"/>
          <w:w w:val="105"/>
        </w:rPr>
        <w:t>to</w:t>
      </w:r>
      <w:r>
        <w:rPr>
          <w:spacing w:val="-15"/>
          <w:w w:val="105"/>
        </w:rPr>
        <w:t xml:space="preserve"> </w:t>
      </w:r>
      <w:r>
        <w:rPr>
          <w:spacing w:val="-1"/>
          <w:w w:val="105"/>
        </w:rPr>
        <w:t>establish</w:t>
      </w:r>
      <w:r>
        <w:rPr>
          <w:spacing w:val="-18"/>
          <w:w w:val="105"/>
        </w:rPr>
        <w:t xml:space="preserve"> </w:t>
      </w:r>
      <w:r>
        <w:rPr>
          <w:w w:val="105"/>
        </w:rPr>
        <w:t>independence</w:t>
      </w:r>
      <w:r>
        <w:rPr>
          <w:spacing w:val="-18"/>
          <w:w w:val="105"/>
        </w:rPr>
        <w:t xml:space="preserve"> </w:t>
      </w:r>
      <w:r>
        <w:rPr>
          <w:spacing w:val="-1"/>
          <w:w w:val="105"/>
        </w:rPr>
        <w:t>from</w:t>
      </w:r>
      <w:r>
        <w:rPr>
          <w:spacing w:val="64"/>
          <w:w w:val="104"/>
        </w:rPr>
        <w:t xml:space="preserve"> </w:t>
      </w:r>
      <w:r>
        <w:rPr>
          <w:spacing w:val="-3"/>
          <w:w w:val="105"/>
        </w:rPr>
        <w:t>senior</w:t>
      </w:r>
      <w:r>
        <w:rPr>
          <w:spacing w:val="-12"/>
          <w:w w:val="105"/>
        </w:rPr>
        <w:t xml:space="preserve"> </w:t>
      </w:r>
      <w:r>
        <w:rPr>
          <w:spacing w:val="-2"/>
          <w:w w:val="105"/>
        </w:rPr>
        <w:t>faculty</w:t>
      </w:r>
      <w:r>
        <w:rPr>
          <w:spacing w:val="-17"/>
          <w:w w:val="105"/>
        </w:rPr>
        <w:t xml:space="preserve"> </w:t>
      </w:r>
      <w:r>
        <w:rPr>
          <w:spacing w:val="-1"/>
          <w:w w:val="105"/>
        </w:rPr>
        <w:t>or</w:t>
      </w:r>
      <w:r>
        <w:rPr>
          <w:spacing w:val="-11"/>
          <w:w w:val="105"/>
        </w:rPr>
        <w:t xml:space="preserve"> </w:t>
      </w:r>
      <w:r>
        <w:rPr>
          <w:spacing w:val="-1"/>
          <w:w w:val="105"/>
        </w:rPr>
        <w:t>mentors</w:t>
      </w:r>
      <w:r>
        <w:rPr>
          <w:spacing w:val="-19"/>
          <w:w w:val="105"/>
        </w:rPr>
        <w:t xml:space="preserve"> </w:t>
      </w:r>
      <w:r>
        <w:rPr>
          <w:w w:val="105"/>
        </w:rPr>
        <w:t>with</w:t>
      </w:r>
      <w:r>
        <w:rPr>
          <w:spacing w:val="-17"/>
          <w:w w:val="105"/>
        </w:rPr>
        <w:t xml:space="preserve"> </w:t>
      </w:r>
      <w:r>
        <w:rPr>
          <w:w w:val="105"/>
        </w:rPr>
        <w:t>whom</w:t>
      </w:r>
      <w:r>
        <w:rPr>
          <w:spacing w:val="-16"/>
          <w:w w:val="105"/>
        </w:rPr>
        <w:t xml:space="preserve"> </w:t>
      </w:r>
      <w:r>
        <w:rPr>
          <w:spacing w:val="-1"/>
          <w:w w:val="105"/>
        </w:rPr>
        <w:t>they</w:t>
      </w:r>
      <w:r>
        <w:rPr>
          <w:spacing w:val="-17"/>
          <w:w w:val="105"/>
        </w:rPr>
        <w:t xml:space="preserve"> </w:t>
      </w:r>
      <w:r>
        <w:rPr>
          <w:w w:val="105"/>
        </w:rPr>
        <w:t>continue</w:t>
      </w:r>
      <w:r>
        <w:rPr>
          <w:spacing w:val="-20"/>
          <w:w w:val="105"/>
        </w:rPr>
        <w:t xml:space="preserve"> </w:t>
      </w:r>
      <w:r>
        <w:rPr>
          <w:spacing w:val="1"/>
          <w:w w:val="105"/>
        </w:rPr>
        <w:t>to</w:t>
      </w:r>
      <w:r>
        <w:rPr>
          <w:w w:val="105"/>
        </w:rPr>
        <w:t xml:space="preserve"> </w:t>
      </w:r>
      <w:r>
        <w:rPr>
          <w:spacing w:val="-1"/>
          <w:w w:val="105"/>
        </w:rPr>
        <w:t>publish</w:t>
      </w:r>
      <w:r>
        <w:rPr>
          <w:spacing w:val="-20"/>
          <w:w w:val="105"/>
        </w:rPr>
        <w:t xml:space="preserve"> </w:t>
      </w:r>
      <w:r>
        <w:rPr>
          <w:w w:val="105"/>
        </w:rPr>
        <w:t>should</w:t>
      </w:r>
      <w:r>
        <w:rPr>
          <w:spacing w:val="-18"/>
          <w:w w:val="105"/>
        </w:rPr>
        <w:t xml:space="preserve"> </w:t>
      </w:r>
      <w:r>
        <w:rPr>
          <w:w w:val="105"/>
        </w:rPr>
        <w:t>also</w:t>
      </w:r>
      <w:r>
        <w:rPr>
          <w:spacing w:val="-15"/>
          <w:w w:val="105"/>
        </w:rPr>
        <w:t xml:space="preserve"> </w:t>
      </w:r>
      <w:r>
        <w:rPr>
          <w:spacing w:val="-1"/>
          <w:w w:val="105"/>
        </w:rPr>
        <w:t>document</w:t>
      </w:r>
      <w:r>
        <w:rPr>
          <w:spacing w:val="77"/>
          <w:w w:val="104"/>
        </w:rPr>
        <w:t xml:space="preserve"> </w:t>
      </w:r>
      <w:r>
        <w:rPr>
          <w:spacing w:val="-1"/>
          <w:w w:val="105"/>
        </w:rPr>
        <w:t>their</w:t>
      </w:r>
      <w:r>
        <w:rPr>
          <w:spacing w:val="-17"/>
          <w:w w:val="105"/>
        </w:rPr>
        <w:t xml:space="preserve"> </w:t>
      </w:r>
      <w:r>
        <w:rPr>
          <w:w w:val="105"/>
        </w:rPr>
        <w:t>specific</w:t>
      </w:r>
      <w:r>
        <w:rPr>
          <w:spacing w:val="-23"/>
          <w:w w:val="105"/>
        </w:rPr>
        <w:t xml:space="preserve"> </w:t>
      </w:r>
      <w:r>
        <w:rPr>
          <w:spacing w:val="1"/>
          <w:w w:val="105"/>
        </w:rPr>
        <w:t>role</w:t>
      </w:r>
      <w:r>
        <w:rPr>
          <w:spacing w:val="-20"/>
          <w:w w:val="105"/>
        </w:rPr>
        <w:t xml:space="preserve"> </w:t>
      </w:r>
      <w:r>
        <w:rPr>
          <w:spacing w:val="1"/>
          <w:w w:val="105"/>
        </w:rPr>
        <w:t>in</w:t>
      </w:r>
      <w:r>
        <w:rPr>
          <w:spacing w:val="-17"/>
          <w:w w:val="105"/>
        </w:rPr>
        <w:t xml:space="preserve"> </w:t>
      </w:r>
      <w:r>
        <w:rPr>
          <w:spacing w:val="-1"/>
          <w:w w:val="105"/>
        </w:rPr>
        <w:t>the</w:t>
      </w:r>
      <w:r>
        <w:rPr>
          <w:spacing w:val="-23"/>
          <w:w w:val="105"/>
        </w:rPr>
        <w:t xml:space="preserve"> </w:t>
      </w:r>
      <w:r>
        <w:rPr>
          <w:spacing w:val="1"/>
          <w:w w:val="105"/>
        </w:rPr>
        <w:t>research</w:t>
      </w:r>
      <w:r>
        <w:rPr>
          <w:spacing w:val="-19"/>
          <w:w w:val="105"/>
        </w:rPr>
        <w:t xml:space="preserve"> </w:t>
      </w:r>
      <w:r>
        <w:rPr>
          <w:w w:val="105"/>
        </w:rPr>
        <w:t>project</w:t>
      </w:r>
      <w:r>
        <w:rPr>
          <w:spacing w:val="-21"/>
          <w:w w:val="105"/>
        </w:rPr>
        <w:t xml:space="preserve"> </w:t>
      </w:r>
      <w:r>
        <w:rPr>
          <w:spacing w:val="1"/>
          <w:w w:val="105"/>
        </w:rPr>
        <w:t>using</w:t>
      </w:r>
      <w:r>
        <w:rPr>
          <w:spacing w:val="-16"/>
          <w:w w:val="105"/>
        </w:rPr>
        <w:t xml:space="preserve"> </w:t>
      </w:r>
      <w:r>
        <w:rPr>
          <w:spacing w:val="-1"/>
          <w:w w:val="105"/>
        </w:rPr>
        <w:t>similar</w:t>
      </w:r>
      <w:r>
        <w:rPr>
          <w:spacing w:val="-21"/>
          <w:w w:val="105"/>
        </w:rPr>
        <w:t xml:space="preserve"> </w:t>
      </w:r>
      <w:r>
        <w:rPr>
          <w:spacing w:val="-1"/>
          <w:w w:val="105"/>
        </w:rPr>
        <w:t>letters.</w:t>
      </w:r>
    </w:p>
    <w:p w14:paraId="14628E14" w14:textId="77777777" w:rsidR="00FA2426" w:rsidRDefault="00FA2426" w:rsidP="00FA2426">
      <w:pPr>
        <w:spacing w:before="10"/>
        <w:rPr>
          <w:rFonts w:ascii="Calibri" w:eastAsia="Calibri" w:hAnsi="Calibri" w:cs="Calibri"/>
          <w:sz w:val="25"/>
          <w:szCs w:val="25"/>
        </w:rPr>
      </w:pPr>
    </w:p>
    <w:p w14:paraId="23F14CA4" w14:textId="77777777" w:rsidR="00FA2426" w:rsidRDefault="00FA2426" w:rsidP="00FA2426">
      <w:pPr>
        <w:pStyle w:val="Heading1"/>
        <w:numPr>
          <w:ilvl w:val="0"/>
          <w:numId w:val="19"/>
        </w:numPr>
        <w:tabs>
          <w:tab w:val="left" w:pos="460"/>
        </w:tabs>
        <w:spacing w:line="273" w:lineRule="auto"/>
        <w:ind w:left="480" w:right="547"/>
        <w:rPr>
          <w:b w:val="0"/>
          <w:bCs w:val="0"/>
        </w:rPr>
      </w:pPr>
      <w:r>
        <w:rPr>
          <w:spacing w:val="-2"/>
        </w:rPr>
        <w:t>Demonstrate</w:t>
      </w:r>
      <w:r>
        <w:rPr>
          <w:spacing w:val="13"/>
        </w:rPr>
        <w:t xml:space="preserve"> </w:t>
      </w:r>
      <w:r>
        <w:rPr>
          <w:spacing w:val="-2"/>
        </w:rPr>
        <w:t>significant</w:t>
      </w:r>
      <w:r>
        <w:rPr>
          <w:spacing w:val="15"/>
        </w:rPr>
        <w:t xml:space="preserve"> </w:t>
      </w:r>
      <w:r>
        <w:rPr>
          <w:spacing w:val="-2"/>
        </w:rPr>
        <w:t>activity</w:t>
      </w:r>
      <w:r>
        <w:rPr>
          <w:spacing w:val="15"/>
        </w:rPr>
        <w:t xml:space="preserve"> </w:t>
      </w:r>
      <w:r>
        <w:rPr>
          <w:spacing w:val="-1"/>
        </w:rPr>
        <w:t>in</w:t>
      </w:r>
      <w:r>
        <w:rPr>
          <w:spacing w:val="15"/>
        </w:rPr>
        <w:t xml:space="preserve"> </w:t>
      </w:r>
      <w:r>
        <w:rPr>
          <w:spacing w:val="-2"/>
        </w:rPr>
        <w:t>obtaining</w:t>
      </w:r>
      <w:r>
        <w:rPr>
          <w:spacing w:val="14"/>
        </w:rPr>
        <w:t xml:space="preserve"> </w:t>
      </w:r>
      <w:r>
        <w:rPr>
          <w:spacing w:val="-2"/>
        </w:rPr>
        <w:t>internal</w:t>
      </w:r>
      <w:r>
        <w:rPr>
          <w:spacing w:val="17"/>
        </w:rPr>
        <w:t xml:space="preserve"> </w:t>
      </w:r>
      <w:r>
        <w:rPr>
          <w:spacing w:val="-2"/>
        </w:rPr>
        <w:t>and</w:t>
      </w:r>
      <w:r>
        <w:rPr>
          <w:spacing w:val="18"/>
        </w:rPr>
        <w:t xml:space="preserve"> </w:t>
      </w:r>
      <w:r>
        <w:rPr>
          <w:spacing w:val="-2"/>
        </w:rPr>
        <w:t>external</w:t>
      </w:r>
      <w:r>
        <w:rPr>
          <w:spacing w:val="17"/>
        </w:rPr>
        <w:t xml:space="preserve"> </w:t>
      </w:r>
      <w:r>
        <w:rPr>
          <w:spacing w:val="-2"/>
        </w:rPr>
        <w:t>grant</w:t>
      </w:r>
      <w:r>
        <w:rPr>
          <w:spacing w:val="15"/>
        </w:rPr>
        <w:t xml:space="preserve"> </w:t>
      </w:r>
      <w:r>
        <w:rPr>
          <w:spacing w:val="-1"/>
        </w:rPr>
        <w:t>support</w:t>
      </w:r>
      <w:r>
        <w:rPr>
          <w:spacing w:val="17"/>
        </w:rPr>
        <w:t xml:space="preserve"> </w:t>
      </w:r>
      <w:r>
        <w:rPr>
          <w:spacing w:val="-1"/>
        </w:rPr>
        <w:t>from</w:t>
      </w:r>
      <w:r>
        <w:rPr>
          <w:spacing w:val="87"/>
        </w:rPr>
        <w:t xml:space="preserve"> </w:t>
      </w:r>
      <w:r>
        <w:rPr>
          <w:spacing w:val="-1"/>
        </w:rPr>
        <w:t>competitive</w:t>
      </w:r>
      <w:r>
        <w:rPr>
          <w:spacing w:val="40"/>
        </w:rPr>
        <w:t xml:space="preserve"> </w:t>
      </w:r>
      <w:r>
        <w:rPr>
          <w:spacing w:val="-2"/>
        </w:rPr>
        <w:t>sources.</w:t>
      </w:r>
    </w:p>
    <w:p w14:paraId="7B15EBF8" w14:textId="77777777" w:rsidR="00FA2426" w:rsidRDefault="00FA2426" w:rsidP="00FA2426">
      <w:pPr>
        <w:pStyle w:val="BodyText"/>
        <w:numPr>
          <w:ilvl w:val="1"/>
          <w:numId w:val="19"/>
        </w:numPr>
        <w:tabs>
          <w:tab w:val="left" w:pos="1180"/>
        </w:tabs>
        <w:spacing w:before="1" w:line="275" w:lineRule="auto"/>
        <w:ind w:right="268" w:hanging="359"/>
      </w:pPr>
      <w:r>
        <w:rPr>
          <w:w w:val="105"/>
        </w:rPr>
        <w:t>Peer-reviewed</w:t>
      </w:r>
      <w:r>
        <w:rPr>
          <w:spacing w:val="-23"/>
          <w:w w:val="105"/>
        </w:rPr>
        <w:t xml:space="preserve"> </w:t>
      </w:r>
      <w:r>
        <w:rPr>
          <w:w w:val="105"/>
        </w:rPr>
        <w:t>grants</w:t>
      </w:r>
      <w:r>
        <w:rPr>
          <w:spacing w:val="-19"/>
          <w:w w:val="105"/>
        </w:rPr>
        <w:t xml:space="preserve"> </w:t>
      </w:r>
      <w:r>
        <w:rPr>
          <w:spacing w:val="-2"/>
          <w:w w:val="105"/>
        </w:rPr>
        <w:t>from</w:t>
      </w:r>
      <w:r>
        <w:rPr>
          <w:spacing w:val="-26"/>
          <w:w w:val="105"/>
        </w:rPr>
        <w:t xml:space="preserve"> </w:t>
      </w:r>
      <w:r>
        <w:rPr>
          <w:spacing w:val="-1"/>
          <w:w w:val="105"/>
        </w:rPr>
        <w:t>national</w:t>
      </w:r>
      <w:r>
        <w:rPr>
          <w:spacing w:val="-23"/>
          <w:w w:val="105"/>
        </w:rPr>
        <w:t xml:space="preserve"> </w:t>
      </w:r>
      <w:r>
        <w:rPr>
          <w:w w:val="105"/>
        </w:rPr>
        <w:t>agencies</w:t>
      </w:r>
      <w:r>
        <w:rPr>
          <w:spacing w:val="-23"/>
          <w:w w:val="105"/>
        </w:rPr>
        <w:t xml:space="preserve"> </w:t>
      </w:r>
      <w:r>
        <w:rPr>
          <w:spacing w:val="-1"/>
          <w:w w:val="105"/>
        </w:rPr>
        <w:t>(e.g., National</w:t>
      </w:r>
      <w:r>
        <w:rPr>
          <w:spacing w:val="-24"/>
          <w:w w:val="105"/>
        </w:rPr>
        <w:t xml:space="preserve"> </w:t>
      </w:r>
      <w:r>
        <w:rPr>
          <w:spacing w:val="-1"/>
          <w:w w:val="105"/>
        </w:rPr>
        <w:t>Institutes</w:t>
      </w:r>
      <w:r>
        <w:rPr>
          <w:spacing w:val="-23"/>
          <w:w w:val="105"/>
        </w:rPr>
        <w:t xml:space="preserve"> </w:t>
      </w:r>
      <w:r>
        <w:rPr>
          <w:w w:val="105"/>
        </w:rPr>
        <w:t>of</w:t>
      </w:r>
      <w:r>
        <w:rPr>
          <w:spacing w:val="-24"/>
          <w:w w:val="105"/>
        </w:rPr>
        <w:t xml:space="preserve"> </w:t>
      </w:r>
      <w:r>
        <w:rPr>
          <w:w w:val="105"/>
        </w:rPr>
        <w:t>Health,</w:t>
      </w:r>
      <w:r>
        <w:rPr>
          <w:spacing w:val="-22"/>
          <w:w w:val="105"/>
        </w:rPr>
        <w:t xml:space="preserve"> </w:t>
      </w:r>
      <w:r>
        <w:rPr>
          <w:w w:val="105"/>
        </w:rPr>
        <w:t>National</w:t>
      </w:r>
      <w:r>
        <w:rPr>
          <w:spacing w:val="74"/>
          <w:w w:val="104"/>
        </w:rPr>
        <w:t xml:space="preserve"> </w:t>
      </w:r>
      <w:r>
        <w:rPr>
          <w:spacing w:val="-1"/>
          <w:w w:val="105"/>
        </w:rPr>
        <w:t>Science</w:t>
      </w:r>
      <w:r>
        <w:rPr>
          <w:spacing w:val="-27"/>
          <w:w w:val="105"/>
        </w:rPr>
        <w:t xml:space="preserve"> </w:t>
      </w:r>
      <w:r>
        <w:rPr>
          <w:spacing w:val="-1"/>
          <w:w w:val="105"/>
        </w:rPr>
        <w:t>Foundation,</w:t>
      </w:r>
      <w:r>
        <w:rPr>
          <w:spacing w:val="-19"/>
          <w:w w:val="105"/>
        </w:rPr>
        <w:t xml:space="preserve"> </w:t>
      </w:r>
      <w:r>
        <w:rPr>
          <w:w w:val="105"/>
        </w:rPr>
        <w:t>Centers</w:t>
      </w:r>
      <w:r>
        <w:rPr>
          <w:spacing w:val="-18"/>
          <w:w w:val="105"/>
        </w:rPr>
        <w:t xml:space="preserve"> </w:t>
      </w:r>
      <w:r>
        <w:rPr>
          <w:spacing w:val="-5"/>
          <w:w w:val="105"/>
        </w:rPr>
        <w:t>for</w:t>
      </w:r>
      <w:r>
        <w:rPr>
          <w:spacing w:val="-24"/>
          <w:w w:val="105"/>
        </w:rPr>
        <w:t xml:space="preserve"> </w:t>
      </w:r>
      <w:r>
        <w:rPr>
          <w:w w:val="105"/>
        </w:rPr>
        <w:t>Disease</w:t>
      </w:r>
      <w:r>
        <w:rPr>
          <w:spacing w:val="-20"/>
          <w:w w:val="105"/>
        </w:rPr>
        <w:t xml:space="preserve"> </w:t>
      </w:r>
      <w:r>
        <w:rPr>
          <w:w w:val="105"/>
        </w:rPr>
        <w:t>Control</w:t>
      </w:r>
      <w:r>
        <w:rPr>
          <w:spacing w:val="-26"/>
          <w:w w:val="105"/>
        </w:rPr>
        <w:t xml:space="preserve"> </w:t>
      </w:r>
      <w:r>
        <w:rPr>
          <w:spacing w:val="1"/>
          <w:w w:val="105"/>
        </w:rPr>
        <w:t>and</w:t>
      </w:r>
      <w:r>
        <w:rPr>
          <w:spacing w:val="-22"/>
          <w:w w:val="105"/>
        </w:rPr>
        <w:t xml:space="preserve"> </w:t>
      </w:r>
      <w:r>
        <w:rPr>
          <w:w w:val="105"/>
        </w:rPr>
        <w:t>Prevention,</w:t>
      </w:r>
      <w:r>
        <w:rPr>
          <w:spacing w:val="-19"/>
          <w:w w:val="105"/>
        </w:rPr>
        <w:t xml:space="preserve"> </w:t>
      </w:r>
      <w:r>
        <w:rPr>
          <w:spacing w:val="-1"/>
          <w:w w:val="105"/>
        </w:rPr>
        <w:t>U.S.</w:t>
      </w:r>
      <w:r>
        <w:rPr>
          <w:spacing w:val="-25"/>
          <w:w w:val="105"/>
        </w:rPr>
        <w:t xml:space="preserve"> </w:t>
      </w:r>
      <w:r>
        <w:rPr>
          <w:w w:val="105"/>
        </w:rPr>
        <w:t>Department</w:t>
      </w:r>
      <w:r>
        <w:rPr>
          <w:spacing w:val="-20"/>
          <w:w w:val="105"/>
        </w:rPr>
        <w:t xml:space="preserve"> </w:t>
      </w:r>
      <w:r>
        <w:rPr>
          <w:spacing w:val="1"/>
          <w:w w:val="105"/>
        </w:rPr>
        <w:t>of</w:t>
      </w:r>
      <w:r>
        <w:rPr>
          <w:spacing w:val="63"/>
          <w:w w:val="104"/>
        </w:rPr>
        <w:t xml:space="preserve"> </w:t>
      </w:r>
      <w:r>
        <w:rPr>
          <w:w w:val="105"/>
        </w:rPr>
        <w:t>Veterans</w:t>
      </w:r>
      <w:r>
        <w:rPr>
          <w:spacing w:val="49"/>
          <w:w w:val="105"/>
        </w:rPr>
        <w:t xml:space="preserve"> </w:t>
      </w:r>
      <w:r>
        <w:rPr>
          <w:w w:val="105"/>
        </w:rPr>
        <w:t>Affairs,</w:t>
      </w:r>
      <w:r>
        <w:rPr>
          <w:spacing w:val="-17"/>
          <w:w w:val="105"/>
        </w:rPr>
        <w:t xml:space="preserve"> </w:t>
      </w:r>
      <w:r>
        <w:rPr>
          <w:spacing w:val="-1"/>
          <w:w w:val="105"/>
        </w:rPr>
        <w:t>U.S.</w:t>
      </w:r>
      <w:r>
        <w:rPr>
          <w:spacing w:val="-19"/>
          <w:w w:val="105"/>
        </w:rPr>
        <w:t xml:space="preserve"> </w:t>
      </w:r>
      <w:r>
        <w:rPr>
          <w:spacing w:val="-1"/>
          <w:w w:val="105"/>
        </w:rPr>
        <w:t>Department</w:t>
      </w:r>
      <w:r>
        <w:rPr>
          <w:spacing w:val="-18"/>
          <w:w w:val="105"/>
        </w:rPr>
        <w:t xml:space="preserve"> </w:t>
      </w:r>
      <w:r>
        <w:rPr>
          <w:spacing w:val="1"/>
          <w:w w:val="105"/>
        </w:rPr>
        <w:t>of</w:t>
      </w:r>
      <w:r>
        <w:rPr>
          <w:spacing w:val="-24"/>
          <w:w w:val="105"/>
        </w:rPr>
        <w:t xml:space="preserve"> </w:t>
      </w:r>
      <w:r>
        <w:rPr>
          <w:spacing w:val="1"/>
          <w:w w:val="105"/>
        </w:rPr>
        <w:t>Defense)</w:t>
      </w:r>
      <w:r>
        <w:rPr>
          <w:spacing w:val="-16"/>
          <w:w w:val="105"/>
        </w:rPr>
        <w:t xml:space="preserve"> </w:t>
      </w:r>
      <w:r>
        <w:rPr>
          <w:w w:val="105"/>
        </w:rPr>
        <w:t>have</w:t>
      </w:r>
      <w:r>
        <w:rPr>
          <w:spacing w:val="-19"/>
          <w:w w:val="105"/>
        </w:rPr>
        <w:t xml:space="preserve"> </w:t>
      </w:r>
      <w:r>
        <w:rPr>
          <w:spacing w:val="-1"/>
          <w:w w:val="105"/>
        </w:rPr>
        <w:t>the</w:t>
      </w:r>
      <w:r>
        <w:rPr>
          <w:spacing w:val="-18"/>
          <w:w w:val="105"/>
        </w:rPr>
        <w:t xml:space="preserve"> </w:t>
      </w:r>
      <w:r>
        <w:rPr>
          <w:spacing w:val="-1"/>
          <w:w w:val="105"/>
        </w:rPr>
        <w:t>greatest</w:t>
      </w:r>
      <w:r>
        <w:rPr>
          <w:spacing w:val="-18"/>
          <w:w w:val="105"/>
        </w:rPr>
        <w:t xml:space="preserve"> </w:t>
      </w:r>
      <w:r>
        <w:rPr>
          <w:spacing w:val="-1"/>
          <w:w w:val="105"/>
        </w:rPr>
        <w:t>prestige.</w:t>
      </w:r>
      <w:r>
        <w:rPr>
          <w:spacing w:val="-16"/>
          <w:w w:val="105"/>
        </w:rPr>
        <w:t xml:space="preserve"> </w:t>
      </w:r>
      <w:r>
        <w:rPr>
          <w:spacing w:val="-1"/>
          <w:w w:val="105"/>
        </w:rPr>
        <w:t>Individual</w:t>
      </w:r>
      <w:r>
        <w:rPr>
          <w:spacing w:val="88"/>
          <w:w w:val="104"/>
        </w:rPr>
        <w:t xml:space="preserve"> </w:t>
      </w:r>
      <w:r>
        <w:rPr>
          <w:spacing w:val="-1"/>
          <w:w w:val="105"/>
        </w:rPr>
        <w:t>projects</w:t>
      </w:r>
      <w:r>
        <w:rPr>
          <w:spacing w:val="-22"/>
          <w:w w:val="105"/>
        </w:rPr>
        <w:t xml:space="preserve"> </w:t>
      </w:r>
      <w:r>
        <w:rPr>
          <w:spacing w:val="-1"/>
          <w:w w:val="105"/>
        </w:rPr>
        <w:t>that</w:t>
      </w:r>
      <w:r>
        <w:rPr>
          <w:spacing w:val="-21"/>
          <w:w w:val="105"/>
        </w:rPr>
        <w:t xml:space="preserve"> </w:t>
      </w:r>
      <w:r>
        <w:rPr>
          <w:spacing w:val="2"/>
          <w:w w:val="105"/>
        </w:rPr>
        <w:t>are</w:t>
      </w:r>
      <w:r>
        <w:rPr>
          <w:spacing w:val="43"/>
          <w:w w:val="105"/>
        </w:rPr>
        <w:t xml:space="preserve"> </w:t>
      </w:r>
      <w:r>
        <w:rPr>
          <w:w w:val="105"/>
        </w:rPr>
        <w:t>components</w:t>
      </w:r>
      <w:r>
        <w:rPr>
          <w:spacing w:val="-18"/>
          <w:w w:val="105"/>
        </w:rPr>
        <w:t xml:space="preserve"> </w:t>
      </w:r>
      <w:r>
        <w:rPr>
          <w:w w:val="105"/>
        </w:rPr>
        <w:t>of</w:t>
      </w:r>
      <w:r>
        <w:rPr>
          <w:spacing w:val="-19"/>
          <w:w w:val="105"/>
        </w:rPr>
        <w:t xml:space="preserve"> </w:t>
      </w:r>
      <w:r>
        <w:rPr>
          <w:w w:val="105"/>
        </w:rPr>
        <w:t>large</w:t>
      </w:r>
      <w:r>
        <w:rPr>
          <w:spacing w:val="-17"/>
          <w:w w:val="105"/>
        </w:rPr>
        <w:t xml:space="preserve"> </w:t>
      </w:r>
      <w:r>
        <w:rPr>
          <w:spacing w:val="-1"/>
          <w:w w:val="105"/>
        </w:rPr>
        <w:t>center</w:t>
      </w:r>
      <w:r>
        <w:rPr>
          <w:spacing w:val="-15"/>
          <w:w w:val="105"/>
        </w:rPr>
        <w:t xml:space="preserve"> </w:t>
      </w:r>
      <w:r>
        <w:rPr>
          <w:spacing w:val="-1"/>
          <w:w w:val="105"/>
        </w:rPr>
        <w:t>or</w:t>
      </w:r>
      <w:r>
        <w:rPr>
          <w:spacing w:val="-17"/>
          <w:w w:val="105"/>
        </w:rPr>
        <w:t xml:space="preserve"> </w:t>
      </w:r>
      <w:r>
        <w:rPr>
          <w:spacing w:val="-1"/>
          <w:w w:val="105"/>
        </w:rPr>
        <w:t>program</w:t>
      </w:r>
      <w:r>
        <w:rPr>
          <w:spacing w:val="-16"/>
          <w:w w:val="105"/>
        </w:rPr>
        <w:t xml:space="preserve"> </w:t>
      </w:r>
      <w:r>
        <w:rPr>
          <w:w w:val="105"/>
        </w:rPr>
        <w:t>project</w:t>
      </w:r>
      <w:r>
        <w:rPr>
          <w:spacing w:val="-15"/>
          <w:w w:val="105"/>
        </w:rPr>
        <w:t xml:space="preserve"> </w:t>
      </w:r>
      <w:r>
        <w:rPr>
          <w:w w:val="105"/>
        </w:rPr>
        <w:t>grants</w:t>
      </w:r>
      <w:r>
        <w:rPr>
          <w:spacing w:val="-21"/>
          <w:w w:val="105"/>
        </w:rPr>
        <w:t xml:space="preserve"> </w:t>
      </w:r>
      <w:r>
        <w:rPr>
          <w:spacing w:val="1"/>
          <w:w w:val="105"/>
        </w:rPr>
        <w:t>to</w:t>
      </w:r>
      <w:r>
        <w:rPr>
          <w:spacing w:val="-14"/>
          <w:w w:val="105"/>
        </w:rPr>
        <w:t xml:space="preserve"> </w:t>
      </w:r>
      <w:r>
        <w:rPr>
          <w:spacing w:val="-1"/>
          <w:w w:val="105"/>
        </w:rPr>
        <w:t>these</w:t>
      </w:r>
      <w:r>
        <w:rPr>
          <w:spacing w:val="66"/>
          <w:w w:val="104"/>
        </w:rPr>
        <w:t xml:space="preserve"> </w:t>
      </w:r>
      <w:r>
        <w:rPr>
          <w:w w:val="105"/>
        </w:rPr>
        <w:t>agencies</w:t>
      </w:r>
      <w:r>
        <w:rPr>
          <w:spacing w:val="-25"/>
          <w:w w:val="105"/>
        </w:rPr>
        <w:t xml:space="preserve"> </w:t>
      </w:r>
      <w:r>
        <w:rPr>
          <w:spacing w:val="2"/>
          <w:w w:val="105"/>
        </w:rPr>
        <w:t>are</w:t>
      </w:r>
      <w:r>
        <w:rPr>
          <w:spacing w:val="-17"/>
          <w:w w:val="105"/>
        </w:rPr>
        <w:t xml:space="preserve"> </w:t>
      </w:r>
      <w:r>
        <w:rPr>
          <w:w w:val="105"/>
        </w:rPr>
        <w:t>considered</w:t>
      </w:r>
      <w:r>
        <w:rPr>
          <w:spacing w:val="41"/>
          <w:w w:val="105"/>
        </w:rPr>
        <w:t xml:space="preserve"> </w:t>
      </w:r>
      <w:r>
        <w:rPr>
          <w:spacing w:val="-1"/>
          <w:w w:val="105"/>
        </w:rPr>
        <w:t>essentially</w:t>
      </w:r>
      <w:r>
        <w:rPr>
          <w:spacing w:val="-24"/>
          <w:w w:val="105"/>
        </w:rPr>
        <w:t xml:space="preserve"> </w:t>
      </w:r>
      <w:r>
        <w:rPr>
          <w:w w:val="105"/>
        </w:rPr>
        <w:t>equivalent</w:t>
      </w:r>
      <w:r>
        <w:rPr>
          <w:spacing w:val="-26"/>
          <w:w w:val="105"/>
        </w:rPr>
        <w:t xml:space="preserve"> </w:t>
      </w:r>
      <w:r>
        <w:rPr>
          <w:spacing w:val="1"/>
          <w:w w:val="105"/>
        </w:rPr>
        <w:t>to</w:t>
      </w:r>
      <w:r>
        <w:rPr>
          <w:spacing w:val="-20"/>
          <w:w w:val="105"/>
        </w:rPr>
        <w:t xml:space="preserve"> </w:t>
      </w:r>
      <w:r>
        <w:rPr>
          <w:spacing w:val="-1"/>
          <w:w w:val="105"/>
        </w:rPr>
        <w:t>investigator-initiated</w:t>
      </w:r>
      <w:r>
        <w:rPr>
          <w:spacing w:val="-25"/>
          <w:w w:val="105"/>
        </w:rPr>
        <w:t xml:space="preserve"> </w:t>
      </w:r>
      <w:r>
        <w:rPr>
          <w:w w:val="105"/>
        </w:rPr>
        <w:t>grants,</w:t>
      </w:r>
      <w:r>
        <w:rPr>
          <w:spacing w:val="-22"/>
          <w:w w:val="105"/>
        </w:rPr>
        <w:t xml:space="preserve"> </w:t>
      </w:r>
      <w:r>
        <w:rPr>
          <w:w w:val="105"/>
        </w:rPr>
        <w:t>provided</w:t>
      </w:r>
      <w:r>
        <w:rPr>
          <w:spacing w:val="86"/>
          <w:w w:val="104"/>
        </w:rPr>
        <w:t xml:space="preserve"> </w:t>
      </w:r>
      <w:r>
        <w:rPr>
          <w:spacing w:val="-1"/>
          <w:w w:val="105"/>
        </w:rPr>
        <w:t>that</w:t>
      </w:r>
      <w:r>
        <w:rPr>
          <w:spacing w:val="-20"/>
          <w:w w:val="105"/>
        </w:rPr>
        <w:t xml:space="preserve"> </w:t>
      </w:r>
      <w:r>
        <w:rPr>
          <w:spacing w:val="-1"/>
          <w:w w:val="105"/>
        </w:rPr>
        <w:t>the</w:t>
      </w:r>
      <w:r>
        <w:rPr>
          <w:spacing w:val="-21"/>
          <w:w w:val="105"/>
        </w:rPr>
        <w:t xml:space="preserve"> </w:t>
      </w:r>
      <w:r>
        <w:rPr>
          <w:spacing w:val="-1"/>
          <w:w w:val="105"/>
        </w:rPr>
        <w:t>individual</w:t>
      </w:r>
      <w:r>
        <w:rPr>
          <w:spacing w:val="-19"/>
          <w:w w:val="105"/>
        </w:rPr>
        <w:t xml:space="preserve"> </w:t>
      </w:r>
      <w:r>
        <w:rPr>
          <w:w w:val="105"/>
        </w:rPr>
        <w:t>project</w:t>
      </w:r>
      <w:r>
        <w:rPr>
          <w:spacing w:val="-24"/>
          <w:w w:val="105"/>
        </w:rPr>
        <w:t xml:space="preserve"> </w:t>
      </w:r>
      <w:r>
        <w:rPr>
          <w:w w:val="105"/>
        </w:rPr>
        <w:t>has</w:t>
      </w:r>
      <w:r>
        <w:rPr>
          <w:spacing w:val="28"/>
          <w:w w:val="105"/>
        </w:rPr>
        <w:t xml:space="preserve"> </w:t>
      </w:r>
      <w:r>
        <w:rPr>
          <w:spacing w:val="-1"/>
          <w:w w:val="105"/>
        </w:rPr>
        <w:t>been</w:t>
      </w:r>
      <w:r>
        <w:rPr>
          <w:spacing w:val="-20"/>
          <w:w w:val="105"/>
        </w:rPr>
        <w:t xml:space="preserve"> </w:t>
      </w:r>
      <w:r>
        <w:rPr>
          <w:w w:val="105"/>
        </w:rPr>
        <w:t>funded</w:t>
      </w:r>
      <w:r>
        <w:rPr>
          <w:spacing w:val="-18"/>
          <w:w w:val="105"/>
        </w:rPr>
        <w:t xml:space="preserve"> </w:t>
      </w:r>
      <w:r>
        <w:rPr>
          <w:w w:val="105"/>
        </w:rPr>
        <w:t>(it</w:t>
      </w:r>
      <w:r>
        <w:rPr>
          <w:spacing w:val="-22"/>
          <w:w w:val="105"/>
        </w:rPr>
        <w:t xml:space="preserve"> </w:t>
      </w:r>
      <w:r>
        <w:rPr>
          <w:spacing w:val="1"/>
          <w:w w:val="105"/>
        </w:rPr>
        <w:t>is</w:t>
      </w:r>
      <w:r>
        <w:rPr>
          <w:spacing w:val="-16"/>
          <w:w w:val="105"/>
        </w:rPr>
        <w:t xml:space="preserve"> </w:t>
      </w:r>
      <w:r>
        <w:rPr>
          <w:spacing w:val="-1"/>
          <w:w w:val="105"/>
        </w:rPr>
        <w:t>recognized</w:t>
      </w:r>
      <w:r>
        <w:rPr>
          <w:spacing w:val="-24"/>
          <w:w w:val="105"/>
        </w:rPr>
        <w:t xml:space="preserve"> </w:t>
      </w:r>
      <w:r>
        <w:rPr>
          <w:w w:val="105"/>
        </w:rPr>
        <w:t>that</w:t>
      </w:r>
      <w:r>
        <w:rPr>
          <w:spacing w:val="-18"/>
          <w:w w:val="105"/>
        </w:rPr>
        <w:t xml:space="preserve"> </w:t>
      </w:r>
      <w:r>
        <w:rPr>
          <w:spacing w:val="-1"/>
          <w:w w:val="105"/>
        </w:rPr>
        <w:t>individual</w:t>
      </w:r>
      <w:r>
        <w:rPr>
          <w:spacing w:val="-21"/>
          <w:w w:val="105"/>
        </w:rPr>
        <w:t xml:space="preserve"> </w:t>
      </w:r>
      <w:r>
        <w:rPr>
          <w:w w:val="105"/>
        </w:rPr>
        <w:t>projects</w:t>
      </w:r>
      <w:r>
        <w:rPr>
          <w:spacing w:val="76"/>
          <w:w w:val="104"/>
        </w:rPr>
        <w:t xml:space="preserve"> </w:t>
      </w:r>
      <w:r>
        <w:rPr>
          <w:spacing w:val="-1"/>
          <w:w w:val="105"/>
        </w:rPr>
        <w:t>within</w:t>
      </w:r>
      <w:r>
        <w:rPr>
          <w:spacing w:val="-24"/>
          <w:w w:val="105"/>
        </w:rPr>
        <w:t xml:space="preserve"> </w:t>
      </w:r>
      <w:r>
        <w:rPr>
          <w:spacing w:val="1"/>
          <w:w w:val="105"/>
        </w:rPr>
        <w:t>the</w:t>
      </w:r>
      <w:r>
        <w:rPr>
          <w:spacing w:val="-23"/>
          <w:w w:val="105"/>
        </w:rPr>
        <w:t xml:space="preserve"> </w:t>
      </w:r>
      <w:r>
        <w:rPr>
          <w:spacing w:val="-1"/>
          <w:w w:val="105"/>
        </w:rPr>
        <w:t>larger</w:t>
      </w:r>
      <w:r>
        <w:rPr>
          <w:spacing w:val="-15"/>
          <w:w w:val="105"/>
        </w:rPr>
        <w:t xml:space="preserve"> </w:t>
      </w:r>
      <w:r>
        <w:rPr>
          <w:spacing w:val="-1"/>
          <w:w w:val="105"/>
        </w:rPr>
        <w:t>center/program</w:t>
      </w:r>
      <w:r>
        <w:rPr>
          <w:spacing w:val="-19"/>
          <w:w w:val="105"/>
        </w:rPr>
        <w:t xml:space="preserve"> </w:t>
      </w:r>
      <w:r>
        <w:rPr>
          <w:w w:val="105"/>
        </w:rPr>
        <w:t>projects</w:t>
      </w:r>
      <w:r>
        <w:rPr>
          <w:spacing w:val="35"/>
          <w:w w:val="105"/>
        </w:rPr>
        <w:t xml:space="preserve"> </w:t>
      </w:r>
      <w:r>
        <w:rPr>
          <w:spacing w:val="-1"/>
          <w:w w:val="105"/>
        </w:rPr>
        <w:t>are</w:t>
      </w:r>
      <w:r>
        <w:rPr>
          <w:spacing w:val="-17"/>
          <w:w w:val="105"/>
        </w:rPr>
        <w:t xml:space="preserve"> </w:t>
      </w:r>
      <w:r>
        <w:rPr>
          <w:w w:val="105"/>
        </w:rPr>
        <w:t>sometimes</w:t>
      </w:r>
      <w:r>
        <w:rPr>
          <w:spacing w:val="-15"/>
          <w:w w:val="105"/>
        </w:rPr>
        <w:t xml:space="preserve"> </w:t>
      </w:r>
      <w:r>
        <w:rPr>
          <w:spacing w:val="-5"/>
          <w:w w:val="105"/>
        </w:rPr>
        <w:t>not</w:t>
      </w:r>
      <w:r>
        <w:rPr>
          <w:spacing w:val="-13"/>
          <w:w w:val="105"/>
        </w:rPr>
        <w:t xml:space="preserve"> </w:t>
      </w:r>
      <w:r>
        <w:rPr>
          <w:spacing w:val="-1"/>
          <w:w w:val="105"/>
        </w:rPr>
        <w:t>funded,</w:t>
      </w:r>
      <w:r>
        <w:rPr>
          <w:spacing w:val="-15"/>
          <w:w w:val="105"/>
        </w:rPr>
        <w:t xml:space="preserve"> </w:t>
      </w:r>
      <w:r>
        <w:rPr>
          <w:spacing w:val="-1"/>
          <w:w w:val="105"/>
        </w:rPr>
        <w:t>even</w:t>
      </w:r>
      <w:r>
        <w:rPr>
          <w:spacing w:val="-18"/>
          <w:w w:val="105"/>
        </w:rPr>
        <w:t xml:space="preserve"> </w:t>
      </w:r>
      <w:r>
        <w:rPr>
          <w:w w:val="105"/>
        </w:rPr>
        <w:t>though</w:t>
      </w:r>
      <w:r>
        <w:rPr>
          <w:spacing w:val="-21"/>
          <w:w w:val="105"/>
        </w:rPr>
        <w:t xml:space="preserve"> </w:t>
      </w:r>
      <w:r>
        <w:rPr>
          <w:spacing w:val="1"/>
          <w:w w:val="105"/>
        </w:rPr>
        <w:t>the</w:t>
      </w:r>
      <w:r>
        <w:rPr>
          <w:spacing w:val="74"/>
          <w:w w:val="104"/>
        </w:rPr>
        <w:t xml:space="preserve"> </w:t>
      </w:r>
      <w:r>
        <w:rPr>
          <w:spacing w:val="-1"/>
          <w:w w:val="105"/>
        </w:rPr>
        <w:t>center/program</w:t>
      </w:r>
      <w:r>
        <w:rPr>
          <w:spacing w:val="-16"/>
          <w:w w:val="105"/>
        </w:rPr>
        <w:t xml:space="preserve"> </w:t>
      </w:r>
      <w:r>
        <w:rPr>
          <w:w w:val="105"/>
        </w:rPr>
        <w:t>project</w:t>
      </w:r>
      <w:r>
        <w:rPr>
          <w:spacing w:val="-19"/>
          <w:w w:val="105"/>
        </w:rPr>
        <w:t xml:space="preserve"> </w:t>
      </w:r>
      <w:r>
        <w:rPr>
          <w:spacing w:val="1"/>
          <w:w w:val="105"/>
        </w:rPr>
        <w:t>is</w:t>
      </w:r>
      <w:r>
        <w:rPr>
          <w:spacing w:val="-9"/>
          <w:w w:val="105"/>
        </w:rPr>
        <w:t xml:space="preserve"> </w:t>
      </w:r>
      <w:r>
        <w:rPr>
          <w:spacing w:val="-1"/>
          <w:w w:val="105"/>
        </w:rPr>
        <w:t>funded</w:t>
      </w:r>
      <w:r>
        <w:rPr>
          <w:spacing w:val="-17"/>
          <w:w w:val="105"/>
        </w:rPr>
        <w:t xml:space="preserve"> </w:t>
      </w:r>
      <w:r>
        <w:rPr>
          <w:w w:val="105"/>
        </w:rPr>
        <w:t>on</w:t>
      </w:r>
      <w:r>
        <w:rPr>
          <w:spacing w:val="-22"/>
          <w:w w:val="105"/>
        </w:rPr>
        <w:t xml:space="preserve"> </w:t>
      </w:r>
      <w:r>
        <w:rPr>
          <w:spacing w:val="1"/>
          <w:w w:val="105"/>
        </w:rPr>
        <w:t>the</w:t>
      </w:r>
      <w:r>
        <w:rPr>
          <w:spacing w:val="-14"/>
          <w:w w:val="105"/>
        </w:rPr>
        <w:t xml:space="preserve"> </w:t>
      </w:r>
      <w:r>
        <w:rPr>
          <w:spacing w:val="-1"/>
          <w:w w:val="105"/>
        </w:rPr>
        <w:t>merits</w:t>
      </w:r>
      <w:r>
        <w:rPr>
          <w:spacing w:val="-15"/>
          <w:w w:val="105"/>
        </w:rPr>
        <w:t xml:space="preserve"> </w:t>
      </w:r>
      <w:r>
        <w:rPr>
          <w:spacing w:val="1"/>
          <w:w w:val="105"/>
        </w:rPr>
        <w:t>of</w:t>
      </w:r>
      <w:r>
        <w:rPr>
          <w:spacing w:val="11"/>
          <w:w w:val="105"/>
        </w:rPr>
        <w:t xml:space="preserve"> </w:t>
      </w:r>
      <w:r>
        <w:rPr>
          <w:spacing w:val="-2"/>
          <w:w w:val="105"/>
        </w:rPr>
        <w:t>other</w:t>
      </w:r>
      <w:r>
        <w:rPr>
          <w:spacing w:val="-17"/>
          <w:w w:val="105"/>
        </w:rPr>
        <w:t xml:space="preserve"> </w:t>
      </w:r>
      <w:r>
        <w:rPr>
          <w:spacing w:val="-1"/>
          <w:w w:val="105"/>
        </w:rPr>
        <w:t>projects).</w:t>
      </w:r>
    </w:p>
    <w:p w14:paraId="130A725F" w14:textId="77777777" w:rsidR="00FA2426" w:rsidRDefault="00FA2426" w:rsidP="00FA2426">
      <w:pPr>
        <w:pStyle w:val="BodyText"/>
        <w:numPr>
          <w:ilvl w:val="1"/>
          <w:numId w:val="19"/>
        </w:numPr>
        <w:tabs>
          <w:tab w:val="left" w:pos="1180"/>
        </w:tabs>
        <w:spacing w:line="274" w:lineRule="auto"/>
        <w:ind w:right="389" w:hanging="359"/>
      </w:pPr>
      <w:r>
        <w:rPr>
          <w:w w:val="105"/>
        </w:rPr>
        <w:t>Grant</w:t>
      </w:r>
      <w:r>
        <w:rPr>
          <w:spacing w:val="-15"/>
          <w:w w:val="105"/>
        </w:rPr>
        <w:t xml:space="preserve"> </w:t>
      </w:r>
      <w:r>
        <w:rPr>
          <w:spacing w:val="-1"/>
          <w:w w:val="105"/>
        </w:rPr>
        <w:t>support</w:t>
      </w:r>
      <w:r>
        <w:rPr>
          <w:spacing w:val="-10"/>
          <w:w w:val="105"/>
        </w:rPr>
        <w:t xml:space="preserve"> </w:t>
      </w:r>
      <w:r>
        <w:rPr>
          <w:spacing w:val="-3"/>
          <w:w w:val="105"/>
        </w:rPr>
        <w:t>from</w:t>
      </w:r>
      <w:r>
        <w:rPr>
          <w:spacing w:val="-19"/>
          <w:w w:val="105"/>
        </w:rPr>
        <w:t xml:space="preserve"> </w:t>
      </w:r>
      <w:r>
        <w:rPr>
          <w:w w:val="105"/>
        </w:rPr>
        <w:t>national</w:t>
      </w:r>
      <w:r>
        <w:rPr>
          <w:spacing w:val="-14"/>
          <w:w w:val="105"/>
        </w:rPr>
        <w:t xml:space="preserve"> </w:t>
      </w:r>
      <w:r>
        <w:rPr>
          <w:w w:val="105"/>
        </w:rPr>
        <w:t>societies</w:t>
      </w:r>
      <w:r>
        <w:rPr>
          <w:spacing w:val="-18"/>
          <w:w w:val="105"/>
        </w:rPr>
        <w:t xml:space="preserve"> </w:t>
      </w:r>
      <w:r>
        <w:rPr>
          <w:spacing w:val="-2"/>
          <w:w w:val="105"/>
        </w:rPr>
        <w:t>that</w:t>
      </w:r>
      <w:r>
        <w:rPr>
          <w:spacing w:val="-15"/>
          <w:w w:val="105"/>
        </w:rPr>
        <w:t xml:space="preserve"> </w:t>
      </w:r>
      <w:r>
        <w:rPr>
          <w:w w:val="105"/>
        </w:rPr>
        <w:t>offer</w:t>
      </w:r>
      <w:r>
        <w:rPr>
          <w:spacing w:val="-20"/>
          <w:w w:val="105"/>
        </w:rPr>
        <w:t xml:space="preserve"> </w:t>
      </w:r>
      <w:r>
        <w:rPr>
          <w:w w:val="105"/>
        </w:rPr>
        <w:t>a</w:t>
      </w:r>
      <w:r>
        <w:rPr>
          <w:spacing w:val="-12"/>
          <w:w w:val="105"/>
        </w:rPr>
        <w:t xml:space="preserve"> </w:t>
      </w:r>
      <w:r>
        <w:rPr>
          <w:w w:val="105"/>
        </w:rPr>
        <w:t>competitive</w:t>
      </w:r>
      <w:r>
        <w:rPr>
          <w:spacing w:val="-16"/>
          <w:w w:val="105"/>
        </w:rPr>
        <w:t xml:space="preserve"> </w:t>
      </w:r>
      <w:r>
        <w:rPr>
          <w:spacing w:val="-1"/>
          <w:w w:val="105"/>
        </w:rPr>
        <w:t>grant</w:t>
      </w:r>
      <w:r>
        <w:rPr>
          <w:spacing w:val="-13"/>
          <w:w w:val="105"/>
        </w:rPr>
        <w:t xml:space="preserve"> </w:t>
      </w:r>
      <w:r>
        <w:rPr>
          <w:w w:val="105"/>
        </w:rPr>
        <w:t>program</w:t>
      </w:r>
      <w:r>
        <w:rPr>
          <w:spacing w:val="6"/>
          <w:w w:val="105"/>
        </w:rPr>
        <w:t xml:space="preserve"> </w:t>
      </w:r>
      <w:r>
        <w:rPr>
          <w:spacing w:val="-1"/>
          <w:w w:val="105"/>
        </w:rPr>
        <w:t>(such</w:t>
      </w:r>
      <w:r>
        <w:rPr>
          <w:spacing w:val="-21"/>
          <w:w w:val="105"/>
        </w:rPr>
        <w:t xml:space="preserve"> </w:t>
      </w:r>
      <w:r>
        <w:rPr>
          <w:w w:val="105"/>
        </w:rPr>
        <w:t>as</w:t>
      </w:r>
      <w:r>
        <w:rPr>
          <w:spacing w:val="51"/>
          <w:w w:val="104"/>
        </w:rPr>
        <w:t xml:space="preserve"> </w:t>
      </w:r>
      <w:r>
        <w:rPr>
          <w:spacing w:val="-1"/>
          <w:w w:val="105"/>
        </w:rPr>
        <w:t>the</w:t>
      </w:r>
      <w:r>
        <w:rPr>
          <w:spacing w:val="-18"/>
          <w:w w:val="105"/>
        </w:rPr>
        <w:t xml:space="preserve"> </w:t>
      </w:r>
      <w:r>
        <w:rPr>
          <w:spacing w:val="-12"/>
          <w:w w:val="105"/>
        </w:rPr>
        <w:t>American</w:t>
      </w:r>
      <w:r>
        <w:rPr>
          <w:spacing w:val="-32"/>
          <w:w w:val="105"/>
        </w:rPr>
        <w:t xml:space="preserve"> </w:t>
      </w:r>
      <w:r>
        <w:rPr>
          <w:spacing w:val="-13"/>
          <w:w w:val="105"/>
        </w:rPr>
        <w:t>Association</w:t>
      </w:r>
      <w:r>
        <w:rPr>
          <w:spacing w:val="-31"/>
          <w:w w:val="105"/>
        </w:rPr>
        <w:t xml:space="preserve"> </w:t>
      </w:r>
      <w:r>
        <w:rPr>
          <w:spacing w:val="-7"/>
          <w:w w:val="105"/>
        </w:rPr>
        <w:t>of</w:t>
      </w:r>
      <w:r>
        <w:rPr>
          <w:spacing w:val="-34"/>
          <w:w w:val="105"/>
        </w:rPr>
        <w:t xml:space="preserve"> </w:t>
      </w:r>
      <w:r>
        <w:rPr>
          <w:spacing w:val="-13"/>
          <w:w w:val="105"/>
        </w:rPr>
        <w:t>Endodontists,</w:t>
      </w:r>
      <w:r>
        <w:rPr>
          <w:spacing w:val="-30"/>
          <w:w w:val="105"/>
        </w:rPr>
        <w:t xml:space="preserve"> </w:t>
      </w:r>
      <w:r>
        <w:rPr>
          <w:w w:val="105"/>
        </w:rPr>
        <w:t>American</w:t>
      </w:r>
      <w:r>
        <w:rPr>
          <w:spacing w:val="-27"/>
          <w:w w:val="105"/>
        </w:rPr>
        <w:t xml:space="preserve"> </w:t>
      </w:r>
      <w:r>
        <w:rPr>
          <w:w w:val="105"/>
        </w:rPr>
        <w:t>Diabetes</w:t>
      </w:r>
      <w:r>
        <w:rPr>
          <w:spacing w:val="-23"/>
          <w:w w:val="105"/>
        </w:rPr>
        <w:t xml:space="preserve"> </w:t>
      </w:r>
      <w:r>
        <w:rPr>
          <w:w w:val="105"/>
        </w:rPr>
        <w:t>Association,</w:t>
      </w:r>
      <w:r>
        <w:rPr>
          <w:spacing w:val="-23"/>
          <w:w w:val="105"/>
        </w:rPr>
        <w:t xml:space="preserve"> </w:t>
      </w:r>
      <w:r>
        <w:rPr>
          <w:w w:val="105"/>
        </w:rPr>
        <w:t>Juvenile</w:t>
      </w:r>
      <w:r>
        <w:rPr>
          <w:spacing w:val="-22"/>
          <w:w w:val="105"/>
        </w:rPr>
        <w:t xml:space="preserve"> </w:t>
      </w:r>
      <w:r>
        <w:rPr>
          <w:spacing w:val="-1"/>
          <w:w w:val="105"/>
        </w:rPr>
        <w:t>Diabetes</w:t>
      </w:r>
      <w:r>
        <w:rPr>
          <w:spacing w:val="53"/>
          <w:w w:val="104"/>
        </w:rPr>
        <w:t xml:space="preserve"> </w:t>
      </w:r>
      <w:r>
        <w:rPr>
          <w:w w:val="105"/>
        </w:rPr>
        <w:t>Research</w:t>
      </w:r>
      <w:r>
        <w:rPr>
          <w:spacing w:val="-24"/>
          <w:w w:val="105"/>
        </w:rPr>
        <w:t xml:space="preserve"> </w:t>
      </w:r>
      <w:r>
        <w:rPr>
          <w:spacing w:val="-1"/>
          <w:w w:val="105"/>
        </w:rPr>
        <w:t>Foundation,</w:t>
      </w:r>
      <w:r>
        <w:rPr>
          <w:spacing w:val="-23"/>
          <w:w w:val="105"/>
        </w:rPr>
        <w:t xml:space="preserve"> </w:t>
      </w:r>
      <w:r>
        <w:rPr>
          <w:spacing w:val="-1"/>
          <w:w w:val="105"/>
        </w:rPr>
        <w:t>American</w:t>
      </w:r>
      <w:r>
        <w:rPr>
          <w:spacing w:val="47"/>
          <w:w w:val="105"/>
        </w:rPr>
        <w:t xml:space="preserve"> </w:t>
      </w:r>
      <w:r>
        <w:rPr>
          <w:spacing w:val="-1"/>
          <w:w w:val="105"/>
        </w:rPr>
        <w:t>Heart</w:t>
      </w:r>
      <w:r>
        <w:rPr>
          <w:spacing w:val="-22"/>
          <w:w w:val="105"/>
        </w:rPr>
        <w:t xml:space="preserve"> </w:t>
      </w:r>
      <w:r>
        <w:rPr>
          <w:w w:val="105"/>
        </w:rPr>
        <w:t>Association,</w:t>
      </w:r>
      <w:r>
        <w:rPr>
          <w:spacing w:val="-23"/>
          <w:w w:val="105"/>
        </w:rPr>
        <w:t xml:space="preserve"> </w:t>
      </w:r>
      <w:r>
        <w:rPr>
          <w:w w:val="105"/>
        </w:rPr>
        <w:t>American</w:t>
      </w:r>
      <w:r>
        <w:rPr>
          <w:spacing w:val="-27"/>
          <w:w w:val="105"/>
        </w:rPr>
        <w:t xml:space="preserve"> </w:t>
      </w:r>
      <w:r>
        <w:rPr>
          <w:spacing w:val="-1"/>
          <w:w w:val="105"/>
        </w:rPr>
        <w:t>Cancer</w:t>
      </w:r>
      <w:r>
        <w:rPr>
          <w:spacing w:val="-22"/>
          <w:w w:val="105"/>
        </w:rPr>
        <w:t xml:space="preserve"> </w:t>
      </w:r>
      <w:r>
        <w:rPr>
          <w:w w:val="105"/>
        </w:rPr>
        <w:t>Society)</w:t>
      </w:r>
      <w:r>
        <w:rPr>
          <w:spacing w:val="-23"/>
          <w:w w:val="105"/>
        </w:rPr>
        <w:t xml:space="preserve"> </w:t>
      </w:r>
      <w:r>
        <w:rPr>
          <w:spacing w:val="1"/>
          <w:w w:val="105"/>
        </w:rPr>
        <w:t>is</w:t>
      </w:r>
      <w:r>
        <w:rPr>
          <w:spacing w:val="-20"/>
          <w:w w:val="105"/>
        </w:rPr>
        <w:t xml:space="preserve"> </w:t>
      </w:r>
      <w:r>
        <w:rPr>
          <w:w w:val="105"/>
        </w:rPr>
        <w:t>viewed</w:t>
      </w:r>
      <w:r>
        <w:rPr>
          <w:spacing w:val="72"/>
          <w:w w:val="104"/>
        </w:rPr>
        <w:t xml:space="preserve"> </w:t>
      </w:r>
      <w:r>
        <w:rPr>
          <w:spacing w:val="-1"/>
          <w:w w:val="105"/>
        </w:rPr>
        <w:t>very</w:t>
      </w:r>
      <w:r>
        <w:rPr>
          <w:spacing w:val="-23"/>
          <w:w w:val="105"/>
        </w:rPr>
        <w:t xml:space="preserve"> </w:t>
      </w:r>
      <w:r>
        <w:rPr>
          <w:spacing w:val="-1"/>
          <w:w w:val="105"/>
        </w:rPr>
        <w:t>positively.</w:t>
      </w:r>
      <w:r>
        <w:rPr>
          <w:spacing w:val="-25"/>
          <w:w w:val="105"/>
        </w:rPr>
        <w:t xml:space="preserve"> </w:t>
      </w:r>
      <w:r>
        <w:rPr>
          <w:w w:val="105"/>
        </w:rPr>
        <w:t>Similarly,</w:t>
      </w:r>
      <w:r>
        <w:rPr>
          <w:spacing w:val="-15"/>
          <w:w w:val="105"/>
        </w:rPr>
        <w:t xml:space="preserve"> </w:t>
      </w:r>
      <w:r>
        <w:rPr>
          <w:w w:val="105"/>
        </w:rPr>
        <w:t>securing</w:t>
      </w:r>
      <w:r>
        <w:rPr>
          <w:spacing w:val="-21"/>
          <w:w w:val="105"/>
        </w:rPr>
        <w:t xml:space="preserve"> </w:t>
      </w:r>
      <w:r>
        <w:rPr>
          <w:spacing w:val="-1"/>
          <w:w w:val="105"/>
        </w:rPr>
        <w:t>competitive</w:t>
      </w:r>
      <w:r>
        <w:rPr>
          <w:spacing w:val="-21"/>
          <w:w w:val="105"/>
        </w:rPr>
        <w:t xml:space="preserve"> </w:t>
      </w:r>
      <w:r>
        <w:rPr>
          <w:spacing w:val="1"/>
          <w:w w:val="105"/>
        </w:rPr>
        <w:t>grants</w:t>
      </w:r>
      <w:r>
        <w:rPr>
          <w:spacing w:val="-22"/>
          <w:w w:val="105"/>
        </w:rPr>
        <w:t xml:space="preserve"> </w:t>
      </w:r>
      <w:r>
        <w:rPr>
          <w:spacing w:val="-1"/>
          <w:w w:val="105"/>
        </w:rPr>
        <w:t>from</w:t>
      </w:r>
      <w:r>
        <w:rPr>
          <w:spacing w:val="-21"/>
          <w:w w:val="105"/>
        </w:rPr>
        <w:t xml:space="preserve"> </w:t>
      </w:r>
      <w:r>
        <w:rPr>
          <w:spacing w:val="-1"/>
          <w:w w:val="105"/>
        </w:rPr>
        <w:t>major</w:t>
      </w:r>
      <w:r>
        <w:rPr>
          <w:spacing w:val="23"/>
          <w:w w:val="105"/>
        </w:rPr>
        <w:t xml:space="preserve"> </w:t>
      </w:r>
      <w:r>
        <w:rPr>
          <w:spacing w:val="-1"/>
          <w:w w:val="105"/>
        </w:rPr>
        <w:t>foundations,</w:t>
      </w:r>
      <w:r>
        <w:rPr>
          <w:spacing w:val="80"/>
          <w:w w:val="104"/>
        </w:rPr>
        <w:t xml:space="preserve"> </w:t>
      </w:r>
      <w:r>
        <w:rPr>
          <w:w w:val="105"/>
        </w:rPr>
        <w:t>Associations</w:t>
      </w:r>
      <w:r>
        <w:rPr>
          <w:spacing w:val="-30"/>
          <w:w w:val="105"/>
        </w:rPr>
        <w:t xml:space="preserve"> </w:t>
      </w:r>
      <w:r>
        <w:rPr>
          <w:w w:val="105"/>
        </w:rPr>
        <w:t>and</w:t>
      </w:r>
      <w:r>
        <w:rPr>
          <w:spacing w:val="-30"/>
          <w:w w:val="105"/>
        </w:rPr>
        <w:t xml:space="preserve"> </w:t>
      </w:r>
      <w:r>
        <w:rPr>
          <w:spacing w:val="1"/>
          <w:w w:val="105"/>
        </w:rPr>
        <w:t>Trusts</w:t>
      </w:r>
      <w:r>
        <w:rPr>
          <w:spacing w:val="-29"/>
          <w:w w:val="105"/>
        </w:rPr>
        <w:t xml:space="preserve"> </w:t>
      </w:r>
      <w:r>
        <w:rPr>
          <w:w w:val="105"/>
        </w:rPr>
        <w:t>are</w:t>
      </w:r>
      <w:r>
        <w:rPr>
          <w:spacing w:val="-23"/>
          <w:w w:val="105"/>
        </w:rPr>
        <w:t xml:space="preserve"> </w:t>
      </w:r>
      <w:r>
        <w:rPr>
          <w:w w:val="105"/>
        </w:rPr>
        <w:t>also</w:t>
      </w:r>
      <w:r>
        <w:rPr>
          <w:spacing w:val="-25"/>
          <w:w w:val="105"/>
        </w:rPr>
        <w:t xml:space="preserve"> </w:t>
      </w:r>
      <w:r>
        <w:rPr>
          <w:w w:val="105"/>
        </w:rPr>
        <w:t>noteworthy</w:t>
      </w:r>
      <w:r>
        <w:rPr>
          <w:spacing w:val="-28"/>
          <w:w w:val="105"/>
        </w:rPr>
        <w:t xml:space="preserve"> </w:t>
      </w:r>
      <w:r>
        <w:rPr>
          <w:w w:val="105"/>
        </w:rPr>
        <w:t>achievements.</w:t>
      </w:r>
    </w:p>
    <w:p w14:paraId="12D261EF" w14:textId="77777777" w:rsidR="00FA2426" w:rsidRDefault="00FA2426" w:rsidP="00FA2426">
      <w:pPr>
        <w:pStyle w:val="BodyText"/>
        <w:numPr>
          <w:ilvl w:val="1"/>
          <w:numId w:val="19"/>
        </w:numPr>
        <w:tabs>
          <w:tab w:val="left" w:pos="1180"/>
        </w:tabs>
        <w:spacing w:before="2" w:line="267" w:lineRule="auto"/>
        <w:ind w:right="1404" w:hanging="359"/>
      </w:pPr>
      <w:r>
        <w:rPr>
          <w:w w:val="105"/>
        </w:rPr>
        <w:t>For</w:t>
      </w:r>
      <w:r>
        <w:rPr>
          <w:spacing w:val="-21"/>
          <w:w w:val="105"/>
        </w:rPr>
        <w:t xml:space="preserve"> </w:t>
      </w:r>
      <w:r>
        <w:rPr>
          <w:w w:val="105"/>
        </w:rPr>
        <w:t>young</w:t>
      </w:r>
      <w:r>
        <w:rPr>
          <w:spacing w:val="-21"/>
          <w:w w:val="105"/>
        </w:rPr>
        <w:t xml:space="preserve"> </w:t>
      </w:r>
      <w:r>
        <w:rPr>
          <w:spacing w:val="-1"/>
          <w:w w:val="105"/>
        </w:rPr>
        <w:t>investigators,</w:t>
      </w:r>
      <w:r>
        <w:rPr>
          <w:spacing w:val="29"/>
          <w:w w:val="105"/>
        </w:rPr>
        <w:t xml:space="preserve"> </w:t>
      </w:r>
      <w:r>
        <w:rPr>
          <w:w w:val="105"/>
        </w:rPr>
        <w:t>career</w:t>
      </w:r>
      <w:r>
        <w:rPr>
          <w:spacing w:val="-27"/>
          <w:w w:val="105"/>
        </w:rPr>
        <w:t xml:space="preserve"> </w:t>
      </w:r>
      <w:r>
        <w:rPr>
          <w:spacing w:val="-1"/>
          <w:w w:val="105"/>
        </w:rPr>
        <w:t>development</w:t>
      </w:r>
      <w:r>
        <w:rPr>
          <w:spacing w:val="-30"/>
          <w:w w:val="105"/>
        </w:rPr>
        <w:t xml:space="preserve"> </w:t>
      </w:r>
      <w:r>
        <w:rPr>
          <w:spacing w:val="1"/>
          <w:w w:val="105"/>
        </w:rPr>
        <w:t>awards</w:t>
      </w:r>
      <w:r>
        <w:rPr>
          <w:spacing w:val="-28"/>
          <w:w w:val="105"/>
        </w:rPr>
        <w:t xml:space="preserve"> </w:t>
      </w:r>
      <w:r>
        <w:rPr>
          <w:spacing w:val="-1"/>
          <w:w w:val="105"/>
        </w:rPr>
        <w:t>represent</w:t>
      </w:r>
      <w:r>
        <w:rPr>
          <w:spacing w:val="-30"/>
          <w:w w:val="105"/>
        </w:rPr>
        <w:t xml:space="preserve"> </w:t>
      </w:r>
      <w:r>
        <w:rPr>
          <w:w w:val="105"/>
        </w:rPr>
        <w:t>a</w:t>
      </w:r>
      <w:r>
        <w:rPr>
          <w:spacing w:val="-23"/>
          <w:w w:val="105"/>
        </w:rPr>
        <w:t xml:space="preserve"> </w:t>
      </w:r>
      <w:r>
        <w:rPr>
          <w:w w:val="105"/>
        </w:rPr>
        <w:t>significant</w:t>
      </w:r>
      <w:r>
        <w:rPr>
          <w:spacing w:val="70"/>
          <w:w w:val="104"/>
        </w:rPr>
        <w:t xml:space="preserve"> </w:t>
      </w:r>
      <w:r>
        <w:rPr>
          <w:spacing w:val="-1"/>
          <w:w w:val="105"/>
        </w:rPr>
        <w:t>achievement.</w:t>
      </w:r>
    </w:p>
    <w:p w14:paraId="2C03C2E0" w14:textId="77777777" w:rsidR="00FA2426" w:rsidRDefault="00FA2426" w:rsidP="00FA2426">
      <w:pPr>
        <w:pStyle w:val="BodyText"/>
        <w:numPr>
          <w:ilvl w:val="1"/>
          <w:numId w:val="19"/>
        </w:numPr>
        <w:tabs>
          <w:tab w:val="left" w:pos="1180"/>
        </w:tabs>
        <w:spacing w:before="10" w:line="272" w:lineRule="auto"/>
        <w:ind w:left="1180" w:right="615"/>
      </w:pPr>
      <w:r>
        <w:rPr>
          <w:spacing w:val="-1"/>
          <w:w w:val="105"/>
        </w:rPr>
        <w:t>Investigator-initiated</w:t>
      </w:r>
      <w:r>
        <w:rPr>
          <w:spacing w:val="-28"/>
          <w:w w:val="105"/>
        </w:rPr>
        <w:t xml:space="preserve"> </w:t>
      </w:r>
      <w:r>
        <w:rPr>
          <w:w w:val="105"/>
        </w:rPr>
        <w:t>awards</w:t>
      </w:r>
      <w:r>
        <w:rPr>
          <w:spacing w:val="46"/>
          <w:w w:val="105"/>
        </w:rPr>
        <w:t xml:space="preserve"> </w:t>
      </w:r>
      <w:r>
        <w:rPr>
          <w:spacing w:val="-1"/>
          <w:w w:val="105"/>
        </w:rPr>
        <w:t>from</w:t>
      </w:r>
      <w:r>
        <w:rPr>
          <w:spacing w:val="-21"/>
          <w:w w:val="105"/>
        </w:rPr>
        <w:t xml:space="preserve"> </w:t>
      </w:r>
      <w:r>
        <w:rPr>
          <w:w w:val="105"/>
        </w:rPr>
        <w:t>pharmaceutical</w:t>
      </w:r>
      <w:r>
        <w:rPr>
          <w:spacing w:val="-19"/>
          <w:w w:val="105"/>
        </w:rPr>
        <w:t xml:space="preserve"> </w:t>
      </w:r>
      <w:r>
        <w:rPr>
          <w:w w:val="105"/>
        </w:rPr>
        <w:t>companies</w:t>
      </w:r>
      <w:r>
        <w:rPr>
          <w:spacing w:val="-27"/>
          <w:w w:val="105"/>
        </w:rPr>
        <w:t xml:space="preserve"> </w:t>
      </w:r>
      <w:r>
        <w:rPr>
          <w:spacing w:val="1"/>
          <w:w w:val="105"/>
        </w:rPr>
        <w:t>are</w:t>
      </w:r>
      <w:r>
        <w:rPr>
          <w:spacing w:val="-23"/>
          <w:w w:val="105"/>
        </w:rPr>
        <w:t xml:space="preserve"> </w:t>
      </w:r>
      <w:r>
        <w:rPr>
          <w:w w:val="105"/>
        </w:rPr>
        <w:t>acknowledged</w:t>
      </w:r>
      <w:r>
        <w:rPr>
          <w:spacing w:val="-23"/>
          <w:w w:val="105"/>
        </w:rPr>
        <w:t xml:space="preserve"> </w:t>
      </w:r>
      <w:r>
        <w:rPr>
          <w:w w:val="105"/>
        </w:rPr>
        <w:t>as</w:t>
      </w:r>
      <w:r>
        <w:rPr>
          <w:spacing w:val="56"/>
          <w:w w:val="104"/>
        </w:rPr>
        <w:t xml:space="preserve"> </w:t>
      </w:r>
      <w:r>
        <w:rPr>
          <w:w w:val="105"/>
        </w:rPr>
        <w:t>being</w:t>
      </w:r>
      <w:r>
        <w:rPr>
          <w:spacing w:val="-20"/>
          <w:w w:val="105"/>
        </w:rPr>
        <w:t xml:space="preserve"> </w:t>
      </w:r>
      <w:r>
        <w:rPr>
          <w:spacing w:val="-1"/>
          <w:w w:val="105"/>
        </w:rPr>
        <w:t>significant</w:t>
      </w:r>
      <w:r>
        <w:rPr>
          <w:spacing w:val="-23"/>
          <w:w w:val="105"/>
        </w:rPr>
        <w:t xml:space="preserve"> </w:t>
      </w:r>
      <w:r>
        <w:rPr>
          <w:w w:val="105"/>
        </w:rPr>
        <w:t>although</w:t>
      </w:r>
      <w:r>
        <w:rPr>
          <w:spacing w:val="-18"/>
          <w:w w:val="105"/>
        </w:rPr>
        <w:t xml:space="preserve"> </w:t>
      </w:r>
      <w:r>
        <w:rPr>
          <w:spacing w:val="-1"/>
          <w:w w:val="105"/>
        </w:rPr>
        <w:t>they</w:t>
      </w:r>
      <w:r>
        <w:rPr>
          <w:spacing w:val="-20"/>
          <w:w w:val="105"/>
        </w:rPr>
        <w:t xml:space="preserve"> </w:t>
      </w:r>
      <w:r>
        <w:rPr>
          <w:spacing w:val="-2"/>
          <w:w w:val="105"/>
        </w:rPr>
        <w:t>do</w:t>
      </w:r>
      <w:r>
        <w:rPr>
          <w:spacing w:val="-20"/>
          <w:w w:val="105"/>
        </w:rPr>
        <w:t xml:space="preserve"> </w:t>
      </w:r>
      <w:r>
        <w:rPr>
          <w:w w:val="105"/>
        </w:rPr>
        <w:t>not</w:t>
      </w:r>
      <w:r>
        <w:rPr>
          <w:spacing w:val="-7"/>
          <w:w w:val="105"/>
        </w:rPr>
        <w:t xml:space="preserve"> </w:t>
      </w:r>
      <w:r>
        <w:rPr>
          <w:spacing w:val="-1"/>
          <w:w w:val="105"/>
        </w:rPr>
        <w:t>rise</w:t>
      </w:r>
      <w:r>
        <w:rPr>
          <w:spacing w:val="-17"/>
          <w:w w:val="105"/>
        </w:rPr>
        <w:t xml:space="preserve"> </w:t>
      </w:r>
      <w:r>
        <w:rPr>
          <w:spacing w:val="-2"/>
          <w:w w:val="105"/>
        </w:rPr>
        <w:t>to</w:t>
      </w:r>
      <w:r>
        <w:rPr>
          <w:spacing w:val="-14"/>
          <w:w w:val="105"/>
        </w:rPr>
        <w:t xml:space="preserve"> </w:t>
      </w:r>
      <w:r>
        <w:rPr>
          <w:spacing w:val="-1"/>
          <w:w w:val="105"/>
        </w:rPr>
        <w:t>the</w:t>
      </w:r>
      <w:r>
        <w:rPr>
          <w:spacing w:val="-14"/>
          <w:w w:val="105"/>
        </w:rPr>
        <w:t xml:space="preserve"> </w:t>
      </w:r>
      <w:r>
        <w:rPr>
          <w:w w:val="105"/>
        </w:rPr>
        <w:t>level</w:t>
      </w:r>
      <w:r>
        <w:rPr>
          <w:spacing w:val="-13"/>
          <w:w w:val="105"/>
        </w:rPr>
        <w:t xml:space="preserve"> </w:t>
      </w:r>
      <w:r>
        <w:rPr>
          <w:spacing w:val="1"/>
          <w:w w:val="105"/>
        </w:rPr>
        <w:t>of</w:t>
      </w:r>
      <w:r>
        <w:rPr>
          <w:spacing w:val="-18"/>
          <w:w w:val="105"/>
        </w:rPr>
        <w:t xml:space="preserve"> </w:t>
      </w:r>
      <w:r>
        <w:rPr>
          <w:spacing w:val="-1"/>
          <w:w w:val="105"/>
        </w:rPr>
        <w:t>prestige</w:t>
      </w:r>
      <w:r>
        <w:rPr>
          <w:spacing w:val="-16"/>
          <w:w w:val="105"/>
        </w:rPr>
        <w:t xml:space="preserve"> </w:t>
      </w:r>
      <w:r>
        <w:rPr>
          <w:w w:val="105"/>
        </w:rPr>
        <w:t>of</w:t>
      </w:r>
      <w:r>
        <w:rPr>
          <w:spacing w:val="-13"/>
          <w:w w:val="105"/>
        </w:rPr>
        <w:t xml:space="preserve"> </w:t>
      </w:r>
      <w:r>
        <w:rPr>
          <w:w w:val="105"/>
        </w:rPr>
        <w:t>peer-reviewed</w:t>
      </w:r>
      <w:r>
        <w:rPr>
          <w:spacing w:val="59"/>
          <w:w w:val="104"/>
        </w:rPr>
        <w:t xml:space="preserve"> </w:t>
      </w:r>
      <w:r>
        <w:rPr>
          <w:w w:val="105"/>
        </w:rPr>
        <w:t>grants.</w:t>
      </w:r>
    </w:p>
    <w:p w14:paraId="2757D5EE" w14:textId="77777777" w:rsidR="00FA2426" w:rsidRDefault="00FA2426" w:rsidP="00FA2426">
      <w:pPr>
        <w:pStyle w:val="BodyText"/>
        <w:numPr>
          <w:ilvl w:val="1"/>
          <w:numId w:val="19"/>
        </w:numPr>
        <w:tabs>
          <w:tab w:val="left" w:pos="1180"/>
        </w:tabs>
        <w:spacing w:before="5" w:line="269" w:lineRule="auto"/>
        <w:ind w:left="1180" w:right="1110"/>
      </w:pPr>
      <w:r>
        <w:rPr>
          <w:w w:val="105"/>
        </w:rPr>
        <w:t>Playing</w:t>
      </w:r>
      <w:r>
        <w:rPr>
          <w:spacing w:val="-19"/>
          <w:w w:val="105"/>
        </w:rPr>
        <w:t xml:space="preserve"> </w:t>
      </w:r>
      <w:r>
        <w:rPr>
          <w:w w:val="105"/>
        </w:rPr>
        <w:t>a</w:t>
      </w:r>
      <w:r>
        <w:rPr>
          <w:spacing w:val="-14"/>
          <w:w w:val="105"/>
        </w:rPr>
        <w:t xml:space="preserve"> </w:t>
      </w:r>
      <w:r>
        <w:rPr>
          <w:w w:val="105"/>
        </w:rPr>
        <w:t>leading</w:t>
      </w:r>
      <w:r>
        <w:rPr>
          <w:spacing w:val="-12"/>
          <w:w w:val="105"/>
        </w:rPr>
        <w:t xml:space="preserve"> </w:t>
      </w:r>
      <w:r>
        <w:rPr>
          <w:w w:val="105"/>
        </w:rPr>
        <w:t>role</w:t>
      </w:r>
      <w:r>
        <w:rPr>
          <w:spacing w:val="-13"/>
          <w:w w:val="105"/>
        </w:rPr>
        <w:t xml:space="preserve"> </w:t>
      </w:r>
      <w:r>
        <w:rPr>
          <w:spacing w:val="2"/>
          <w:w w:val="105"/>
        </w:rPr>
        <w:t>as</w:t>
      </w:r>
      <w:r>
        <w:rPr>
          <w:spacing w:val="-15"/>
          <w:w w:val="105"/>
        </w:rPr>
        <w:t xml:space="preserve"> </w:t>
      </w:r>
      <w:r>
        <w:rPr>
          <w:w w:val="105"/>
        </w:rPr>
        <w:t>a</w:t>
      </w:r>
      <w:r>
        <w:rPr>
          <w:spacing w:val="-11"/>
          <w:w w:val="105"/>
        </w:rPr>
        <w:t xml:space="preserve"> </w:t>
      </w:r>
      <w:r>
        <w:rPr>
          <w:w w:val="105"/>
        </w:rPr>
        <w:t>coordinator</w:t>
      </w:r>
      <w:r>
        <w:rPr>
          <w:spacing w:val="-14"/>
          <w:w w:val="105"/>
        </w:rPr>
        <w:t xml:space="preserve"> </w:t>
      </w:r>
      <w:r>
        <w:rPr>
          <w:spacing w:val="1"/>
          <w:w w:val="105"/>
        </w:rPr>
        <w:t>of</w:t>
      </w:r>
      <w:r>
        <w:rPr>
          <w:spacing w:val="-23"/>
          <w:w w:val="105"/>
        </w:rPr>
        <w:t xml:space="preserve"> </w:t>
      </w:r>
      <w:r>
        <w:rPr>
          <w:w w:val="105"/>
        </w:rPr>
        <w:t>a</w:t>
      </w:r>
      <w:r>
        <w:rPr>
          <w:spacing w:val="34"/>
          <w:w w:val="105"/>
        </w:rPr>
        <w:t xml:space="preserve"> </w:t>
      </w:r>
      <w:r>
        <w:rPr>
          <w:spacing w:val="-1"/>
          <w:w w:val="105"/>
        </w:rPr>
        <w:t>multi-center</w:t>
      </w:r>
      <w:r>
        <w:rPr>
          <w:spacing w:val="-24"/>
          <w:w w:val="105"/>
        </w:rPr>
        <w:t xml:space="preserve"> </w:t>
      </w:r>
      <w:r>
        <w:rPr>
          <w:w w:val="105"/>
        </w:rPr>
        <w:t>trial</w:t>
      </w:r>
      <w:r>
        <w:rPr>
          <w:spacing w:val="-23"/>
          <w:w w:val="105"/>
        </w:rPr>
        <w:t xml:space="preserve"> </w:t>
      </w:r>
      <w:r>
        <w:rPr>
          <w:spacing w:val="1"/>
          <w:w w:val="105"/>
        </w:rPr>
        <w:t>is</w:t>
      </w:r>
      <w:r>
        <w:rPr>
          <w:spacing w:val="-17"/>
          <w:w w:val="105"/>
        </w:rPr>
        <w:t xml:space="preserve"> </w:t>
      </w:r>
      <w:r>
        <w:rPr>
          <w:w w:val="105"/>
        </w:rPr>
        <w:t>also</w:t>
      </w:r>
      <w:r>
        <w:rPr>
          <w:spacing w:val="-19"/>
          <w:w w:val="105"/>
        </w:rPr>
        <w:t xml:space="preserve"> </w:t>
      </w:r>
      <w:r>
        <w:rPr>
          <w:w w:val="105"/>
        </w:rPr>
        <w:t>viewed</w:t>
      </w:r>
      <w:r>
        <w:rPr>
          <w:spacing w:val="-21"/>
          <w:w w:val="105"/>
        </w:rPr>
        <w:t xml:space="preserve"> </w:t>
      </w:r>
      <w:r>
        <w:rPr>
          <w:spacing w:val="-1"/>
          <w:w w:val="105"/>
        </w:rPr>
        <w:t>very</w:t>
      </w:r>
      <w:r>
        <w:rPr>
          <w:spacing w:val="46"/>
          <w:w w:val="104"/>
        </w:rPr>
        <w:t xml:space="preserve"> </w:t>
      </w:r>
      <w:r>
        <w:rPr>
          <w:w w:val="105"/>
        </w:rPr>
        <w:t>positively.</w:t>
      </w:r>
    </w:p>
    <w:p w14:paraId="6FB6DB08" w14:textId="7C6F4521" w:rsidR="00FA2426" w:rsidRDefault="00FA2426" w:rsidP="00FA2426">
      <w:pPr>
        <w:pStyle w:val="BodyText"/>
        <w:numPr>
          <w:ilvl w:val="1"/>
          <w:numId w:val="19"/>
        </w:numPr>
        <w:tabs>
          <w:tab w:val="left" w:pos="1180"/>
        </w:tabs>
        <w:spacing w:before="8" w:line="273" w:lineRule="auto"/>
        <w:ind w:right="268" w:hanging="359"/>
      </w:pPr>
      <w:r>
        <w:rPr>
          <w:w w:val="105"/>
        </w:rPr>
        <w:t>A</w:t>
      </w:r>
      <w:r>
        <w:rPr>
          <w:spacing w:val="-23"/>
          <w:w w:val="105"/>
        </w:rPr>
        <w:t xml:space="preserve"> </w:t>
      </w:r>
      <w:r>
        <w:rPr>
          <w:spacing w:val="-1"/>
          <w:w w:val="105"/>
        </w:rPr>
        <w:t>faculty</w:t>
      </w:r>
      <w:r>
        <w:rPr>
          <w:spacing w:val="-22"/>
          <w:w w:val="105"/>
        </w:rPr>
        <w:t xml:space="preserve"> </w:t>
      </w:r>
      <w:r>
        <w:rPr>
          <w:w w:val="105"/>
        </w:rPr>
        <w:t>member</w:t>
      </w:r>
      <w:r>
        <w:rPr>
          <w:spacing w:val="-20"/>
          <w:w w:val="105"/>
        </w:rPr>
        <w:t xml:space="preserve"> </w:t>
      </w:r>
      <w:r>
        <w:rPr>
          <w:spacing w:val="-1"/>
          <w:w w:val="105"/>
        </w:rPr>
        <w:t>achieving</w:t>
      </w:r>
      <w:r>
        <w:rPr>
          <w:spacing w:val="-21"/>
          <w:w w:val="105"/>
        </w:rPr>
        <w:t xml:space="preserve"> </w:t>
      </w:r>
      <w:r>
        <w:rPr>
          <w:w w:val="105"/>
        </w:rPr>
        <w:t>excellence</w:t>
      </w:r>
      <w:r>
        <w:rPr>
          <w:spacing w:val="-21"/>
          <w:w w:val="105"/>
        </w:rPr>
        <w:t xml:space="preserve"> </w:t>
      </w:r>
      <w:r>
        <w:rPr>
          <w:spacing w:val="1"/>
          <w:w w:val="105"/>
        </w:rPr>
        <w:t>in</w:t>
      </w:r>
      <w:r>
        <w:rPr>
          <w:spacing w:val="-24"/>
          <w:w w:val="105"/>
        </w:rPr>
        <w:t xml:space="preserve"> </w:t>
      </w:r>
      <w:r>
        <w:rPr>
          <w:w w:val="105"/>
        </w:rPr>
        <w:t>research</w:t>
      </w:r>
      <w:r>
        <w:rPr>
          <w:spacing w:val="-19"/>
          <w:w w:val="105"/>
        </w:rPr>
        <w:t xml:space="preserve"> </w:t>
      </w:r>
      <w:r>
        <w:rPr>
          <w:w w:val="105"/>
        </w:rPr>
        <w:t>has</w:t>
      </w:r>
      <w:r>
        <w:rPr>
          <w:spacing w:val="-22"/>
          <w:w w:val="105"/>
        </w:rPr>
        <w:t xml:space="preserve"> </w:t>
      </w:r>
      <w:r>
        <w:rPr>
          <w:w w:val="105"/>
        </w:rPr>
        <w:t>historically</w:t>
      </w:r>
      <w:r>
        <w:rPr>
          <w:spacing w:val="-22"/>
          <w:w w:val="105"/>
        </w:rPr>
        <w:t xml:space="preserve"> </w:t>
      </w:r>
      <w:r>
        <w:rPr>
          <w:w w:val="105"/>
        </w:rPr>
        <w:t>been</w:t>
      </w:r>
      <w:r>
        <w:rPr>
          <w:spacing w:val="-22"/>
          <w:w w:val="105"/>
        </w:rPr>
        <w:t xml:space="preserve"> </w:t>
      </w:r>
      <w:r>
        <w:rPr>
          <w:spacing w:val="-1"/>
          <w:w w:val="105"/>
        </w:rPr>
        <w:t>Principal</w:t>
      </w:r>
      <w:r>
        <w:rPr>
          <w:spacing w:val="58"/>
          <w:w w:val="104"/>
        </w:rPr>
        <w:t xml:space="preserve"> </w:t>
      </w:r>
      <w:r>
        <w:rPr>
          <w:spacing w:val="-1"/>
          <w:w w:val="105"/>
        </w:rPr>
        <w:t>Investigator</w:t>
      </w:r>
      <w:r>
        <w:rPr>
          <w:spacing w:val="-16"/>
          <w:w w:val="105"/>
        </w:rPr>
        <w:t xml:space="preserve"> </w:t>
      </w:r>
      <w:r>
        <w:rPr>
          <w:spacing w:val="-1"/>
          <w:w w:val="105"/>
        </w:rPr>
        <w:t>(PI)</w:t>
      </w:r>
      <w:r>
        <w:rPr>
          <w:spacing w:val="-14"/>
          <w:w w:val="105"/>
        </w:rPr>
        <w:t xml:space="preserve"> </w:t>
      </w:r>
      <w:r>
        <w:rPr>
          <w:w w:val="105"/>
        </w:rPr>
        <w:t>on</w:t>
      </w:r>
      <w:r>
        <w:rPr>
          <w:spacing w:val="-22"/>
          <w:w w:val="105"/>
        </w:rPr>
        <w:t xml:space="preserve"> </w:t>
      </w:r>
      <w:r>
        <w:rPr>
          <w:w w:val="105"/>
        </w:rPr>
        <w:t>a</w:t>
      </w:r>
      <w:r>
        <w:rPr>
          <w:spacing w:val="-13"/>
          <w:w w:val="105"/>
        </w:rPr>
        <w:t xml:space="preserve"> </w:t>
      </w:r>
      <w:r>
        <w:rPr>
          <w:w w:val="105"/>
        </w:rPr>
        <w:t>substantial</w:t>
      </w:r>
      <w:r>
        <w:rPr>
          <w:spacing w:val="-13"/>
          <w:w w:val="105"/>
        </w:rPr>
        <w:t xml:space="preserve"> </w:t>
      </w:r>
      <w:r>
        <w:rPr>
          <w:spacing w:val="-1"/>
          <w:w w:val="105"/>
        </w:rPr>
        <w:t>part</w:t>
      </w:r>
      <w:r>
        <w:rPr>
          <w:spacing w:val="-15"/>
          <w:w w:val="105"/>
        </w:rPr>
        <w:t xml:space="preserve"> </w:t>
      </w:r>
      <w:r>
        <w:rPr>
          <w:w w:val="105"/>
        </w:rPr>
        <w:t>of</w:t>
      </w:r>
      <w:r>
        <w:rPr>
          <w:spacing w:val="-18"/>
          <w:w w:val="105"/>
        </w:rPr>
        <w:t xml:space="preserve"> </w:t>
      </w:r>
      <w:r>
        <w:rPr>
          <w:spacing w:val="-1"/>
          <w:w w:val="105"/>
        </w:rPr>
        <w:t>the</w:t>
      </w:r>
      <w:r>
        <w:rPr>
          <w:spacing w:val="-17"/>
          <w:w w:val="105"/>
        </w:rPr>
        <w:t xml:space="preserve"> </w:t>
      </w:r>
      <w:r>
        <w:rPr>
          <w:w w:val="105"/>
        </w:rPr>
        <w:t>candidate's</w:t>
      </w:r>
      <w:r>
        <w:rPr>
          <w:spacing w:val="-12"/>
          <w:w w:val="105"/>
        </w:rPr>
        <w:t xml:space="preserve"> </w:t>
      </w:r>
      <w:r>
        <w:rPr>
          <w:spacing w:val="-1"/>
          <w:w w:val="105"/>
        </w:rPr>
        <w:t>funding.</w:t>
      </w:r>
      <w:r>
        <w:rPr>
          <w:spacing w:val="-15"/>
          <w:w w:val="105"/>
        </w:rPr>
        <w:t xml:space="preserve"> </w:t>
      </w:r>
      <w:r>
        <w:rPr>
          <w:w w:val="105"/>
        </w:rPr>
        <w:t>A</w:t>
      </w:r>
      <w:r>
        <w:rPr>
          <w:spacing w:val="-16"/>
          <w:w w:val="105"/>
        </w:rPr>
        <w:t xml:space="preserve"> </w:t>
      </w:r>
      <w:r>
        <w:rPr>
          <w:spacing w:val="-1"/>
          <w:w w:val="105"/>
        </w:rPr>
        <w:t>possible</w:t>
      </w:r>
      <w:r>
        <w:rPr>
          <w:spacing w:val="-17"/>
          <w:w w:val="105"/>
        </w:rPr>
        <w:t xml:space="preserve"> </w:t>
      </w:r>
      <w:r>
        <w:rPr>
          <w:spacing w:val="-1"/>
          <w:w w:val="105"/>
        </w:rPr>
        <w:t>exception</w:t>
      </w:r>
      <w:r>
        <w:rPr>
          <w:spacing w:val="-22"/>
          <w:w w:val="105"/>
        </w:rPr>
        <w:t xml:space="preserve"> </w:t>
      </w:r>
      <w:r>
        <w:rPr>
          <w:spacing w:val="2"/>
          <w:w w:val="105"/>
        </w:rPr>
        <w:t>is</w:t>
      </w:r>
      <w:r>
        <w:rPr>
          <w:spacing w:val="57"/>
          <w:w w:val="104"/>
        </w:rPr>
        <w:t xml:space="preserve"> </w:t>
      </w:r>
      <w:r>
        <w:rPr>
          <w:w w:val="105"/>
        </w:rPr>
        <w:t>the</w:t>
      </w:r>
      <w:r>
        <w:rPr>
          <w:spacing w:val="-3"/>
          <w:w w:val="105"/>
        </w:rPr>
        <w:t xml:space="preserve"> </w:t>
      </w:r>
      <w:r>
        <w:rPr>
          <w:spacing w:val="-1"/>
          <w:w w:val="105"/>
        </w:rPr>
        <w:t>case</w:t>
      </w:r>
      <w:r>
        <w:rPr>
          <w:spacing w:val="-13"/>
          <w:w w:val="105"/>
        </w:rPr>
        <w:t xml:space="preserve"> </w:t>
      </w:r>
      <w:r>
        <w:rPr>
          <w:w w:val="105"/>
        </w:rPr>
        <w:t>of</w:t>
      </w:r>
      <w:r>
        <w:rPr>
          <w:spacing w:val="-11"/>
          <w:w w:val="105"/>
        </w:rPr>
        <w:t xml:space="preserve"> </w:t>
      </w:r>
      <w:r>
        <w:rPr>
          <w:spacing w:val="-3"/>
          <w:w w:val="105"/>
        </w:rPr>
        <w:t>center</w:t>
      </w:r>
      <w:r>
        <w:rPr>
          <w:spacing w:val="-12"/>
          <w:w w:val="105"/>
        </w:rPr>
        <w:t xml:space="preserve"> </w:t>
      </w:r>
      <w:r>
        <w:rPr>
          <w:spacing w:val="-1"/>
          <w:w w:val="105"/>
        </w:rPr>
        <w:t>or</w:t>
      </w:r>
      <w:r>
        <w:rPr>
          <w:spacing w:val="-15"/>
          <w:w w:val="105"/>
        </w:rPr>
        <w:t xml:space="preserve"> </w:t>
      </w:r>
      <w:r>
        <w:rPr>
          <w:w w:val="105"/>
        </w:rPr>
        <w:t>program</w:t>
      </w:r>
      <w:r>
        <w:rPr>
          <w:spacing w:val="-13"/>
          <w:w w:val="105"/>
        </w:rPr>
        <w:t xml:space="preserve"> </w:t>
      </w:r>
      <w:r>
        <w:rPr>
          <w:spacing w:val="-1"/>
          <w:w w:val="105"/>
        </w:rPr>
        <w:t>project</w:t>
      </w:r>
      <w:r>
        <w:rPr>
          <w:spacing w:val="-13"/>
          <w:w w:val="105"/>
        </w:rPr>
        <w:t xml:space="preserve"> </w:t>
      </w:r>
      <w:r>
        <w:rPr>
          <w:spacing w:val="-1"/>
          <w:w w:val="105"/>
        </w:rPr>
        <w:t>grants,</w:t>
      </w:r>
      <w:r>
        <w:rPr>
          <w:spacing w:val="-11"/>
          <w:w w:val="105"/>
        </w:rPr>
        <w:t xml:space="preserve"> </w:t>
      </w:r>
      <w:r>
        <w:rPr>
          <w:spacing w:val="2"/>
          <w:w w:val="105"/>
        </w:rPr>
        <w:t>as</w:t>
      </w:r>
      <w:r>
        <w:rPr>
          <w:spacing w:val="-9"/>
          <w:w w:val="105"/>
        </w:rPr>
        <w:t xml:space="preserve"> </w:t>
      </w:r>
      <w:r>
        <w:rPr>
          <w:spacing w:val="-2"/>
          <w:w w:val="105"/>
        </w:rPr>
        <w:t>noted</w:t>
      </w:r>
      <w:r>
        <w:rPr>
          <w:spacing w:val="-15"/>
          <w:w w:val="105"/>
        </w:rPr>
        <w:t xml:space="preserve"> </w:t>
      </w:r>
      <w:r>
        <w:rPr>
          <w:w w:val="105"/>
        </w:rPr>
        <w:t>in</w:t>
      </w:r>
      <w:r>
        <w:rPr>
          <w:spacing w:val="-15"/>
          <w:w w:val="105"/>
        </w:rPr>
        <w:t xml:space="preserve"> </w:t>
      </w:r>
      <w:r>
        <w:rPr>
          <w:spacing w:val="-1"/>
          <w:w w:val="105"/>
        </w:rPr>
        <w:t>the</w:t>
      </w:r>
      <w:r>
        <w:rPr>
          <w:spacing w:val="-13"/>
          <w:w w:val="105"/>
        </w:rPr>
        <w:t xml:space="preserve"> </w:t>
      </w:r>
      <w:r>
        <w:rPr>
          <w:spacing w:val="-1"/>
          <w:w w:val="105"/>
        </w:rPr>
        <w:t>preceding</w:t>
      </w:r>
      <w:r>
        <w:rPr>
          <w:spacing w:val="-13"/>
          <w:w w:val="105"/>
        </w:rPr>
        <w:t xml:space="preserve"> </w:t>
      </w:r>
      <w:r>
        <w:rPr>
          <w:w w:val="105"/>
        </w:rPr>
        <w:t>paragraph.</w:t>
      </w:r>
      <w:r>
        <w:rPr>
          <w:spacing w:val="-16"/>
          <w:w w:val="105"/>
        </w:rPr>
        <w:t xml:space="preserve"> </w:t>
      </w:r>
      <w:r>
        <w:rPr>
          <w:spacing w:val="-10"/>
          <w:w w:val="105"/>
        </w:rPr>
        <w:t>Team</w:t>
      </w:r>
      <w:r>
        <w:rPr>
          <w:spacing w:val="87"/>
          <w:w w:val="104"/>
        </w:rPr>
        <w:t xml:space="preserve"> </w:t>
      </w:r>
      <w:r w:rsidR="00B04780">
        <w:rPr>
          <w:spacing w:val="-12"/>
          <w:w w:val="105"/>
        </w:rPr>
        <w:t>s</w:t>
      </w:r>
      <w:r w:rsidR="00B04780">
        <w:rPr>
          <w:spacing w:val="-15"/>
          <w:w w:val="105"/>
        </w:rPr>
        <w:t>c</w:t>
      </w:r>
      <w:r w:rsidR="00B04780">
        <w:rPr>
          <w:spacing w:val="-13"/>
          <w:w w:val="105"/>
        </w:rPr>
        <w:t>ie</w:t>
      </w:r>
      <w:r w:rsidR="00B04780">
        <w:rPr>
          <w:spacing w:val="-17"/>
          <w:w w:val="105"/>
        </w:rPr>
        <w:t>n</w:t>
      </w:r>
      <w:r w:rsidR="00B04780">
        <w:rPr>
          <w:spacing w:val="-12"/>
          <w:w w:val="105"/>
        </w:rPr>
        <w:t>c</w:t>
      </w:r>
      <w:r w:rsidR="00B04780">
        <w:rPr>
          <w:spacing w:val="24"/>
          <w:w w:val="105"/>
        </w:rPr>
        <w:t>e</w:t>
      </w:r>
      <w:r w:rsidR="00B04780">
        <w:rPr>
          <w:spacing w:val="-13"/>
          <w:w w:val="105"/>
        </w:rPr>
        <w:t xml:space="preserve"> </w:t>
      </w:r>
      <w:r w:rsidR="00B04780">
        <w:rPr>
          <w:w w:val="105"/>
        </w:rPr>
        <w:t>is</w:t>
      </w:r>
      <w:r>
        <w:rPr>
          <w:spacing w:val="-27"/>
          <w:w w:val="105"/>
        </w:rPr>
        <w:t xml:space="preserve"> </w:t>
      </w:r>
      <w:r>
        <w:rPr>
          <w:spacing w:val="-16"/>
          <w:w w:val="105"/>
        </w:rPr>
        <w:t>i</w:t>
      </w:r>
      <w:r>
        <w:rPr>
          <w:spacing w:val="-12"/>
          <w:w w:val="105"/>
        </w:rPr>
        <w:t>m</w:t>
      </w:r>
      <w:r>
        <w:rPr>
          <w:spacing w:val="-14"/>
          <w:w w:val="105"/>
        </w:rPr>
        <w:t>p</w:t>
      </w:r>
      <w:r>
        <w:rPr>
          <w:spacing w:val="-12"/>
          <w:w w:val="105"/>
        </w:rPr>
        <w:t>o</w:t>
      </w:r>
      <w:r>
        <w:rPr>
          <w:spacing w:val="-14"/>
          <w:w w:val="105"/>
        </w:rPr>
        <w:t>r</w:t>
      </w:r>
      <w:r>
        <w:rPr>
          <w:spacing w:val="-16"/>
          <w:w w:val="105"/>
        </w:rPr>
        <w:t>t</w:t>
      </w:r>
      <w:r>
        <w:rPr>
          <w:spacing w:val="-13"/>
          <w:w w:val="105"/>
        </w:rPr>
        <w:t>a</w:t>
      </w:r>
      <w:r>
        <w:rPr>
          <w:spacing w:val="-14"/>
          <w:w w:val="105"/>
        </w:rPr>
        <w:t>n</w:t>
      </w:r>
      <w:r>
        <w:rPr>
          <w:w w:val="105"/>
        </w:rPr>
        <w:t>t</w:t>
      </w:r>
      <w:r>
        <w:rPr>
          <w:spacing w:val="-28"/>
          <w:w w:val="105"/>
        </w:rPr>
        <w:t xml:space="preserve"> </w:t>
      </w:r>
      <w:r>
        <w:rPr>
          <w:spacing w:val="-13"/>
          <w:w w:val="105"/>
        </w:rPr>
        <w:t>a</w:t>
      </w:r>
      <w:r>
        <w:rPr>
          <w:spacing w:val="-14"/>
          <w:w w:val="105"/>
        </w:rPr>
        <w:t>n</w:t>
      </w:r>
      <w:r>
        <w:rPr>
          <w:w w:val="105"/>
        </w:rPr>
        <w:t>d</w:t>
      </w:r>
      <w:r>
        <w:rPr>
          <w:spacing w:val="-26"/>
          <w:w w:val="105"/>
        </w:rPr>
        <w:t xml:space="preserve"> </w:t>
      </w:r>
      <w:r>
        <w:rPr>
          <w:spacing w:val="-14"/>
          <w:w w:val="105"/>
        </w:rPr>
        <w:t>t</w:t>
      </w:r>
      <w:r>
        <w:rPr>
          <w:spacing w:val="-17"/>
          <w:w w:val="105"/>
        </w:rPr>
        <w:t>h</w:t>
      </w:r>
      <w:r>
        <w:rPr>
          <w:w w:val="105"/>
        </w:rPr>
        <w:t>e</w:t>
      </w:r>
      <w:r>
        <w:rPr>
          <w:spacing w:val="-26"/>
          <w:w w:val="105"/>
        </w:rPr>
        <w:t xml:space="preserve"> </w:t>
      </w:r>
      <w:r>
        <w:rPr>
          <w:spacing w:val="-17"/>
          <w:w w:val="105"/>
        </w:rPr>
        <w:t>r</w:t>
      </w:r>
      <w:r>
        <w:rPr>
          <w:spacing w:val="-12"/>
          <w:w w:val="105"/>
        </w:rPr>
        <w:t>o</w:t>
      </w:r>
      <w:r>
        <w:rPr>
          <w:spacing w:val="-16"/>
          <w:w w:val="105"/>
        </w:rPr>
        <w:t>l</w:t>
      </w:r>
      <w:r>
        <w:rPr>
          <w:spacing w:val="27"/>
          <w:w w:val="105"/>
        </w:rPr>
        <w:t>e</w:t>
      </w:r>
      <w:r>
        <w:rPr>
          <w:spacing w:val="-12"/>
          <w:w w:val="105"/>
        </w:rPr>
        <w:t>o</w:t>
      </w:r>
      <w:r>
        <w:rPr>
          <w:spacing w:val="25"/>
          <w:w w:val="105"/>
        </w:rPr>
        <w:t>f</w:t>
      </w:r>
      <w:r>
        <w:rPr>
          <w:spacing w:val="-14"/>
          <w:w w:val="105"/>
        </w:rPr>
        <w:t>th</w:t>
      </w:r>
      <w:r>
        <w:rPr>
          <w:spacing w:val="24"/>
          <w:w w:val="105"/>
        </w:rPr>
        <w:t>e</w:t>
      </w:r>
      <w:r>
        <w:rPr>
          <w:spacing w:val="-12"/>
          <w:w w:val="105"/>
        </w:rPr>
        <w:t>c</w:t>
      </w:r>
      <w:r>
        <w:rPr>
          <w:spacing w:val="-13"/>
          <w:w w:val="105"/>
        </w:rPr>
        <w:t>a</w:t>
      </w:r>
      <w:r>
        <w:rPr>
          <w:spacing w:val="-14"/>
          <w:w w:val="105"/>
        </w:rPr>
        <w:t>nd</w:t>
      </w:r>
      <w:r>
        <w:rPr>
          <w:spacing w:val="-13"/>
          <w:w w:val="105"/>
        </w:rPr>
        <w:t>i</w:t>
      </w:r>
      <w:r>
        <w:rPr>
          <w:spacing w:val="-14"/>
          <w:w w:val="105"/>
        </w:rPr>
        <w:t>d</w:t>
      </w:r>
      <w:r>
        <w:rPr>
          <w:spacing w:val="-13"/>
          <w:w w:val="105"/>
        </w:rPr>
        <w:t>a</w:t>
      </w:r>
      <w:r>
        <w:rPr>
          <w:spacing w:val="-16"/>
          <w:w w:val="105"/>
        </w:rPr>
        <w:t>t</w:t>
      </w:r>
      <w:r>
        <w:rPr>
          <w:w w:val="105"/>
        </w:rPr>
        <w:t>e</w:t>
      </w:r>
      <w:r>
        <w:rPr>
          <w:spacing w:val="-27"/>
          <w:w w:val="105"/>
        </w:rPr>
        <w:t xml:space="preserve"> </w:t>
      </w:r>
      <w:r>
        <w:rPr>
          <w:spacing w:val="-13"/>
          <w:w w:val="105"/>
        </w:rPr>
        <w:t>i</w:t>
      </w:r>
      <w:r>
        <w:rPr>
          <w:w w:val="105"/>
        </w:rPr>
        <w:t>n</w:t>
      </w:r>
      <w:r>
        <w:rPr>
          <w:spacing w:val="-28"/>
          <w:w w:val="105"/>
        </w:rPr>
        <w:t xml:space="preserve"> </w:t>
      </w:r>
      <w:r>
        <w:rPr>
          <w:spacing w:val="-14"/>
          <w:w w:val="105"/>
        </w:rPr>
        <w:t>th</w:t>
      </w:r>
      <w:r>
        <w:rPr>
          <w:w w:val="105"/>
        </w:rPr>
        <w:t>e</w:t>
      </w:r>
      <w:r>
        <w:rPr>
          <w:spacing w:val="-27"/>
          <w:w w:val="105"/>
        </w:rPr>
        <w:t xml:space="preserve"> </w:t>
      </w:r>
      <w:r>
        <w:rPr>
          <w:spacing w:val="-12"/>
          <w:w w:val="105"/>
        </w:rPr>
        <w:t>s</w:t>
      </w:r>
      <w:r>
        <w:rPr>
          <w:spacing w:val="-17"/>
          <w:w w:val="105"/>
        </w:rPr>
        <w:t>u</w:t>
      </w:r>
      <w:r>
        <w:rPr>
          <w:spacing w:val="-15"/>
          <w:w w:val="105"/>
        </w:rPr>
        <w:t>c</w:t>
      </w:r>
      <w:r>
        <w:rPr>
          <w:spacing w:val="-12"/>
          <w:w w:val="105"/>
        </w:rPr>
        <w:t>c</w:t>
      </w:r>
      <w:r>
        <w:rPr>
          <w:spacing w:val="-15"/>
          <w:w w:val="105"/>
        </w:rPr>
        <w:t>es</w:t>
      </w:r>
      <w:r>
        <w:rPr>
          <w:w w:val="105"/>
        </w:rPr>
        <w:t>s</w:t>
      </w:r>
      <w:r>
        <w:rPr>
          <w:spacing w:val="-27"/>
          <w:w w:val="105"/>
        </w:rPr>
        <w:t xml:space="preserve"> </w:t>
      </w:r>
      <w:r>
        <w:rPr>
          <w:spacing w:val="-12"/>
          <w:w w:val="105"/>
        </w:rPr>
        <w:t>o</w:t>
      </w:r>
      <w:r>
        <w:rPr>
          <w:spacing w:val="25"/>
          <w:w w:val="105"/>
        </w:rPr>
        <w:t>f</w:t>
      </w:r>
      <w:r>
        <w:rPr>
          <w:spacing w:val="-14"/>
          <w:w w:val="105"/>
        </w:rPr>
        <w:t>th</w:t>
      </w:r>
      <w:r>
        <w:rPr>
          <w:spacing w:val="27"/>
          <w:w w:val="105"/>
        </w:rPr>
        <w:t>e</w:t>
      </w:r>
      <w:r>
        <w:rPr>
          <w:spacing w:val="-16"/>
          <w:w w:val="105"/>
        </w:rPr>
        <w:t>t</w:t>
      </w:r>
      <w:r>
        <w:rPr>
          <w:spacing w:val="-13"/>
          <w:w w:val="105"/>
        </w:rPr>
        <w:t>e</w:t>
      </w:r>
      <w:r>
        <w:rPr>
          <w:spacing w:val="-16"/>
          <w:w w:val="105"/>
        </w:rPr>
        <w:t>a</w:t>
      </w:r>
      <w:r>
        <w:rPr>
          <w:w w:val="105"/>
        </w:rPr>
        <w:t>m</w:t>
      </w:r>
      <w:r>
        <w:rPr>
          <w:spacing w:val="-27"/>
          <w:w w:val="105"/>
        </w:rPr>
        <w:t xml:space="preserve"> </w:t>
      </w:r>
      <w:r>
        <w:rPr>
          <w:spacing w:val="-12"/>
          <w:w w:val="105"/>
        </w:rPr>
        <w:t>w</w:t>
      </w:r>
      <w:r>
        <w:rPr>
          <w:spacing w:val="-16"/>
          <w:w w:val="105"/>
        </w:rPr>
        <w:t>i</w:t>
      </w:r>
      <w:r>
        <w:rPr>
          <w:spacing w:val="-13"/>
          <w:w w:val="105"/>
        </w:rPr>
        <w:t>l</w:t>
      </w:r>
      <w:r>
        <w:rPr>
          <w:w w:val="105"/>
        </w:rPr>
        <w:t>l</w:t>
      </w:r>
      <w:r>
        <w:rPr>
          <w:spacing w:val="-28"/>
          <w:w w:val="105"/>
        </w:rPr>
        <w:t xml:space="preserve"> </w:t>
      </w:r>
      <w:r>
        <w:rPr>
          <w:spacing w:val="-14"/>
          <w:w w:val="105"/>
        </w:rPr>
        <w:t>b</w:t>
      </w:r>
      <w:r>
        <w:rPr>
          <w:spacing w:val="27"/>
          <w:w w:val="105"/>
        </w:rPr>
        <w:t>e</w:t>
      </w:r>
      <w:r>
        <w:rPr>
          <w:spacing w:val="-15"/>
          <w:w w:val="105"/>
        </w:rPr>
        <w:t>c</w:t>
      </w:r>
      <w:r>
        <w:rPr>
          <w:spacing w:val="-12"/>
          <w:w w:val="105"/>
        </w:rPr>
        <w:t>o</w:t>
      </w:r>
      <w:r>
        <w:rPr>
          <w:spacing w:val="-17"/>
          <w:w w:val="105"/>
        </w:rPr>
        <w:t>n</w:t>
      </w:r>
      <w:r>
        <w:rPr>
          <w:spacing w:val="-12"/>
          <w:w w:val="105"/>
        </w:rPr>
        <w:t>s</w:t>
      </w:r>
      <w:r>
        <w:rPr>
          <w:spacing w:val="-16"/>
          <w:w w:val="105"/>
        </w:rPr>
        <w:t>i</w:t>
      </w:r>
      <w:r>
        <w:rPr>
          <w:spacing w:val="-14"/>
          <w:w w:val="105"/>
        </w:rPr>
        <w:t>d</w:t>
      </w:r>
      <w:r>
        <w:rPr>
          <w:spacing w:val="-13"/>
          <w:w w:val="105"/>
        </w:rPr>
        <w:t>e</w:t>
      </w:r>
      <w:r>
        <w:rPr>
          <w:spacing w:val="-14"/>
          <w:w w:val="105"/>
        </w:rPr>
        <w:t>r</w:t>
      </w:r>
      <w:r>
        <w:rPr>
          <w:spacing w:val="-13"/>
          <w:w w:val="105"/>
        </w:rPr>
        <w:t>e</w:t>
      </w:r>
      <w:r>
        <w:rPr>
          <w:spacing w:val="-14"/>
          <w:w w:val="105"/>
        </w:rPr>
        <w:t>d</w:t>
      </w:r>
      <w:r>
        <w:rPr>
          <w:w w:val="105"/>
        </w:rPr>
        <w:t>.</w:t>
      </w:r>
    </w:p>
    <w:p w14:paraId="54FDBE5C" w14:textId="77777777" w:rsidR="00FA2426" w:rsidRDefault="00FA2426" w:rsidP="00FA2426">
      <w:pPr>
        <w:pStyle w:val="BodyText"/>
        <w:spacing w:before="1" w:line="276" w:lineRule="auto"/>
        <w:ind w:left="1180" w:right="268" w:firstLine="0"/>
      </w:pPr>
      <w:r>
        <w:rPr>
          <w:spacing w:val="-1"/>
          <w:w w:val="105"/>
        </w:rPr>
        <w:t>Being</w:t>
      </w:r>
      <w:r>
        <w:rPr>
          <w:spacing w:val="-13"/>
          <w:w w:val="105"/>
        </w:rPr>
        <w:t xml:space="preserve"> </w:t>
      </w:r>
      <w:r>
        <w:rPr>
          <w:w w:val="105"/>
        </w:rPr>
        <w:t>a</w:t>
      </w:r>
      <w:r>
        <w:rPr>
          <w:spacing w:val="-13"/>
          <w:w w:val="105"/>
        </w:rPr>
        <w:t xml:space="preserve"> </w:t>
      </w:r>
      <w:r>
        <w:rPr>
          <w:w w:val="105"/>
        </w:rPr>
        <w:t>Co-PI</w:t>
      </w:r>
      <w:r>
        <w:rPr>
          <w:spacing w:val="-11"/>
          <w:w w:val="105"/>
        </w:rPr>
        <w:t xml:space="preserve"> </w:t>
      </w:r>
      <w:r>
        <w:rPr>
          <w:spacing w:val="1"/>
          <w:w w:val="105"/>
        </w:rPr>
        <w:t>in</w:t>
      </w:r>
      <w:r>
        <w:rPr>
          <w:spacing w:val="-12"/>
          <w:w w:val="105"/>
        </w:rPr>
        <w:t xml:space="preserve"> </w:t>
      </w:r>
      <w:r>
        <w:rPr>
          <w:w w:val="105"/>
        </w:rPr>
        <w:t>a</w:t>
      </w:r>
      <w:r>
        <w:rPr>
          <w:spacing w:val="46"/>
          <w:w w:val="105"/>
        </w:rPr>
        <w:t xml:space="preserve"> </w:t>
      </w:r>
      <w:r>
        <w:rPr>
          <w:spacing w:val="-1"/>
          <w:w w:val="105"/>
        </w:rPr>
        <w:t>NIH</w:t>
      </w:r>
      <w:r>
        <w:rPr>
          <w:spacing w:val="-11"/>
          <w:w w:val="105"/>
        </w:rPr>
        <w:t xml:space="preserve"> </w:t>
      </w:r>
      <w:r>
        <w:rPr>
          <w:spacing w:val="-1"/>
          <w:w w:val="105"/>
        </w:rPr>
        <w:t>multiple</w:t>
      </w:r>
      <w:r>
        <w:rPr>
          <w:spacing w:val="-16"/>
          <w:w w:val="105"/>
        </w:rPr>
        <w:t xml:space="preserve"> </w:t>
      </w:r>
      <w:r>
        <w:rPr>
          <w:w w:val="105"/>
        </w:rPr>
        <w:t>PD/PI</w:t>
      </w:r>
      <w:r>
        <w:rPr>
          <w:spacing w:val="-12"/>
          <w:w w:val="105"/>
        </w:rPr>
        <w:t xml:space="preserve"> </w:t>
      </w:r>
      <w:r>
        <w:rPr>
          <w:spacing w:val="-1"/>
          <w:w w:val="105"/>
        </w:rPr>
        <w:t>model</w:t>
      </w:r>
      <w:r>
        <w:rPr>
          <w:spacing w:val="-16"/>
          <w:w w:val="105"/>
        </w:rPr>
        <w:t xml:space="preserve"> </w:t>
      </w:r>
      <w:r>
        <w:rPr>
          <w:spacing w:val="-1"/>
          <w:w w:val="105"/>
        </w:rPr>
        <w:t>grant</w:t>
      </w:r>
      <w:r>
        <w:rPr>
          <w:spacing w:val="-13"/>
          <w:w w:val="105"/>
        </w:rPr>
        <w:t xml:space="preserve"> </w:t>
      </w:r>
      <w:r>
        <w:rPr>
          <w:spacing w:val="1"/>
          <w:w w:val="105"/>
        </w:rPr>
        <w:t>would</w:t>
      </w:r>
      <w:r>
        <w:rPr>
          <w:spacing w:val="-17"/>
          <w:w w:val="105"/>
        </w:rPr>
        <w:t xml:space="preserve"> </w:t>
      </w:r>
      <w:r>
        <w:rPr>
          <w:spacing w:val="-2"/>
          <w:w w:val="105"/>
        </w:rPr>
        <w:t>be</w:t>
      </w:r>
      <w:r>
        <w:rPr>
          <w:spacing w:val="-13"/>
          <w:w w:val="105"/>
        </w:rPr>
        <w:t xml:space="preserve"> </w:t>
      </w:r>
      <w:r>
        <w:rPr>
          <w:spacing w:val="-1"/>
          <w:w w:val="105"/>
        </w:rPr>
        <w:t>considered</w:t>
      </w:r>
      <w:r>
        <w:rPr>
          <w:spacing w:val="-17"/>
          <w:w w:val="105"/>
        </w:rPr>
        <w:t xml:space="preserve"> </w:t>
      </w:r>
      <w:r>
        <w:rPr>
          <w:spacing w:val="-1"/>
          <w:w w:val="105"/>
        </w:rPr>
        <w:t>equivalent.</w:t>
      </w:r>
      <w:r>
        <w:rPr>
          <w:spacing w:val="-18"/>
          <w:w w:val="105"/>
        </w:rPr>
        <w:t xml:space="preserve"> </w:t>
      </w:r>
      <w:r>
        <w:rPr>
          <w:spacing w:val="-14"/>
          <w:w w:val="105"/>
        </w:rPr>
        <w:t>Some</w:t>
      </w:r>
      <w:r>
        <w:rPr>
          <w:spacing w:val="69"/>
          <w:w w:val="104"/>
        </w:rPr>
        <w:t xml:space="preserve"> </w:t>
      </w:r>
      <w:r>
        <w:rPr>
          <w:spacing w:val="-3"/>
          <w:w w:val="105"/>
        </w:rPr>
        <w:t>credit</w:t>
      </w:r>
      <w:r>
        <w:rPr>
          <w:spacing w:val="-10"/>
          <w:w w:val="105"/>
        </w:rPr>
        <w:t xml:space="preserve"> </w:t>
      </w:r>
      <w:r>
        <w:rPr>
          <w:w w:val="105"/>
        </w:rPr>
        <w:t>will</w:t>
      </w:r>
      <w:r>
        <w:rPr>
          <w:spacing w:val="-20"/>
          <w:w w:val="105"/>
        </w:rPr>
        <w:t xml:space="preserve"> </w:t>
      </w:r>
      <w:r>
        <w:rPr>
          <w:spacing w:val="1"/>
          <w:w w:val="105"/>
        </w:rPr>
        <w:t>also</w:t>
      </w:r>
      <w:r>
        <w:rPr>
          <w:spacing w:val="-13"/>
          <w:w w:val="105"/>
        </w:rPr>
        <w:t xml:space="preserve"> </w:t>
      </w:r>
      <w:r>
        <w:rPr>
          <w:spacing w:val="-1"/>
          <w:w w:val="105"/>
        </w:rPr>
        <w:t>be</w:t>
      </w:r>
      <w:r>
        <w:rPr>
          <w:spacing w:val="-22"/>
          <w:w w:val="105"/>
        </w:rPr>
        <w:t xml:space="preserve"> </w:t>
      </w:r>
      <w:r>
        <w:rPr>
          <w:w w:val="105"/>
        </w:rPr>
        <w:t>accorded</w:t>
      </w:r>
      <w:r>
        <w:rPr>
          <w:spacing w:val="43"/>
          <w:w w:val="105"/>
        </w:rPr>
        <w:t xml:space="preserve"> </w:t>
      </w:r>
      <w:r>
        <w:rPr>
          <w:spacing w:val="-2"/>
          <w:w w:val="105"/>
        </w:rPr>
        <w:t>for</w:t>
      </w:r>
      <w:r>
        <w:rPr>
          <w:spacing w:val="-19"/>
          <w:w w:val="105"/>
        </w:rPr>
        <w:t xml:space="preserve"> </w:t>
      </w:r>
      <w:r>
        <w:rPr>
          <w:w w:val="105"/>
        </w:rPr>
        <w:t>a</w:t>
      </w:r>
      <w:r>
        <w:rPr>
          <w:spacing w:val="-11"/>
          <w:w w:val="105"/>
        </w:rPr>
        <w:t xml:space="preserve"> </w:t>
      </w:r>
      <w:r>
        <w:rPr>
          <w:spacing w:val="1"/>
          <w:w w:val="105"/>
        </w:rPr>
        <w:t>role</w:t>
      </w:r>
      <w:r>
        <w:rPr>
          <w:spacing w:val="-16"/>
          <w:w w:val="105"/>
        </w:rPr>
        <w:t xml:space="preserve"> </w:t>
      </w:r>
      <w:r>
        <w:rPr>
          <w:spacing w:val="1"/>
          <w:w w:val="105"/>
        </w:rPr>
        <w:t>as</w:t>
      </w:r>
      <w:r>
        <w:rPr>
          <w:spacing w:val="-8"/>
          <w:w w:val="105"/>
        </w:rPr>
        <w:t xml:space="preserve"> </w:t>
      </w:r>
      <w:r>
        <w:rPr>
          <w:w w:val="105"/>
        </w:rPr>
        <w:t>co-investigator.</w:t>
      </w:r>
    </w:p>
    <w:p w14:paraId="257CC463" w14:textId="77777777" w:rsidR="00FA2426" w:rsidRDefault="00FA2426" w:rsidP="00FA2426">
      <w:pPr>
        <w:pStyle w:val="BodyText"/>
        <w:numPr>
          <w:ilvl w:val="1"/>
          <w:numId w:val="19"/>
        </w:numPr>
        <w:tabs>
          <w:tab w:val="left" w:pos="1180"/>
        </w:tabs>
        <w:spacing w:line="273" w:lineRule="auto"/>
        <w:ind w:right="268" w:hanging="359"/>
      </w:pPr>
      <w:r>
        <w:rPr>
          <w:spacing w:val="1"/>
          <w:w w:val="105"/>
        </w:rPr>
        <w:t>If</w:t>
      </w:r>
      <w:r>
        <w:rPr>
          <w:spacing w:val="-7"/>
          <w:w w:val="105"/>
        </w:rPr>
        <w:t xml:space="preserve"> </w:t>
      </w:r>
      <w:r>
        <w:rPr>
          <w:spacing w:val="-1"/>
          <w:w w:val="105"/>
        </w:rPr>
        <w:t>funding</w:t>
      </w:r>
      <w:r>
        <w:rPr>
          <w:spacing w:val="-5"/>
          <w:w w:val="105"/>
        </w:rPr>
        <w:t xml:space="preserve"> </w:t>
      </w:r>
      <w:r>
        <w:rPr>
          <w:spacing w:val="-3"/>
          <w:w w:val="105"/>
        </w:rPr>
        <w:t>from</w:t>
      </w:r>
      <w:r>
        <w:rPr>
          <w:spacing w:val="-14"/>
          <w:w w:val="105"/>
        </w:rPr>
        <w:t xml:space="preserve"> </w:t>
      </w:r>
      <w:r>
        <w:rPr>
          <w:w w:val="105"/>
        </w:rPr>
        <w:t>grants</w:t>
      </w:r>
      <w:r>
        <w:rPr>
          <w:spacing w:val="-13"/>
          <w:w w:val="105"/>
        </w:rPr>
        <w:t xml:space="preserve"> </w:t>
      </w:r>
      <w:r>
        <w:rPr>
          <w:spacing w:val="1"/>
          <w:w w:val="105"/>
        </w:rPr>
        <w:t>on</w:t>
      </w:r>
      <w:r>
        <w:rPr>
          <w:spacing w:val="-12"/>
          <w:w w:val="105"/>
        </w:rPr>
        <w:t xml:space="preserve"> </w:t>
      </w:r>
      <w:r>
        <w:rPr>
          <w:w w:val="105"/>
        </w:rPr>
        <w:t>which</w:t>
      </w:r>
      <w:r>
        <w:rPr>
          <w:spacing w:val="-19"/>
          <w:w w:val="105"/>
        </w:rPr>
        <w:t xml:space="preserve"> </w:t>
      </w:r>
      <w:r>
        <w:rPr>
          <w:spacing w:val="1"/>
          <w:w w:val="105"/>
        </w:rPr>
        <w:t>the</w:t>
      </w:r>
      <w:r>
        <w:rPr>
          <w:spacing w:val="-7"/>
          <w:w w:val="105"/>
        </w:rPr>
        <w:t xml:space="preserve"> </w:t>
      </w:r>
      <w:r>
        <w:rPr>
          <w:spacing w:val="-1"/>
          <w:w w:val="105"/>
        </w:rPr>
        <w:t>candidate</w:t>
      </w:r>
      <w:r>
        <w:rPr>
          <w:spacing w:val="-17"/>
          <w:w w:val="105"/>
        </w:rPr>
        <w:t xml:space="preserve"> </w:t>
      </w:r>
      <w:r>
        <w:rPr>
          <w:spacing w:val="1"/>
          <w:w w:val="105"/>
        </w:rPr>
        <w:t>is</w:t>
      </w:r>
      <w:r>
        <w:rPr>
          <w:spacing w:val="-10"/>
          <w:w w:val="105"/>
        </w:rPr>
        <w:t xml:space="preserve"> </w:t>
      </w:r>
      <w:r>
        <w:rPr>
          <w:w w:val="105"/>
        </w:rPr>
        <w:t>not</w:t>
      </w:r>
      <w:r>
        <w:rPr>
          <w:spacing w:val="-11"/>
          <w:w w:val="105"/>
        </w:rPr>
        <w:t xml:space="preserve"> </w:t>
      </w:r>
      <w:r>
        <w:rPr>
          <w:spacing w:val="-1"/>
          <w:w w:val="105"/>
        </w:rPr>
        <w:t>PI</w:t>
      </w:r>
      <w:r>
        <w:rPr>
          <w:spacing w:val="-16"/>
          <w:w w:val="105"/>
        </w:rPr>
        <w:t xml:space="preserve"> </w:t>
      </w:r>
      <w:r>
        <w:rPr>
          <w:w w:val="105"/>
        </w:rPr>
        <w:t>is</w:t>
      </w:r>
      <w:r>
        <w:rPr>
          <w:spacing w:val="-9"/>
          <w:w w:val="105"/>
        </w:rPr>
        <w:t xml:space="preserve"> </w:t>
      </w:r>
      <w:r>
        <w:rPr>
          <w:spacing w:val="1"/>
          <w:w w:val="105"/>
        </w:rPr>
        <w:t>to</w:t>
      </w:r>
      <w:r>
        <w:rPr>
          <w:spacing w:val="-10"/>
          <w:w w:val="105"/>
        </w:rPr>
        <w:t xml:space="preserve"> </w:t>
      </w:r>
      <w:r>
        <w:rPr>
          <w:spacing w:val="-3"/>
          <w:w w:val="105"/>
        </w:rPr>
        <w:t>be</w:t>
      </w:r>
      <w:r>
        <w:rPr>
          <w:spacing w:val="44"/>
          <w:w w:val="105"/>
        </w:rPr>
        <w:t xml:space="preserve"> </w:t>
      </w:r>
      <w:r>
        <w:rPr>
          <w:spacing w:val="-1"/>
          <w:w w:val="105"/>
        </w:rPr>
        <w:t>considered</w:t>
      </w:r>
      <w:r>
        <w:rPr>
          <w:spacing w:val="-16"/>
          <w:w w:val="105"/>
        </w:rPr>
        <w:t xml:space="preserve"> </w:t>
      </w:r>
      <w:r>
        <w:rPr>
          <w:spacing w:val="1"/>
          <w:w w:val="105"/>
        </w:rPr>
        <w:t>in</w:t>
      </w:r>
      <w:r>
        <w:rPr>
          <w:spacing w:val="-14"/>
          <w:w w:val="105"/>
        </w:rPr>
        <w:t xml:space="preserve"> </w:t>
      </w:r>
      <w:r>
        <w:rPr>
          <w:w w:val="105"/>
        </w:rPr>
        <w:t>making</w:t>
      </w:r>
      <w:r>
        <w:rPr>
          <w:spacing w:val="-13"/>
          <w:w w:val="105"/>
        </w:rPr>
        <w:t xml:space="preserve"> </w:t>
      </w:r>
      <w:r>
        <w:rPr>
          <w:spacing w:val="-1"/>
          <w:w w:val="105"/>
        </w:rPr>
        <w:t>the</w:t>
      </w:r>
      <w:r>
        <w:rPr>
          <w:spacing w:val="47"/>
          <w:w w:val="104"/>
        </w:rPr>
        <w:t xml:space="preserve"> </w:t>
      </w:r>
      <w:r>
        <w:rPr>
          <w:w w:val="105"/>
        </w:rPr>
        <w:t>case</w:t>
      </w:r>
      <w:r>
        <w:rPr>
          <w:spacing w:val="-16"/>
          <w:w w:val="105"/>
        </w:rPr>
        <w:t xml:space="preserve"> </w:t>
      </w:r>
      <w:r>
        <w:rPr>
          <w:spacing w:val="-2"/>
          <w:w w:val="105"/>
        </w:rPr>
        <w:t>for</w:t>
      </w:r>
      <w:r>
        <w:rPr>
          <w:spacing w:val="-15"/>
          <w:w w:val="105"/>
        </w:rPr>
        <w:t xml:space="preserve"> </w:t>
      </w:r>
      <w:r>
        <w:rPr>
          <w:w w:val="105"/>
        </w:rPr>
        <w:t>excellence</w:t>
      </w:r>
      <w:r>
        <w:rPr>
          <w:spacing w:val="-20"/>
          <w:w w:val="105"/>
        </w:rPr>
        <w:t xml:space="preserve"> </w:t>
      </w:r>
      <w:r>
        <w:rPr>
          <w:spacing w:val="1"/>
          <w:w w:val="105"/>
        </w:rPr>
        <w:t>in</w:t>
      </w:r>
      <w:r>
        <w:rPr>
          <w:spacing w:val="-16"/>
          <w:w w:val="105"/>
        </w:rPr>
        <w:t xml:space="preserve"> </w:t>
      </w:r>
      <w:r>
        <w:rPr>
          <w:w w:val="105"/>
        </w:rPr>
        <w:t>research</w:t>
      </w:r>
      <w:r>
        <w:rPr>
          <w:spacing w:val="-15"/>
          <w:w w:val="105"/>
        </w:rPr>
        <w:t xml:space="preserve"> </w:t>
      </w:r>
      <w:r>
        <w:rPr>
          <w:spacing w:val="-1"/>
          <w:w w:val="105"/>
        </w:rPr>
        <w:t>(for</w:t>
      </w:r>
      <w:r>
        <w:rPr>
          <w:spacing w:val="-14"/>
          <w:w w:val="105"/>
        </w:rPr>
        <w:t xml:space="preserve"> </w:t>
      </w:r>
      <w:r>
        <w:rPr>
          <w:spacing w:val="-1"/>
          <w:w w:val="105"/>
        </w:rPr>
        <w:t>example,</w:t>
      </w:r>
      <w:r>
        <w:rPr>
          <w:spacing w:val="-14"/>
          <w:w w:val="105"/>
        </w:rPr>
        <w:t xml:space="preserve"> </w:t>
      </w:r>
      <w:r>
        <w:rPr>
          <w:spacing w:val="1"/>
          <w:w w:val="105"/>
        </w:rPr>
        <w:t>if</w:t>
      </w:r>
      <w:r>
        <w:rPr>
          <w:spacing w:val="-21"/>
          <w:w w:val="105"/>
        </w:rPr>
        <w:t xml:space="preserve"> </w:t>
      </w:r>
      <w:r>
        <w:rPr>
          <w:spacing w:val="1"/>
          <w:w w:val="105"/>
        </w:rPr>
        <w:t>the</w:t>
      </w:r>
      <w:r>
        <w:rPr>
          <w:spacing w:val="-13"/>
          <w:w w:val="105"/>
        </w:rPr>
        <w:t xml:space="preserve"> </w:t>
      </w:r>
      <w:r>
        <w:rPr>
          <w:spacing w:val="-1"/>
          <w:w w:val="105"/>
        </w:rPr>
        <w:t>candidate</w:t>
      </w:r>
      <w:r>
        <w:rPr>
          <w:spacing w:val="-16"/>
          <w:w w:val="105"/>
        </w:rPr>
        <w:t xml:space="preserve"> </w:t>
      </w:r>
      <w:r>
        <w:rPr>
          <w:spacing w:val="1"/>
          <w:w w:val="105"/>
        </w:rPr>
        <w:t>is</w:t>
      </w:r>
      <w:r>
        <w:rPr>
          <w:spacing w:val="-16"/>
          <w:w w:val="105"/>
        </w:rPr>
        <w:t xml:space="preserve"> </w:t>
      </w:r>
      <w:r>
        <w:rPr>
          <w:spacing w:val="1"/>
          <w:w w:val="105"/>
        </w:rPr>
        <w:t>an</w:t>
      </w:r>
      <w:r>
        <w:rPr>
          <w:spacing w:val="10"/>
          <w:w w:val="105"/>
        </w:rPr>
        <w:t xml:space="preserve"> </w:t>
      </w:r>
      <w:r>
        <w:rPr>
          <w:w w:val="105"/>
        </w:rPr>
        <w:t>essential</w:t>
      </w:r>
      <w:r>
        <w:rPr>
          <w:spacing w:val="-13"/>
          <w:w w:val="105"/>
        </w:rPr>
        <w:t xml:space="preserve"> </w:t>
      </w:r>
      <w:r>
        <w:rPr>
          <w:spacing w:val="-1"/>
          <w:w w:val="105"/>
        </w:rPr>
        <w:t>member</w:t>
      </w:r>
      <w:r>
        <w:rPr>
          <w:spacing w:val="-15"/>
          <w:w w:val="105"/>
        </w:rPr>
        <w:t xml:space="preserve"> </w:t>
      </w:r>
      <w:r>
        <w:rPr>
          <w:spacing w:val="1"/>
          <w:w w:val="105"/>
        </w:rPr>
        <w:t>of</w:t>
      </w:r>
      <w:r>
        <w:rPr>
          <w:spacing w:val="57"/>
          <w:w w:val="104"/>
        </w:rPr>
        <w:t xml:space="preserve"> </w:t>
      </w:r>
      <w:r>
        <w:rPr>
          <w:w w:val="105"/>
        </w:rPr>
        <w:t>a</w:t>
      </w:r>
      <w:r>
        <w:rPr>
          <w:spacing w:val="-13"/>
          <w:w w:val="105"/>
        </w:rPr>
        <w:t xml:space="preserve"> </w:t>
      </w:r>
      <w:r>
        <w:rPr>
          <w:w w:val="105"/>
        </w:rPr>
        <w:t>collaborative</w:t>
      </w:r>
      <w:r>
        <w:rPr>
          <w:spacing w:val="-20"/>
          <w:w w:val="105"/>
        </w:rPr>
        <w:t xml:space="preserve"> </w:t>
      </w:r>
      <w:r>
        <w:rPr>
          <w:w w:val="105"/>
        </w:rPr>
        <w:t>research</w:t>
      </w:r>
      <w:r>
        <w:rPr>
          <w:spacing w:val="-18"/>
          <w:w w:val="105"/>
        </w:rPr>
        <w:t xml:space="preserve"> </w:t>
      </w:r>
      <w:r>
        <w:rPr>
          <w:w w:val="105"/>
        </w:rPr>
        <w:t>team),</w:t>
      </w:r>
      <w:r>
        <w:rPr>
          <w:spacing w:val="-19"/>
          <w:w w:val="105"/>
        </w:rPr>
        <w:t xml:space="preserve"> </w:t>
      </w:r>
      <w:r>
        <w:rPr>
          <w:spacing w:val="1"/>
          <w:w w:val="105"/>
        </w:rPr>
        <w:t>it</w:t>
      </w:r>
      <w:r>
        <w:rPr>
          <w:spacing w:val="-18"/>
          <w:w w:val="105"/>
        </w:rPr>
        <w:t xml:space="preserve"> </w:t>
      </w:r>
      <w:r>
        <w:rPr>
          <w:w w:val="105"/>
        </w:rPr>
        <w:t>is</w:t>
      </w:r>
      <w:r>
        <w:rPr>
          <w:spacing w:val="-14"/>
          <w:w w:val="105"/>
        </w:rPr>
        <w:t xml:space="preserve"> </w:t>
      </w:r>
      <w:r>
        <w:rPr>
          <w:spacing w:val="-1"/>
          <w:w w:val="105"/>
        </w:rPr>
        <w:t>imperative</w:t>
      </w:r>
      <w:r>
        <w:rPr>
          <w:spacing w:val="-17"/>
          <w:w w:val="105"/>
        </w:rPr>
        <w:t xml:space="preserve"> </w:t>
      </w:r>
      <w:r>
        <w:rPr>
          <w:spacing w:val="-1"/>
          <w:w w:val="105"/>
        </w:rPr>
        <w:t>that</w:t>
      </w:r>
      <w:r>
        <w:rPr>
          <w:spacing w:val="-15"/>
          <w:w w:val="105"/>
        </w:rPr>
        <w:t xml:space="preserve"> </w:t>
      </w:r>
      <w:r>
        <w:rPr>
          <w:spacing w:val="-1"/>
          <w:w w:val="105"/>
        </w:rPr>
        <w:t>the</w:t>
      </w:r>
      <w:r>
        <w:rPr>
          <w:spacing w:val="-12"/>
          <w:w w:val="105"/>
        </w:rPr>
        <w:t xml:space="preserve"> </w:t>
      </w:r>
      <w:r>
        <w:rPr>
          <w:spacing w:val="-1"/>
          <w:w w:val="105"/>
        </w:rPr>
        <w:t>nature</w:t>
      </w:r>
      <w:r>
        <w:rPr>
          <w:spacing w:val="-17"/>
          <w:w w:val="105"/>
        </w:rPr>
        <w:t xml:space="preserve"> </w:t>
      </w:r>
      <w:r>
        <w:rPr>
          <w:w w:val="105"/>
        </w:rPr>
        <w:t>and</w:t>
      </w:r>
      <w:r>
        <w:rPr>
          <w:spacing w:val="-5"/>
          <w:w w:val="105"/>
        </w:rPr>
        <w:t xml:space="preserve"> </w:t>
      </w:r>
      <w:r>
        <w:rPr>
          <w:w w:val="105"/>
        </w:rPr>
        <w:t>significance</w:t>
      </w:r>
      <w:r>
        <w:rPr>
          <w:spacing w:val="-21"/>
          <w:w w:val="105"/>
        </w:rPr>
        <w:t xml:space="preserve"> </w:t>
      </w:r>
      <w:r>
        <w:rPr>
          <w:w w:val="105"/>
        </w:rPr>
        <w:t>of</w:t>
      </w:r>
      <w:r>
        <w:rPr>
          <w:spacing w:val="-22"/>
          <w:w w:val="105"/>
        </w:rPr>
        <w:t xml:space="preserve"> </w:t>
      </w:r>
      <w:r>
        <w:rPr>
          <w:spacing w:val="-1"/>
          <w:w w:val="105"/>
        </w:rPr>
        <w:t>the</w:t>
      </w:r>
      <w:r>
        <w:rPr>
          <w:spacing w:val="52"/>
          <w:w w:val="104"/>
        </w:rPr>
        <w:t xml:space="preserve"> </w:t>
      </w:r>
      <w:r>
        <w:rPr>
          <w:spacing w:val="-1"/>
          <w:w w:val="105"/>
        </w:rPr>
        <w:t>candidate's</w:t>
      </w:r>
      <w:r>
        <w:rPr>
          <w:spacing w:val="-22"/>
          <w:w w:val="105"/>
        </w:rPr>
        <w:t xml:space="preserve"> </w:t>
      </w:r>
      <w:r>
        <w:rPr>
          <w:w w:val="105"/>
        </w:rPr>
        <w:t>contribution</w:t>
      </w:r>
      <w:r>
        <w:rPr>
          <w:spacing w:val="-20"/>
          <w:w w:val="105"/>
        </w:rPr>
        <w:t xml:space="preserve"> </w:t>
      </w:r>
      <w:r>
        <w:rPr>
          <w:w w:val="105"/>
        </w:rPr>
        <w:t>be</w:t>
      </w:r>
      <w:r>
        <w:rPr>
          <w:spacing w:val="-22"/>
          <w:w w:val="105"/>
        </w:rPr>
        <w:t xml:space="preserve"> </w:t>
      </w:r>
      <w:r>
        <w:rPr>
          <w:w w:val="105"/>
        </w:rPr>
        <w:t>carefully</w:t>
      </w:r>
      <w:r>
        <w:rPr>
          <w:spacing w:val="-22"/>
          <w:w w:val="105"/>
        </w:rPr>
        <w:t xml:space="preserve"> </w:t>
      </w:r>
      <w:r>
        <w:rPr>
          <w:w w:val="105"/>
        </w:rPr>
        <w:t>documented</w:t>
      </w:r>
      <w:r>
        <w:rPr>
          <w:spacing w:val="-19"/>
          <w:w w:val="105"/>
        </w:rPr>
        <w:t xml:space="preserve"> </w:t>
      </w:r>
      <w:r>
        <w:rPr>
          <w:w w:val="105"/>
        </w:rPr>
        <w:t>by</w:t>
      </w:r>
      <w:r>
        <w:rPr>
          <w:spacing w:val="-26"/>
          <w:w w:val="105"/>
        </w:rPr>
        <w:t xml:space="preserve"> </w:t>
      </w:r>
      <w:r>
        <w:rPr>
          <w:spacing w:val="1"/>
          <w:w w:val="105"/>
        </w:rPr>
        <w:t>the</w:t>
      </w:r>
      <w:r>
        <w:rPr>
          <w:spacing w:val="-20"/>
          <w:w w:val="105"/>
        </w:rPr>
        <w:t xml:space="preserve"> </w:t>
      </w:r>
      <w:r>
        <w:rPr>
          <w:spacing w:val="-1"/>
          <w:w w:val="105"/>
        </w:rPr>
        <w:t>candidate,</w:t>
      </w:r>
      <w:r>
        <w:rPr>
          <w:spacing w:val="42"/>
          <w:w w:val="105"/>
        </w:rPr>
        <w:t xml:space="preserve"> </w:t>
      </w:r>
      <w:r>
        <w:rPr>
          <w:spacing w:val="-1"/>
          <w:w w:val="105"/>
        </w:rPr>
        <w:t>collaborators</w:t>
      </w:r>
      <w:r>
        <w:rPr>
          <w:spacing w:val="-23"/>
          <w:w w:val="105"/>
        </w:rPr>
        <w:t xml:space="preserve"> </w:t>
      </w:r>
      <w:r>
        <w:rPr>
          <w:w w:val="105"/>
        </w:rPr>
        <w:t>and</w:t>
      </w:r>
      <w:r>
        <w:rPr>
          <w:spacing w:val="64"/>
          <w:w w:val="104"/>
        </w:rPr>
        <w:t xml:space="preserve"> </w:t>
      </w:r>
      <w:r>
        <w:rPr>
          <w:spacing w:val="-1"/>
          <w:w w:val="105"/>
        </w:rPr>
        <w:t>other</w:t>
      </w:r>
      <w:r>
        <w:rPr>
          <w:spacing w:val="-24"/>
          <w:w w:val="105"/>
        </w:rPr>
        <w:t xml:space="preserve"> </w:t>
      </w:r>
      <w:r>
        <w:rPr>
          <w:spacing w:val="-1"/>
          <w:w w:val="105"/>
        </w:rPr>
        <w:t>evaluators.</w:t>
      </w:r>
    </w:p>
    <w:p w14:paraId="3E86D232" w14:textId="77777777" w:rsidR="00FA2426" w:rsidRDefault="00FA2426" w:rsidP="00FA2426">
      <w:pPr>
        <w:spacing w:line="273" w:lineRule="auto"/>
        <w:sectPr w:rsidR="00FA2426">
          <w:pgSz w:w="12240" w:h="15840"/>
          <w:pgMar w:top="1400" w:right="1320" w:bottom="920" w:left="1340" w:header="0" w:footer="737" w:gutter="0"/>
          <w:cols w:space="720"/>
        </w:sectPr>
      </w:pPr>
    </w:p>
    <w:p w14:paraId="553AA5E6" w14:textId="77777777" w:rsidR="00FA2426" w:rsidRDefault="00FA2426" w:rsidP="00FA2426">
      <w:pPr>
        <w:spacing w:before="7"/>
        <w:rPr>
          <w:rFonts w:ascii="Calibri" w:eastAsia="Calibri" w:hAnsi="Calibri" w:cs="Calibri"/>
          <w:sz w:val="15"/>
          <w:szCs w:val="15"/>
        </w:rPr>
      </w:pPr>
    </w:p>
    <w:p w14:paraId="45FB4B4F" w14:textId="77777777" w:rsidR="00FA2426" w:rsidRDefault="00FA2426" w:rsidP="00FA2426">
      <w:pPr>
        <w:pStyle w:val="BodyText"/>
        <w:numPr>
          <w:ilvl w:val="1"/>
          <w:numId w:val="19"/>
        </w:numPr>
        <w:tabs>
          <w:tab w:val="left" w:pos="1180"/>
        </w:tabs>
        <w:spacing w:before="56" w:line="272" w:lineRule="auto"/>
        <w:ind w:left="1180" w:right="389"/>
      </w:pPr>
      <w:r>
        <w:rPr>
          <w:w w:val="105"/>
        </w:rPr>
        <w:t>As</w:t>
      </w:r>
      <w:r>
        <w:rPr>
          <w:spacing w:val="-14"/>
          <w:w w:val="105"/>
        </w:rPr>
        <w:t xml:space="preserve"> </w:t>
      </w:r>
      <w:r>
        <w:rPr>
          <w:w w:val="105"/>
        </w:rPr>
        <w:t>it</w:t>
      </w:r>
      <w:r>
        <w:rPr>
          <w:spacing w:val="-13"/>
          <w:w w:val="105"/>
        </w:rPr>
        <w:t xml:space="preserve"> </w:t>
      </w:r>
      <w:r>
        <w:rPr>
          <w:spacing w:val="1"/>
          <w:w w:val="105"/>
        </w:rPr>
        <w:t>is</w:t>
      </w:r>
      <w:r>
        <w:rPr>
          <w:spacing w:val="-19"/>
          <w:w w:val="105"/>
        </w:rPr>
        <w:t xml:space="preserve"> </w:t>
      </w:r>
      <w:r>
        <w:rPr>
          <w:w w:val="105"/>
        </w:rPr>
        <w:t>a</w:t>
      </w:r>
      <w:r>
        <w:rPr>
          <w:spacing w:val="-10"/>
          <w:w w:val="105"/>
        </w:rPr>
        <w:t xml:space="preserve"> </w:t>
      </w:r>
      <w:r>
        <w:rPr>
          <w:spacing w:val="-1"/>
          <w:w w:val="105"/>
        </w:rPr>
        <w:t>service</w:t>
      </w:r>
      <w:r>
        <w:rPr>
          <w:spacing w:val="-7"/>
          <w:w w:val="105"/>
        </w:rPr>
        <w:t xml:space="preserve"> </w:t>
      </w:r>
      <w:r>
        <w:rPr>
          <w:spacing w:val="-1"/>
          <w:w w:val="105"/>
        </w:rPr>
        <w:t>function,</w:t>
      </w:r>
      <w:r>
        <w:rPr>
          <w:spacing w:val="-13"/>
          <w:w w:val="105"/>
        </w:rPr>
        <w:t xml:space="preserve"> </w:t>
      </w:r>
      <w:r>
        <w:rPr>
          <w:w w:val="105"/>
        </w:rPr>
        <w:t>being</w:t>
      </w:r>
      <w:r>
        <w:rPr>
          <w:spacing w:val="-18"/>
          <w:w w:val="105"/>
        </w:rPr>
        <w:t xml:space="preserve"> </w:t>
      </w:r>
      <w:r>
        <w:rPr>
          <w:spacing w:val="1"/>
          <w:w w:val="105"/>
        </w:rPr>
        <w:t>the</w:t>
      </w:r>
      <w:r>
        <w:rPr>
          <w:spacing w:val="-17"/>
          <w:w w:val="105"/>
        </w:rPr>
        <w:t xml:space="preserve"> </w:t>
      </w:r>
      <w:r>
        <w:rPr>
          <w:w w:val="105"/>
        </w:rPr>
        <w:t>leader</w:t>
      </w:r>
      <w:r>
        <w:rPr>
          <w:spacing w:val="-12"/>
          <w:w w:val="105"/>
        </w:rPr>
        <w:t xml:space="preserve"> </w:t>
      </w:r>
      <w:r>
        <w:rPr>
          <w:spacing w:val="1"/>
          <w:w w:val="105"/>
        </w:rPr>
        <w:t>of</w:t>
      </w:r>
      <w:r>
        <w:rPr>
          <w:spacing w:val="-22"/>
          <w:w w:val="105"/>
        </w:rPr>
        <w:t xml:space="preserve"> </w:t>
      </w:r>
      <w:r>
        <w:rPr>
          <w:w w:val="105"/>
        </w:rPr>
        <w:t>a</w:t>
      </w:r>
      <w:r>
        <w:rPr>
          <w:spacing w:val="-8"/>
          <w:w w:val="105"/>
        </w:rPr>
        <w:t xml:space="preserve"> </w:t>
      </w:r>
      <w:r>
        <w:rPr>
          <w:spacing w:val="-1"/>
          <w:w w:val="105"/>
        </w:rPr>
        <w:t>Core</w:t>
      </w:r>
      <w:r>
        <w:rPr>
          <w:spacing w:val="-6"/>
          <w:w w:val="105"/>
        </w:rPr>
        <w:t xml:space="preserve"> </w:t>
      </w:r>
      <w:r>
        <w:rPr>
          <w:spacing w:val="-1"/>
          <w:w w:val="105"/>
        </w:rPr>
        <w:t>facility</w:t>
      </w:r>
      <w:r>
        <w:rPr>
          <w:spacing w:val="9"/>
          <w:w w:val="105"/>
        </w:rPr>
        <w:t xml:space="preserve"> </w:t>
      </w:r>
      <w:r>
        <w:rPr>
          <w:w w:val="105"/>
        </w:rPr>
        <w:t>in</w:t>
      </w:r>
      <w:r>
        <w:rPr>
          <w:spacing w:val="-20"/>
          <w:w w:val="105"/>
        </w:rPr>
        <w:t xml:space="preserve"> </w:t>
      </w:r>
      <w:r>
        <w:rPr>
          <w:w w:val="105"/>
        </w:rPr>
        <w:t>a</w:t>
      </w:r>
      <w:r>
        <w:rPr>
          <w:spacing w:val="-10"/>
          <w:w w:val="105"/>
        </w:rPr>
        <w:t xml:space="preserve"> </w:t>
      </w:r>
      <w:r>
        <w:rPr>
          <w:spacing w:val="-1"/>
          <w:w w:val="105"/>
        </w:rPr>
        <w:t>center</w:t>
      </w:r>
      <w:r>
        <w:rPr>
          <w:spacing w:val="-12"/>
          <w:w w:val="105"/>
        </w:rPr>
        <w:t xml:space="preserve"> </w:t>
      </w:r>
      <w:r>
        <w:rPr>
          <w:spacing w:val="-1"/>
          <w:w w:val="105"/>
        </w:rPr>
        <w:t>or</w:t>
      </w:r>
      <w:r>
        <w:rPr>
          <w:spacing w:val="-14"/>
          <w:w w:val="105"/>
        </w:rPr>
        <w:t xml:space="preserve"> </w:t>
      </w:r>
      <w:r>
        <w:rPr>
          <w:w w:val="105"/>
        </w:rPr>
        <w:t>program</w:t>
      </w:r>
      <w:r>
        <w:rPr>
          <w:spacing w:val="39"/>
          <w:w w:val="104"/>
        </w:rPr>
        <w:t xml:space="preserve"> </w:t>
      </w:r>
      <w:r>
        <w:rPr>
          <w:w w:val="105"/>
        </w:rPr>
        <w:t>project</w:t>
      </w:r>
      <w:r>
        <w:rPr>
          <w:spacing w:val="-15"/>
          <w:w w:val="105"/>
        </w:rPr>
        <w:t xml:space="preserve"> </w:t>
      </w:r>
      <w:r>
        <w:rPr>
          <w:spacing w:val="-1"/>
          <w:w w:val="105"/>
        </w:rPr>
        <w:t>grant</w:t>
      </w:r>
      <w:r>
        <w:rPr>
          <w:spacing w:val="-20"/>
          <w:w w:val="105"/>
        </w:rPr>
        <w:t xml:space="preserve"> </w:t>
      </w:r>
      <w:r>
        <w:rPr>
          <w:spacing w:val="1"/>
          <w:w w:val="105"/>
        </w:rPr>
        <w:t>is</w:t>
      </w:r>
      <w:r>
        <w:rPr>
          <w:spacing w:val="-10"/>
          <w:w w:val="105"/>
        </w:rPr>
        <w:t xml:space="preserve"> </w:t>
      </w:r>
      <w:r>
        <w:rPr>
          <w:w w:val="105"/>
        </w:rPr>
        <w:t>meritorious</w:t>
      </w:r>
      <w:r>
        <w:rPr>
          <w:spacing w:val="-17"/>
          <w:w w:val="105"/>
        </w:rPr>
        <w:t xml:space="preserve"> </w:t>
      </w:r>
      <w:r>
        <w:rPr>
          <w:spacing w:val="-1"/>
          <w:w w:val="105"/>
        </w:rPr>
        <w:t>but</w:t>
      </w:r>
      <w:r>
        <w:rPr>
          <w:spacing w:val="-14"/>
          <w:w w:val="105"/>
        </w:rPr>
        <w:t xml:space="preserve"> </w:t>
      </w:r>
      <w:r>
        <w:rPr>
          <w:spacing w:val="-1"/>
          <w:w w:val="105"/>
        </w:rPr>
        <w:t>ordinarily</w:t>
      </w:r>
      <w:r>
        <w:rPr>
          <w:spacing w:val="-17"/>
          <w:w w:val="105"/>
        </w:rPr>
        <w:t xml:space="preserve"> </w:t>
      </w:r>
      <w:r>
        <w:rPr>
          <w:w w:val="105"/>
        </w:rPr>
        <w:t>not</w:t>
      </w:r>
      <w:r>
        <w:rPr>
          <w:spacing w:val="-14"/>
          <w:w w:val="105"/>
        </w:rPr>
        <w:t xml:space="preserve"> </w:t>
      </w:r>
      <w:r>
        <w:rPr>
          <w:w w:val="105"/>
        </w:rPr>
        <w:t>weighed</w:t>
      </w:r>
      <w:r>
        <w:rPr>
          <w:spacing w:val="-17"/>
          <w:w w:val="105"/>
        </w:rPr>
        <w:t xml:space="preserve"> </w:t>
      </w:r>
      <w:r>
        <w:rPr>
          <w:spacing w:val="-1"/>
          <w:w w:val="105"/>
        </w:rPr>
        <w:t>heavily</w:t>
      </w:r>
      <w:r>
        <w:rPr>
          <w:spacing w:val="-18"/>
          <w:w w:val="105"/>
        </w:rPr>
        <w:t xml:space="preserve"> </w:t>
      </w:r>
      <w:r>
        <w:rPr>
          <w:w w:val="105"/>
        </w:rPr>
        <w:t>in</w:t>
      </w:r>
      <w:r>
        <w:rPr>
          <w:spacing w:val="31"/>
          <w:w w:val="105"/>
        </w:rPr>
        <w:t xml:space="preserve"> </w:t>
      </w:r>
      <w:r>
        <w:rPr>
          <w:w w:val="105"/>
        </w:rPr>
        <w:t>e</w:t>
      </w:r>
      <w:r>
        <w:rPr>
          <w:spacing w:val="1"/>
          <w:w w:val="105"/>
        </w:rPr>
        <w:t>s</w:t>
      </w:r>
      <w:r>
        <w:rPr>
          <w:spacing w:val="-1"/>
          <w:w w:val="105"/>
        </w:rPr>
        <w:t>t</w:t>
      </w:r>
      <w:r>
        <w:rPr>
          <w:w w:val="105"/>
        </w:rPr>
        <w:t>a</w:t>
      </w:r>
      <w:r>
        <w:rPr>
          <w:spacing w:val="-1"/>
          <w:w w:val="105"/>
        </w:rPr>
        <w:t>b</w:t>
      </w:r>
      <w:r>
        <w:rPr>
          <w:w w:val="105"/>
        </w:rPr>
        <w:t>li</w:t>
      </w:r>
      <w:r>
        <w:rPr>
          <w:spacing w:val="1"/>
          <w:w w:val="105"/>
        </w:rPr>
        <w:t>s</w:t>
      </w:r>
      <w:r>
        <w:rPr>
          <w:spacing w:val="-1"/>
          <w:w w:val="105"/>
        </w:rPr>
        <w:t>h</w:t>
      </w:r>
      <w:r>
        <w:rPr>
          <w:spacing w:val="2"/>
          <w:w w:val="105"/>
        </w:rPr>
        <w:t>i</w:t>
      </w:r>
      <w:r>
        <w:rPr>
          <w:spacing w:val="-1"/>
          <w:w w:val="105"/>
        </w:rPr>
        <w:t>n</w:t>
      </w:r>
      <w:r>
        <w:rPr>
          <w:spacing w:val="26"/>
          <w:w w:val="105"/>
        </w:rPr>
        <w:t xml:space="preserve">g </w:t>
      </w:r>
      <w:r>
        <w:rPr>
          <w:spacing w:val="-1"/>
          <w:w w:val="105"/>
        </w:rPr>
        <w:t>r</w:t>
      </w:r>
      <w:r>
        <w:rPr>
          <w:w w:val="105"/>
        </w:rPr>
        <w:t>e</w:t>
      </w:r>
      <w:r>
        <w:rPr>
          <w:spacing w:val="3"/>
          <w:w w:val="105"/>
        </w:rPr>
        <w:t>s</w:t>
      </w:r>
      <w:r>
        <w:rPr>
          <w:w w:val="105"/>
        </w:rPr>
        <w:t>e</w:t>
      </w:r>
      <w:r>
        <w:rPr>
          <w:spacing w:val="2"/>
          <w:w w:val="105"/>
        </w:rPr>
        <w:t>a</w:t>
      </w:r>
      <w:r>
        <w:rPr>
          <w:spacing w:val="-1"/>
          <w:w w:val="105"/>
        </w:rPr>
        <w:t>r</w:t>
      </w:r>
      <w:r>
        <w:rPr>
          <w:spacing w:val="3"/>
          <w:w w:val="105"/>
        </w:rPr>
        <w:t>c</w:t>
      </w:r>
      <w:r>
        <w:rPr>
          <w:w w:val="105"/>
        </w:rPr>
        <w:t>h</w:t>
      </w:r>
      <w:r>
        <w:rPr>
          <w:spacing w:val="114"/>
          <w:w w:val="104"/>
        </w:rPr>
        <w:t xml:space="preserve"> </w:t>
      </w:r>
      <w:r>
        <w:rPr>
          <w:w w:val="105"/>
        </w:rPr>
        <w:t>excellence.</w:t>
      </w:r>
    </w:p>
    <w:p w14:paraId="5484FEF9" w14:textId="77777777" w:rsidR="00FA2426" w:rsidRDefault="00FA2426" w:rsidP="00FA2426">
      <w:pPr>
        <w:pStyle w:val="BodyText"/>
        <w:numPr>
          <w:ilvl w:val="1"/>
          <w:numId w:val="19"/>
        </w:numPr>
        <w:tabs>
          <w:tab w:val="left" w:pos="1180"/>
        </w:tabs>
        <w:spacing w:before="5" w:line="267" w:lineRule="auto"/>
        <w:ind w:left="1180" w:right="821"/>
      </w:pPr>
      <w:r>
        <w:rPr>
          <w:w w:val="105"/>
        </w:rPr>
        <w:t>A</w:t>
      </w:r>
      <w:r>
        <w:rPr>
          <w:spacing w:val="-4"/>
          <w:w w:val="105"/>
        </w:rPr>
        <w:t xml:space="preserve"> </w:t>
      </w:r>
      <w:r>
        <w:rPr>
          <w:spacing w:val="-1"/>
          <w:w w:val="105"/>
        </w:rPr>
        <w:t>listing</w:t>
      </w:r>
      <w:r>
        <w:rPr>
          <w:spacing w:val="-5"/>
          <w:w w:val="105"/>
        </w:rPr>
        <w:t xml:space="preserve"> </w:t>
      </w:r>
      <w:r>
        <w:rPr>
          <w:w w:val="105"/>
        </w:rPr>
        <w:t>of</w:t>
      </w:r>
      <w:r>
        <w:rPr>
          <w:spacing w:val="-5"/>
          <w:w w:val="105"/>
        </w:rPr>
        <w:t xml:space="preserve"> </w:t>
      </w:r>
      <w:r>
        <w:rPr>
          <w:w w:val="105"/>
        </w:rPr>
        <w:t>specific</w:t>
      </w:r>
      <w:r>
        <w:rPr>
          <w:spacing w:val="-3"/>
          <w:w w:val="105"/>
        </w:rPr>
        <w:t xml:space="preserve"> </w:t>
      </w:r>
      <w:r>
        <w:rPr>
          <w:spacing w:val="-1"/>
          <w:w w:val="105"/>
        </w:rPr>
        <w:t>funding</w:t>
      </w:r>
      <w:r>
        <w:rPr>
          <w:spacing w:val="-5"/>
          <w:w w:val="105"/>
        </w:rPr>
        <w:t xml:space="preserve"> </w:t>
      </w:r>
      <w:r>
        <w:rPr>
          <w:spacing w:val="-1"/>
          <w:w w:val="105"/>
        </w:rPr>
        <w:t>that</w:t>
      </w:r>
      <w:r>
        <w:rPr>
          <w:spacing w:val="-5"/>
          <w:w w:val="105"/>
        </w:rPr>
        <w:t xml:space="preserve"> </w:t>
      </w:r>
      <w:r>
        <w:rPr>
          <w:w w:val="105"/>
        </w:rPr>
        <w:t>was</w:t>
      </w:r>
      <w:r>
        <w:rPr>
          <w:spacing w:val="-3"/>
          <w:w w:val="105"/>
        </w:rPr>
        <w:t xml:space="preserve"> </w:t>
      </w:r>
      <w:r>
        <w:rPr>
          <w:w w:val="105"/>
        </w:rPr>
        <w:t>awarded</w:t>
      </w:r>
      <w:r>
        <w:rPr>
          <w:spacing w:val="-6"/>
          <w:w w:val="105"/>
        </w:rPr>
        <w:t xml:space="preserve"> </w:t>
      </w:r>
      <w:r>
        <w:rPr>
          <w:spacing w:val="-1"/>
          <w:w w:val="105"/>
        </w:rPr>
        <w:t>to</w:t>
      </w:r>
      <w:r>
        <w:rPr>
          <w:spacing w:val="-3"/>
          <w:w w:val="105"/>
        </w:rPr>
        <w:t xml:space="preserve"> </w:t>
      </w:r>
      <w:r>
        <w:rPr>
          <w:w w:val="105"/>
        </w:rPr>
        <w:t>the</w:t>
      </w:r>
      <w:r>
        <w:rPr>
          <w:spacing w:val="-4"/>
          <w:w w:val="105"/>
        </w:rPr>
        <w:t xml:space="preserve"> </w:t>
      </w:r>
      <w:r>
        <w:rPr>
          <w:spacing w:val="-1"/>
          <w:w w:val="105"/>
        </w:rPr>
        <w:t>candidate</w:t>
      </w:r>
      <w:r>
        <w:rPr>
          <w:spacing w:val="-4"/>
          <w:w w:val="105"/>
        </w:rPr>
        <w:t xml:space="preserve"> </w:t>
      </w:r>
      <w:r>
        <w:rPr>
          <w:w w:val="105"/>
        </w:rPr>
        <w:t>on</w:t>
      </w:r>
      <w:r>
        <w:rPr>
          <w:spacing w:val="-5"/>
          <w:w w:val="105"/>
        </w:rPr>
        <w:t xml:space="preserve"> </w:t>
      </w:r>
      <w:r>
        <w:rPr>
          <w:w w:val="105"/>
        </w:rPr>
        <w:t>grants</w:t>
      </w:r>
      <w:r>
        <w:rPr>
          <w:spacing w:val="-3"/>
          <w:w w:val="105"/>
        </w:rPr>
        <w:t xml:space="preserve"> </w:t>
      </w:r>
      <w:r>
        <w:rPr>
          <w:w w:val="105"/>
        </w:rPr>
        <w:t>that</w:t>
      </w:r>
      <w:r>
        <w:rPr>
          <w:spacing w:val="-6"/>
          <w:w w:val="105"/>
        </w:rPr>
        <w:t xml:space="preserve"> </w:t>
      </w:r>
      <w:r>
        <w:rPr>
          <w:spacing w:val="-1"/>
          <w:w w:val="105"/>
        </w:rPr>
        <w:t>the</w:t>
      </w:r>
      <w:r>
        <w:rPr>
          <w:spacing w:val="57"/>
          <w:w w:val="104"/>
        </w:rPr>
        <w:t xml:space="preserve"> </w:t>
      </w:r>
      <w:r>
        <w:rPr>
          <w:spacing w:val="-1"/>
          <w:w w:val="105"/>
        </w:rPr>
        <w:t>candidate</w:t>
      </w:r>
      <w:r>
        <w:rPr>
          <w:spacing w:val="-5"/>
          <w:w w:val="105"/>
        </w:rPr>
        <w:t xml:space="preserve"> </w:t>
      </w:r>
      <w:r>
        <w:rPr>
          <w:w w:val="105"/>
        </w:rPr>
        <w:t>is</w:t>
      </w:r>
      <w:r>
        <w:rPr>
          <w:spacing w:val="-4"/>
          <w:w w:val="105"/>
        </w:rPr>
        <w:t xml:space="preserve"> </w:t>
      </w:r>
      <w:r>
        <w:rPr>
          <w:w w:val="105"/>
        </w:rPr>
        <w:t>not</w:t>
      </w:r>
      <w:r>
        <w:rPr>
          <w:spacing w:val="-5"/>
          <w:w w:val="105"/>
        </w:rPr>
        <w:t xml:space="preserve"> </w:t>
      </w:r>
      <w:r>
        <w:rPr>
          <w:spacing w:val="-1"/>
          <w:w w:val="105"/>
        </w:rPr>
        <w:t>the</w:t>
      </w:r>
      <w:r>
        <w:rPr>
          <w:spacing w:val="-4"/>
          <w:w w:val="105"/>
        </w:rPr>
        <w:t xml:space="preserve"> </w:t>
      </w:r>
      <w:r>
        <w:rPr>
          <w:w w:val="105"/>
        </w:rPr>
        <w:t>PI</w:t>
      </w:r>
      <w:r>
        <w:rPr>
          <w:spacing w:val="-6"/>
          <w:w w:val="105"/>
        </w:rPr>
        <w:t xml:space="preserve"> </w:t>
      </w:r>
      <w:r>
        <w:rPr>
          <w:w w:val="105"/>
        </w:rPr>
        <w:t>should</w:t>
      </w:r>
      <w:r>
        <w:rPr>
          <w:spacing w:val="-5"/>
          <w:w w:val="105"/>
        </w:rPr>
        <w:t xml:space="preserve"> </w:t>
      </w:r>
      <w:r>
        <w:rPr>
          <w:spacing w:val="-1"/>
          <w:w w:val="105"/>
        </w:rPr>
        <w:t>be</w:t>
      </w:r>
      <w:r>
        <w:rPr>
          <w:spacing w:val="-5"/>
          <w:w w:val="105"/>
        </w:rPr>
        <w:t xml:space="preserve"> </w:t>
      </w:r>
      <w:r>
        <w:rPr>
          <w:w w:val="105"/>
        </w:rPr>
        <w:t>provided.</w:t>
      </w:r>
    </w:p>
    <w:p w14:paraId="0D36782B" w14:textId="77777777" w:rsidR="00FA2426" w:rsidRDefault="00FA2426" w:rsidP="00FA2426">
      <w:pPr>
        <w:pStyle w:val="BodyText"/>
        <w:numPr>
          <w:ilvl w:val="1"/>
          <w:numId w:val="19"/>
        </w:numPr>
        <w:tabs>
          <w:tab w:val="left" w:pos="1180"/>
        </w:tabs>
        <w:spacing w:before="10" w:line="273" w:lineRule="auto"/>
        <w:ind w:right="466" w:hanging="359"/>
      </w:pPr>
      <w:r>
        <w:rPr>
          <w:w w:val="105"/>
        </w:rPr>
        <w:t>As</w:t>
      </w:r>
      <w:r>
        <w:rPr>
          <w:spacing w:val="-23"/>
          <w:w w:val="105"/>
        </w:rPr>
        <w:t xml:space="preserve"> </w:t>
      </w:r>
      <w:r>
        <w:rPr>
          <w:w w:val="105"/>
        </w:rPr>
        <w:t>a</w:t>
      </w:r>
      <w:r>
        <w:rPr>
          <w:spacing w:val="-12"/>
          <w:w w:val="105"/>
        </w:rPr>
        <w:t xml:space="preserve"> </w:t>
      </w:r>
      <w:r>
        <w:rPr>
          <w:spacing w:val="-1"/>
          <w:w w:val="105"/>
        </w:rPr>
        <w:t>principle,</w:t>
      </w:r>
      <w:r>
        <w:rPr>
          <w:spacing w:val="-15"/>
          <w:w w:val="105"/>
        </w:rPr>
        <w:t xml:space="preserve"> </w:t>
      </w:r>
      <w:r>
        <w:rPr>
          <w:spacing w:val="-1"/>
          <w:w w:val="105"/>
        </w:rPr>
        <w:t>the</w:t>
      </w:r>
      <w:r>
        <w:rPr>
          <w:spacing w:val="-17"/>
          <w:w w:val="105"/>
        </w:rPr>
        <w:t xml:space="preserve"> </w:t>
      </w:r>
      <w:r>
        <w:rPr>
          <w:w w:val="105"/>
        </w:rPr>
        <w:t>School</w:t>
      </w:r>
      <w:r>
        <w:rPr>
          <w:spacing w:val="-14"/>
          <w:w w:val="105"/>
        </w:rPr>
        <w:t xml:space="preserve"> </w:t>
      </w:r>
      <w:r>
        <w:rPr>
          <w:spacing w:val="1"/>
          <w:w w:val="105"/>
        </w:rPr>
        <w:t>does</w:t>
      </w:r>
      <w:r>
        <w:rPr>
          <w:spacing w:val="-14"/>
          <w:w w:val="105"/>
        </w:rPr>
        <w:t xml:space="preserve"> </w:t>
      </w:r>
      <w:r>
        <w:rPr>
          <w:spacing w:val="-1"/>
          <w:w w:val="105"/>
        </w:rPr>
        <w:t>not</w:t>
      </w:r>
      <w:r>
        <w:rPr>
          <w:spacing w:val="-15"/>
          <w:w w:val="105"/>
        </w:rPr>
        <w:t xml:space="preserve"> </w:t>
      </w:r>
      <w:r>
        <w:rPr>
          <w:spacing w:val="-1"/>
          <w:w w:val="105"/>
        </w:rPr>
        <w:t>evaluate</w:t>
      </w:r>
      <w:r>
        <w:rPr>
          <w:spacing w:val="-17"/>
          <w:w w:val="105"/>
        </w:rPr>
        <w:t xml:space="preserve"> </w:t>
      </w:r>
      <w:r>
        <w:rPr>
          <w:w w:val="105"/>
        </w:rPr>
        <w:t>success</w:t>
      </w:r>
      <w:r>
        <w:rPr>
          <w:spacing w:val="-20"/>
          <w:w w:val="105"/>
        </w:rPr>
        <w:t xml:space="preserve"> </w:t>
      </w:r>
      <w:r>
        <w:rPr>
          <w:w w:val="105"/>
        </w:rPr>
        <w:t>in</w:t>
      </w:r>
      <w:r>
        <w:rPr>
          <w:spacing w:val="-18"/>
          <w:w w:val="105"/>
        </w:rPr>
        <w:t xml:space="preserve"> </w:t>
      </w:r>
      <w:r>
        <w:rPr>
          <w:spacing w:val="-1"/>
          <w:w w:val="105"/>
        </w:rPr>
        <w:t>attracting</w:t>
      </w:r>
      <w:r>
        <w:rPr>
          <w:spacing w:val="-18"/>
          <w:w w:val="105"/>
        </w:rPr>
        <w:t xml:space="preserve"> </w:t>
      </w:r>
      <w:r>
        <w:rPr>
          <w:spacing w:val="-1"/>
          <w:w w:val="105"/>
        </w:rPr>
        <w:t>external</w:t>
      </w:r>
      <w:r>
        <w:rPr>
          <w:spacing w:val="-9"/>
          <w:w w:val="105"/>
        </w:rPr>
        <w:t xml:space="preserve"> </w:t>
      </w:r>
      <w:r>
        <w:rPr>
          <w:spacing w:val="-2"/>
          <w:w w:val="105"/>
        </w:rPr>
        <w:t>funding</w:t>
      </w:r>
      <w:r>
        <w:rPr>
          <w:spacing w:val="77"/>
          <w:w w:val="104"/>
        </w:rPr>
        <w:t xml:space="preserve"> </w:t>
      </w:r>
      <w:r>
        <w:rPr>
          <w:spacing w:val="-1"/>
          <w:w w:val="105"/>
        </w:rPr>
        <w:t>strictly</w:t>
      </w:r>
      <w:r>
        <w:rPr>
          <w:spacing w:val="-22"/>
          <w:w w:val="105"/>
        </w:rPr>
        <w:t xml:space="preserve"> </w:t>
      </w:r>
      <w:r>
        <w:rPr>
          <w:spacing w:val="1"/>
          <w:w w:val="105"/>
        </w:rPr>
        <w:t>in</w:t>
      </w:r>
      <w:r>
        <w:rPr>
          <w:spacing w:val="-17"/>
          <w:w w:val="105"/>
        </w:rPr>
        <w:t xml:space="preserve"> </w:t>
      </w:r>
      <w:r>
        <w:rPr>
          <w:w w:val="105"/>
        </w:rPr>
        <w:t>terms</w:t>
      </w:r>
      <w:r>
        <w:rPr>
          <w:spacing w:val="-13"/>
          <w:w w:val="105"/>
        </w:rPr>
        <w:t xml:space="preserve"> </w:t>
      </w:r>
      <w:r>
        <w:rPr>
          <w:w w:val="105"/>
        </w:rPr>
        <w:t>of</w:t>
      </w:r>
      <w:r>
        <w:rPr>
          <w:spacing w:val="-17"/>
          <w:w w:val="105"/>
        </w:rPr>
        <w:t xml:space="preserve"> </w:t>
      </w:r>
      <w:r>
        <w:rPr>
          <w:w w:val="105"/>
        </w:rPr>
        <w:t>the</w:t>
      </w:r>
      <w:r>
        <w:rPr>
          <w:spacing w:val="-9"/>
          <w:w w:val="105"/>
        </w:rPr>
        <w:t xml:space="preserve"> </w:t>
      </w:r>
      <w:r>
        <w:rPr>
          <w:w w:val="105"/>
        </w:rPr>
        <w:t>monetary</w:t>
      </w:r>
      <w:r>
        <w:rPr>
          <w:spacing w:val="-17"/>
          <w:w w:val="105"/>
        </w:rPr>
        <w:t xml:space="preserve"> </w:t>
      </w:r>
      <w:r>
        <w:rPr>
          <w:spacing w:val="-1"/>
          <w:w w:val="105"/>
        </w:rPr>
        <w:t>value.</w:t>
      </w:r>
      <w:r>
        <w:rPr>
          <w:spacing w:val="-13"/>
          <w:w w:val="105"/>
        </w:rPr>
        <w:t xml:space="preserve"> </w:t>
      </w:r>
      <w:r>
        <w:rPr>
          <w:spacing w:val="-1"/>
          <w:w w:val="105"/>
        </w:rPr>
        <w:t>It</w:t>
      </w:r>
      <w:r>
        <w:rPr>
          <w:spacing w:val="-13"/>
          <w:w w:val="105"/>
        </w:rPr>
        <w:t xml:space="preserve"> </w:t>
      </w:r>
      <w:r>
        <w:rPr>
          <w:spacing w:val="1"/>
          <w:w w:val="105"/>
        </w:rPr>
        <w:t>is</w:t>
      </w:r>
      <w:r>
        <w:rPr>
          <w:spacing w:val="-19"/>
          <w:w w:val="105"/>
        </w:rPr>
        <w:t xml:space="preserve"> </w:t>
      </w:r>
      <w:r>
        <w:rPr>
          <w:spacing w:val="1"/>
          <w:w w:val="105"/>
        </w:rPr>
        <w:t>also</w:t>
      </w:r>
      <w:r>
        <w:rPr>
          <w:spacing w:val="-17"/>
          <w:w w:val="105"/>
        </w:rPr>
        <w:t xml:space="preserve"> </w:t>
      </w:r>
      <w:r>
        <w:rPr>
          <w:spacing w:val="-1"/>
          <w:w w:val="105"/>
        </w:rPr>
        <w:t>recognized</w:t>
      </w:r>
      <w:r>
        <w:rPr>
          <w:spacing w:val="-15"/>
          <w:w w:val="105"/>
        </w:rPr>
        <w:t xml:space="preserve"> </w:t>
      </w:r>
      <w:r>
        <w:rPr>
          <w:spacing w:val="-1"/>
          <w:w w:val="105"/>
        </w:rPr>
        <w:t>that</w:t>
      </w:r>
      <w:r>
        <w:rPr>
          <w:spacing w:val="-13"/>
          <w:w w:val="105"/>
        </w:rPr>
        <w:t xml:space="preserve"> </w:t>
      </w:r>
      <w:r>
        <w:rPr>
          <w:spacing w:val="-1"/>
          <w:w w:val="105"/>
        </w:rPr>
        <w:t>different</w:t>
      </w:r>
      <w:r>
        <w:rPr>
          <w:spacing w:val="-19"/>
          <w:w w:val="105"/>
        </w:rPr>
        <w:t xml:space="preserve"> </w:t>
      </w:r>
      <w:r>
        <w:rPr>
          <w:w w:val="105"/>
        </w:rPr>
        <w:t>types</w:t>
      </w:r>
      <w:r>
        <w:rPr>
          <w:spacing w:val="-13"/>
          <w:w w:val="105"/>
        </w:rPr>
        <w:t xml:space="preserve"> </w:t>
      </w:r>
      <w:r>
        <w:rPr>
          <w:spacing w:val="1"/>
          <w:w w:val="105"/>
        </w:rPr>
        <w:t>of</w:t>
      </w:r>
      <w:r>
        <w:rPr>
          <w:spacing w:val="71"/>
          <w:w w:val="104"/>
        </w:rPr>
        <w:t xml:space="preserve"> </w:t>
      </w:r>
      <w:r>
        <w:rPr>
          <w:w w:val="105"/>
        </w:rPr>
        <w:t>research</w:t>
      </w:r>
      <w:r>
        <w:rPr>
          <w:spacing w:val="45"/>
          <w:w w:val="105"/>
        </w:rPr>
        <w:t xml:space="preserve"> </w:t>
      </w:r>
      <w:r>
        <w:rPr>
          <w:w w:val="105"/>
        </w:rPr>
        <w:t>demand</w:t>
      </w:r>
      <w:r>
        <w:rPr>
          <w:spacing w:val="-22"/>
          <w:w w:val="105"/>
        </w:rPr>
        <w:t xml:space="preserve"> </w:t>
      </w:r>
      <w:r>
        <w:rPr>
          <w:w w:val="105"/>
        </w:rPr>
        <w:t>different</w:t>
      </w:r>
      <w:r>
        <w:rPr>
          <w:spacing w:val="-20"/>
          <w:w w:val="105"/>
        </w:rPr>
        <w:t xml:space="preserve"> </w:t>
      </w:r>
      <w:r>
        <w:rPr>
          <w:w w:val="105"/>
        </w:rPr>
        <w:t>levels</w:t>
      </w:r>
      <w:r>
        <w:rPr>
          <w:spacing w:val="-18"/>
          <w:w w:val="105"/>
        </w:rPr>
        <w:t xml:space="preserve"> </w:t>
      </w:r>
      <w:r>
        <w:rPr>
          <w:spacing w:val="1"/>
          <w:w w:val="105"/>
        </w:rPr>
        <w:t>of</w:t>
      </w:r>
      <w:r>
        <w:rPr>
          <w:spacing w:val="-20"/>
          <w:w w:val="105"/>
        </w:rPr>
        <w:t xml:space="preserve"> </w:t>
      </w:r>
      <w:r>
        <w:rPr>
          <w:spacing w:val="-1"/>
          <w:w w:val="105"/>
        </w:rPr>
        <w:t>funding.</w:t>
      </w:r>
      <w:r>
        <w:rPr>
          <w:spacing w:val="-20"/>
          <w:w w:val="105"/>
        </w:rPr>
        <w:t xml:space="preserve"> </w:t>
      </w:r>
      <w:r>
        <w:rPr>
          <w:spacing w:val="1"/>
          <w:w w:val="105"/>
        </w:rPr>
        <w:t>Nonetheless,</w:t>
      </w:r>
      <w:r>
        <w:rPr>
          <w:spacing w:val="-21"/>
          <w:w w:val="105"/>
        </w:rPr>
        <w:t xml:space="preserve"> </w:t>
      </w:r>
      <w:r>
        <w:rPr>
          <w:w w:val="105"/>
        </w:rPr>
        <w:t>it</w:t>
      </w:r>
      <w:r>
        <w:rPr>
          <w:spacing w:val="-16"/>
          <w:w w:val="105"/>
        </w:rPr>
        <w:t xml:space="preserve"> </w:t>
      </w:r>
      <w:r>
        <w:rPr>
          <w:spacing w:val="1"/>
          <w:w w:val="105"/>
        </w:rPr>
        <w:t>is</w:t>
      </w:r>
      <w:r>
        <w:rPr>
          <w:spacing w:val="-20"/>
          <w:w w:val="105"/>
        </w:rPr>
        <w:t xml:space="preserve"> </w:t>
      </w:r>
      <w:r>
        <w:rPr>
          <w:w w:val="105"/>
        </w:rPr>
        <w:t>appreciated</w:t>
      </w:r>
      <w:r>
        <w:rPr>
          <w:spacing w:val="-19"/>
          <w:w w:val="105"/>
        </w:rPr>
        <w:t xml:space="preserve"> </w:t>
      </w:r>
      <w:r>
        <w:rPr>
          <w:w w:val="105"/>
        </w:rPr>
        <w:t>that</w:t>
      </w:r>
      <w:r>
        <w:rPr>
          <w:spacing w:val="-11"/>
          <w:w w:val="105"/>
        </w:rPr>
        <w:t xml:space="preserve"> </w:t>
      </w:r>
      <w:r>
        <w:rPr>
          <w:spacing w:val="-2"/>
          <w:w w:val="105"/>
        </w:rPr>
        <w:t>small</w:t>
      </w:r>
      <w:r>
        <w:rPr>
          <w:spacing w:val="47"/>
          <w:w w:val="104"/>
        </w:rPr>
        <w:t xml:space="preserve"> </w:t>
      </w:r>
      <w:r>
        <w:rPr>
          <w:spacing w:val="-1"/>
          <w:w w:val="105"/>
        </w:rPr>
        <w:t>grants</w:t>
      </w:r>
      <w:r>
        <w:rPr>
          <w:spacing w:val="-26"/>
          <w:w w:val="105"/>
        </w:rPr>
        <w:t xml:space="preserve"> </w:t>
      </w:r>
      <w:r>
        <w:rPr>
          <w:spacing w:val="-3"/>
          <w:w w:val="105"/>
        </w:rPr>
        <w:t>do</w:t>
      </w:r>
      <w:r>
        <w:rPr>
          <w:spacing w:val="-18"/>
          <w:w w:val="105"/>
        </w:rPr>
        <w:t xml:space="preserve"> </w:t>
      </w:r>
      <w:r>
        <w:rPr>
          <w:spacing w:val="-2"/>
          <w:w w:val="105"/>
        </w:rPr>
        <w:t>not</w:t>
      </w:r>
      <w:r>
        <w:rPr>
          <w:spacing w:val="-21"/>
          <w:w w:val="105"/>
        </w:rPr>
        <w:t xml:space="preserve"> </w:t>
      </w:r>
      <w:r>
        <w:rPr>
          <w:spacing w:val="-2"/>
          <w:w w:val="105"/>
        </w:rPr>
        <w:t>weigh</w:t>
      </w:r>
      <w:r>
        <w:rPr>
          <w:spacing w:val="-19"/>
          <w:w w:val="105"/>
        </w:rPr>
        <w:t xml:space="preserve"> </w:t>
      </w:r>
      <w:r>
        <w:rPr>
          <w:spacing w:val="-2"/>
          <w:w w:val="105"/>
        </w:rPr>
        <w:t>as</w:t>
      </w:r>
      <w:r>
        <w:rPr>
          <w:spacing w:val="-20"/>
          <w:w w:val="105"/>
        </w:rPr>
        <w:t xml:space="preserve"> </w:t>
      </w:r>
      <w:r>
        <w:rPr>
          <w:spacing w:val="-2"/>
          <w:w w:val="105"/>
        </w:rPr>
        <w:t>much</w:t>
      </w:r>
      <w:r>
        <w:rPr>
          <w:spacing w:val="-20"/>
          <w:w w:val="105"/>
        </w:rPr>
        <w:t xml:space="preserve"> </w:t>
      </w:r>
      <w:r>
        <w:rPr>
          <w:spacing w:val="-2"/>
          <w:w w:val="105"/>
        </w:rPr>
        <w:t>as,</w:t>
      </w:r>
      <w:r>
        <w:rPr>
          <w:spacing w:val="-19"/>
          <w:w w:val="105"/>
        </w:rPr>
        <w:t xml:space="preserve"> </w:t>
      </w:r>
      <w:r>
        <w:rPr>
          <w:spacing w:val="-2"/>
          <w:w w:val="105"/>
        </w:rPr>
        <w:t>for</w:t>
      </w:r>
      <w:r>
        <w:rPr>
          <w:spacing w:val="-19"/>
          <w:w w:val="105"/>
        </w:rPr>
        <w:t xml:space="preserve"> </w:t>
      </w:r>
      <w:r>
        <w:rPr>
          <w:spacing w:val="-2"/>
          <w:w w:val="105"/>
        </w:rPr>
        <w:t>example,</w:t>
      </w:r>
      <w:r>
        <w:rPr>
          <w:spacing w:val="-19"/>
          <w:w w:val="105"/>
        </w:rPr>
        <w:t xml:space="preserve"> </w:t>
      </w:r>
      <w:r>
        <w:rPr>
          <w:spacing w:val="-2"/>
          <w:w w:val="105"/>
        </w:rPr>
        <w:t>an</w:t>
      </w:r>
      <w:r>
        <w:rPr>
          <w:spacing w:val="-19"/>
          <w:w w:val="105"/>
        </w:rPr>
        <w:t xml:space="preserve"> </w:t>
      </w:r>
      <w:r>
        <w:rPr>
          <w:spacing w:val="-2"/>
          <w:w w:val="105"/>
        </w:rPr>
        <w:t>NIH</w:t>
      </w:r>
      <w:r>
        <w:rPr>
          <w:spacing w:val="-21"/>
          <w:w w:val="105"/>
        </w:rPr>
        <w:t xml:space="preserve"> </w:t>
      </w:r>
      <w:r>
        <w:rPr>
          <w:w w:val="105"/>
        </w:rPr>
        <w:t>R01</w:t>
      </w:r>
      <w:r>
        <w:rPr>
          <w:spacing w:val="-20"/>
          <w:w w:val="105"/>
        </w:rPr>
        <w:t xml:space="preserve"> </w:t>
      </w:r>
      <w:r>
        <w:rPr>
          <w:spacing w:val="-2"/>
          <w:w w:val="105"/>
        </w:rPr>
        <w:t>grant.</w:t>
      </w:r>
    </w:p>
    <w:p w14:paraId="7DACB7B3" w14:textId="77777777" w:rsidR="00FA2426" w:rsidRDefault="00FA2426" w:rsidP="00FA2426">
      <w:pPr>
        <w:spacing w:before="10"/>
        <w:rPr>
          <w:rFonts w:ascii="Calibri" w:eastAsia="Calibri" w:hAnsi="Calibri" w:cs="Calibri"/>
          <w:sz w:val="25"/>
          <w:szCs w:val="25"/>
        </w:rPr>
      </w:pPr>
    </w:p>
    <w:p w14:paraId="66104310" w14:textId="77777777" w:rsidR="00FA2426" w:rsidRDefault="00FA2426" w:rsidP="00FA2426">
      <w:pPr>
        <w:pStyle w:val="Heading1"/>
        <w:numPr>
          <w:ilvl w:val="0"/>
          <w:numId w:val="19"/>
        </w:numPr>
        <w:tabs>
          <w:tab w:val="left" w:pos="460"/>
        </w:tabs>
        <w:ind w:left="480"/>
        <w:rPr>
          <w:b w:val="0"/>
          <w:bCs w:val="0"/>
        </w:rPr>
      </w:pPr>
      <w:r>
        <w:rPr>
          <w:w w:val="105"/>
        </w:rPr>
        <w:t>Intellectual</w:t>
      </w:r>
      <w:r>
        <w:rPr>
          <w:spacing w:val="-35"/>
          <w:w w:val="105"/>
        </w:rPr>
        <w:t xml:space="preserve"> </w:t>
      </w:r>
      <w:r>
        <w:rPr>
          <w:w w:val="105"/>
        </w:rPr>
        <w:t>property</w:t>
      </w:r>
      <w:r>
        <w:rPr>
          <w:spacing w:val="-35"/>
          <w:w w:val="105"/>
        </w:rPr>
        <w:t xml:space="preserve"> </w:t>
      </w:r>
      <w:r>
        <w:rPr>
          <w:w w:val="105"/>
        </w:rPr>
        <w:t>considerations:</w:t>
      </w:r>
    </w:p>
    <w:p w14:paraId="18E9B287" w14:textId="15794704" w:rsidR="00FA2426" w:rsidRDefault="00FA2426" w:rsidP="00FA2426">
      <w:pPr>
        <w:pStyle w:val="BodyText"/>
        <w:numPr>
          <w:ilvl w:val="1"/>
          <w:numId w:val="19"/>
        </w:numPr>
        <w:tabs>
          <w:tab w:val="left" w:pos="1180"/>
        </w:tabs>
        <w:spacing w:before="40" w:line="275" w:lineRule="auto"/>
        <w:ind w:right="268" w:hanging="359"/>
      </w:pPr>
      <w:r>
        <w:rPr>
          <w:w w:val="105"/>
        </w:rPr>
        <w:t>A</w:t>
      </w:r>
      <w:r>
        <w:rPr>
          <w:spacing w:val="-11"/>
          <w:w w:val="105"/>
        </w:rPr>
        <w:t xml:space="preserve"> </w:t>
      </w:r>
      <w:r>
        <w:rPr>
          <w:spacing w:val="-1"/>
          <w:w w:val="105"/>
        </w:rPr>
        <w:t>patent</w:t>
      </w:r>
      <w:r>
        <w:rPr>
          <w:spacing w:val="-17"/>
          <w:w w:val="105"/>
        </w:rPr>
        <w:t xml:space="preserve"> </w:t>
      </w:r>
      <w:r>
        <w:rPr>
          <w:w w:val="105"/>
        </w:rPr>
        <w:t>award</w:t>
      </w:r>
      <w:r>
        <w:rPr>
          <w:spacing w:val="-18"/>
          <w:w w:val="105"/>
        </w:rPr>
        <w:t xml:space="preserve"> </w:t>
      </w:r>
      <w:r>
        <w:rPr>
          <w:spacing w:val="1"/>
          <w:w w:val="105"/>
        </w:rPr>
        <w:t>is</w:t>
      </w:r>
      <w:r>
        <w:rPr>
          <w:spacing w:val="-19"/>
          <w:w w:val="105"/>
        </w:rPr>
        <w:t xml:space="preserve"> </w:t>
      </w:r>
      <w:r>
        <w:rPr>
          <w:w w:val="105"/>
        </w:rPr>
        <w:t>recognized</w:t>
      </w:r>
      <w:r>
        <w:rPr>
          <w:spacing w:val="-17"/>
          <w:w w:val="105"/>
        </w:rPr>
        <w:t xml:space="preserve"> </w:t>
      </w:r>
      <w:r>
        <w:rPr>
          <w:spacing w:val="2"/>
          <w:w w:val="105"/>
        </w:rPr>
        <w:t>as</w:t>
      </w:r>
      <w:r>
        <w:rPr>
          <w:spacing w:val="50"/>
          <w:w w:val="105"/>
        </w:rPr>
        <w:t xml:space="preserve"> </w:t>
      </w:r>
      <w:r>
        <w:rPr>
          <w:spacing w:val="-1"/>
          <w:w w:val="105"/>
        </w:rPr>
        <w:t>evidence</w:t>
      </w:r>
      <w:r>
        <w:rPr>
          <w:spacing w:val="-16"/>
          <w:w w:val="105"/>
        </w:rPr>
        <w:t xml:space="preserve"> </w:t>
      </w:r>
      <w:r>
        <w:rPr>
          <w:w w:val="105"/>
        </w:rPr>
        <w:t>of</w:t>
      </w:r>
      <w:r>
        <w:rPr>
          <w:spacing w:val="-14"/>
          <w:w w:val="105"/>
        </w:rPr>
        <w:t xml:space="preserve"> </w:t>
      </w:r>
      <w:r>
        <w:rPr>
          <w:spacing w:val="-1"/>
          <w:w w:val="105"/>
        </w:rPr>
        <w:t>creative</w:t>
      </w:r>
      <w:r>
        <w:rPr>
          <w:spacing w:val="-18"/>
          <w:w w:val="105"/>
        </w:rPr>
        <w:t xml:space="preserve"> </w:t>
      </w:r>
      <w:r>
        <w:rPr>
          <w:spacing w:val="-1"/>
          <w:w w:val="105"/>
        </w:rPr>
        <w:t>activity</w:t>
      </w:r>
      <w:r>
        <w:rPr>
          <w:spacing w:val="-22"/>
          <w:w w:val="105"/>
        </w:rPr>
        <w:t xml:space="preserve"> </w:t>
      </w:r>
      <w:r>
        <w:rPr>
          <w:w w:val="105"/>
        </w:rPr>
        <w:t>and</w:t>
      </w:r>
      <w:r>
        <w:rPr>
          <w:spacing w:val="-17"/>
          <w:w w:val="105"/>
        </w:rPr>
        <w:t xml:space="preserve"> </w:t>
      </w:r>
      <w:r>
        <w:rPr>
          <w:w w:val="105"/>
        </w:rPr>
        <w:t>the</w:t>
      </w:r>
      <w:r>
        <w:rPr>
          <w:spacing w:val="-16"/>
          <w:w w:val="105"/>
        </w:rPr>
        <w:t xml:space="preserve"> </w:t>
      </w:r>
      <w:r>
        <w:rPr>
          <w:w w:val="105"/>
        </w:rPr>
        <w:t>development</w:t>
      </w:r>
      <w:r>
        <w:rPr>
          <w:spacing w:val="-15"/>
          <w:w w:val="105"/>
        </w:rPr>
        <w:t xml:space="preserve"> </w:t>
      </w:r>
      <w:r>
        <w:rPr>
          <w:spacing w:val="1"/>
          <w:w w:val="105"/>
        </w:rPr>
        <w:t>of</w:t>
      </w:r>
      <w:r>
        <w:rPr>
          <w:spacing w:val="34"/>
          <w:w w:val="104"/>
        </w:rPr>
        <w:t xml:space="preserve"> </w:t>
      </w:r>
      <w:r>
        <w:rPr>
          <w:spacing w:val="-1"/>
          <w:w w:val="105"/>
        </w:rPr>
        <w:t>new</w:t>
      </w:r>
      <w:r>
        <w:rPr>
          <w:spacing w:val="-18"/>
          <w:w w:val="105"/>
        </w:rPr>
        <w:t xml:space="preserve"> </w:t>
      </w:r>
      <w:r>
        <w:rPr>
          <w:w w:val="105"/>
        </w:rPr>
        <w:t>knowledge.</w:t>
      </w:r>
      <w:r>
        <w:rPr>
          <w:spacing w:val="-11"/>
          <w:w w:val="105"/>
        </w:rPr>
        <w:t xml:space="preserve"> </w:t>
      </w:r>
      <w:r>
        <w:rPr>
          <w:w w:val="105"/>
        </w:rPr>
        <w:t>A</w:t>
      </w:r>
      <w:r>
        <w:rPr>
          <w:spacing w:val="-18"/>
          <w:w w:val="105"/>
        </w:rPr>
        <w:t xml:space="preserve"> </w:t>
      </w:r>
      <w:r>
        <w:rPr>
          <w:spacing w:val="-1"/>
          <w:w w:val="105"/>
        </w:rPr>
        <w:t>patent</w:t>
      </w:r>
      <w:r>
        <w:rPr>
          <w:spacing w:val="-13"/>
          <w:w w:val="105"/>
        </w:rPr>
        <w:t xml:space="preserve"> </w:t>
      </w:r>
      <w:r>
        <w:rPr>
          <w:w w:val="105"/>
        </w:rPr>
        <w:t>has</w:t>
      </w:r>
      <w:r>
        <w:rPr>
          <w:spacing w:val="-21"/>
          <w:w w:val="105"/>
        </w:rPr>
        <w:t xml:space="preserve"> </w:t>
      </w:r>
      <w:r>
        <w:rPr>
          <w:w w:val="105"/>
        </w:rPr>
        <w:t>undergone</w:t>
      </w:r>
      <w:r>
        <w:rPr>
          <w:spacing w:val="26"/>
          <w:w w:val="105"/>
        </w:rPr>
        <w:t xml:space="preserve"> </w:t>
      </w:r>
      <w:r>
        <w:rPr>
          <w:w w:val="105"/>
        </w:rPr>
        <w:t>stringent</w:t>
      </w:r>
      <w:r>
        <w:rPr>
          <w:spacing w:val="-13"/>
          <w:w w:val="105"/>
        </w:rPr>
        <w:t xml:space="preserve"> </w:t>
      </w:r>
      <w:r>
        <w:rPr>
          <w:spacing w:val="-1"/>
          <w:w w:val="105"/>
        </w:rPr>
        <w:t>external</w:t>
      </w:r>
      <w:r>
        <w:rPr>
          <w:spacing w:val="-14"/>
          <w:w w:val="105"/>
        </w:rPr>
        <w:t xml:space="preserve"> </w:t>
      </w:r>
      <w:r>
        <w:rPr>
          <w:spacing w:val="-1"/>
          <w:w w:val="105"/>
        </w:rPr>
        <w:t>review</w:t>
      </w:r>
      <w:r>
        <w:rPr>
          <w:spacing w:val="-15"/>
          <w:w w:val="105"/>
        </w:rPr>
        <w:t xml:space="preserve"> </w:t>
      </w:r>
      <w:r>
        <w:rPr>
          <w:w w:val="105"/>
        </w:rPr>
        <w:t>by</w:t>
      </w:r>
      <w:r>
        <w:rPr>
          <w:spacing w:val="-15"/>
          <w:w w:val="105"/>
        </w:rPr>
        <w:t xml:space="preserve"> </w:t>
      </w:r>
      <w:r>
        <w:rPr>
          <w:w w:val="105"/>
        </w:rPr>
        <w:t>the</w:t>
      </w:r>
      <w:r>
        <w:rPr>
          <w:spacing w:val="-14"/>
          <w:w w:val="105"/>
        </w:rPr>
        <w:t xml:space="preserve"> </w:t>
      </w:r>
      <w:r>
        <w:rPr>
          <w:w w:val="105"/>
        </w:rPr>
        <w:t>US</w:t>
      </w:r>
      <w:r>
        <w:rPr>
          <w:spacing w:val="-14"/>
          <w:w w:val="105"/>
        </w:rPr>
        <w:t xml:space="preserve"> </w:t>
      </w:r>
      <w:r>
        <w:rPr>
          <w:spacing w:val="-1"/>
          <w:w w:val="105"/>
        </w:rPr>
        <w:t>patent</w:t>
      </w:r>
      <w:r>
        <w:rPr>
          <w:spacing w:val="58"/>
          <w:w w:val="104"/>
        </w:rPr>
        <w:t xml:space="preserve"> </w:t>
      </w:r>
      <w:r>
        <w:rPr>
          <w:w w:val="105"/>
        </w:rPr>
        <w:t>office</w:t>
      </w:r>
      <w:r>
        <w:rPr>
          <w:spacing w:val="-20"/>
          <w:w w:val="105"/>
        </w:rPr>
        <w:t xml:space="preserve"> </w:t>
      </w:r>
      <w:r>
        <w:rPr>
          <w:w w:val="105"/>
        </w:rPr>
        <w:t>and</w:t>
      </w:r>
      <w:r>
        <w:rPr>
          <w:spacing w:val="-15"/>
          <w:w w:val="105"/>
        </w:rPr>
        <w:t xml:space="preserve"> </w:t>
      </w:r>
      <w:r>
        <w:rPr>
          <w:spacing w:val="1"/>
          <w:w w:val="105"/>
        </w:rPr>
        <w:t>is</w:t>
      </w:r>
      <w:r>
        <w:rPr>
          <w:spacing w:val="-17"/>
          <w:w w:val="105"/>
        </w:rPr>
        <w:t xml:space="preserve"> </w:t>
      </w:r>
      <w:r>
        <w:rPr>
          <w:w w:val="105"/>
        </w:rPr>
        <w:t>a</w:t>
      </w:r>
      <w:r>
        <w:rPr>
          <w:spacing w:val="-9"/>
          <w:w w:val="105"/>
        </w:rPr>
        <w:t xml:space="preserve"> </w:t>
      </w:r>
      <w:r>
        <w:rPr>
          <w:spacing w:val="-1"/>
          <w:w w:val="105"/>
        </w:rPr>
        <w:t>form</w:t>
      </w:r>
      <w:r>
        <w:rPr>
          <w:spacing w:val="-13"/>
          <w:w w:val="105"/>
        </w:rPr>
        <w:t xml:space="preserve"> </w:t>
      </w:r>
      <w:r>
        <w:rPr>
          <w:w w:val="105"/>
        </w:rPr>
        <w:t>of</w:t>
      </w:r>
      <w:r>
        <w:rPr>
          <w:spacing w:val="-17"/>
          <w:w w:val="105"/>
        </w:rPr>
        <w:t xml:space="preserve"> </w:t>
      </w:r>
      <w:r>
        <w:rPr>
          <w:w w:val="105"/>
        </w:rPr>
        <w:t>retrievable</w:t>
      </w:r>
      <w:r>
        <w:rPr>
          <w:spacing w:val="-13"/>
          <w:w w:val="105"/>
        </w:rPr>
        <w:t xml:space="preserve"> </w:t>
      </w:r>
      <w:r>
        <w:rPr>
          <w:w w:val="105"/>
        </w:rPr>
        <w:t>output</w:t>
      </w:r>
      <w:r>
        <w:rPr>
          <w:spacing w:val="-17"/>
          <w:w w:val="105"/>
        </w:rPr>
        <w:t xml:space="preserve"> </w:t>
      </w:r>
      <w:r>
        <w:rPr>
          <w:spacing w:val="-1"/>
          <w:w w:val="105"/>
        </w:rPr>
        <w:t>that</w:t>
      </w:r>
      <w:r>
        <w:rPr>
          <w:spacing w:val="4"/>
          <w:w w:val="105"/>
        </w:rPr>
        <w:t xml:space="preserve"> </w:t>
      </w:r>
      <w:r>
        <w:rPr>
          <w:w w:val="105"/>
        </w:rPr>
        <w:t>requires</w:t>
      </w:r>
      <w:r>
        <w:rPr>
          <w:spacing w:val="-18"/>
          <w:w w:val="105"/>
        </w:rPr>
        <w:t xml:space="preserve"> </w:t>
      </w:r>
      <w:r>
        <w:rPr>
          <w:w w:val="105"/>
        </w:rPr>
        <w:t>a</w:t>
      </w:r>
      <w:r>
        <w:rPr>
          <w:spacing w:val="-14"/>
          <w:w w:val="105"/>
        </w:rPr>
        <w:t xml:space="preserve"> </w:t>
      </w:r>
      <w:r>
        <w:rPr>
          <w:spacing w:val="-1"/>
          <w:w w:val="105"/>
        </w:rPr>
        <w:t>substantial</w:t>
      </w:r>
      <w:r>
        <w:rPr>
          <w:spacing w:val="-14"/>
          <w:w w:val="105"/>
        </w:rPr>
        <w:t xml:space="preserve"> </w:t>
      </w:r>
      <w:r>
        <w:rPr>
          <w:spacing w:val="-1"/>
          <w:w w:val="105"/>
        </w:rPr>
        <w:t>investment</w:t>
      </w:r>
      <w:r>
        <w:rPr>
          <w:spacing w:val="-14"/>
          <w:w w:val="105"/>
        </w:rPr>
        <w:t xml:space="preserve"> </w:t>
      </w:r>
      <w:r>
        <w:rPr>
          <w:spacing w:val="1"/>
          <w:w w:val="105"/>
        </w:rPr>
        <w:t>of</w:t>
      </w:r>
      <w:r>
        <w:rPr>
          <w:spacing w:val="36"/>
          <w:w w:val="104"/>
        </w:rPr>
        <w:t xml:space="preserve"> </w:t>
      </w:r>
      <w:r>
        <w:rPr>
          <w:spacing w:val="-1"/>
          <w:w w:val="105"/>
        </w:rPr>
        <w:t>intellectual</w:t>
      </w:r>
      <w:r>
        <w:rPr>
          <w:spacing w:val="-15"/>
          <w:w w:val="105"/>
        </w:rPr>
        <w:t xml:space="preserve"> </w:t>
      </w:r>
      <w:r>
        <w:rPr>
          <w:spacing w:val="-1"/>
          <w:w w:val="105"/>
        </w:rPr>
        <w:t>effort.</w:t>
      </w:r>
      <w:r>
        <w:rPr>
          <w:spacing w:val="-15"/>
          <w:w w:val="105"/>
        </w:rPr>
        <w:t xml:space="preserve"> </w:t>
      </w:r>
      <w:r>
        <w:rPr>
          <w:w w:val="105"/>
        </w:rPr>
        <w:t>A</w:t>
      </w:r>
      <w:r>
        <w:rPr>
          <w:spacing w:val="-18"/>
          <w:w w:val="105"/>
        </w:rPr>
        <w:t xml:space="preserve"> </w:t>
      </w:r>
      <w:r>
        <w:rPr>
          <w:spacing w:val="-1"/>
          <w:w w:val="105"/>
        </w:rPr>
        <w:t>patent</w:t>
      </w:r>
      <w:r>
        <w:rPr>
          <w:spacing w:val="-18"/>
          <w:w w:val="105"/>
        </w:rPr>
        <w:t xml:space="preserve"> </w:t>
      </w:r>
      <w:r>
        <w:rPr>
          <w:spacing w:val="1"/>
          <w:w w:val="105"/>
        </w:rPr>
        <w:t>is</w:t>
      </w:r>
      <w:r>
        <w:rPr>
          <w:spacing w:val="-20"/>
          <w:w w:val="105"/>
        </w:rPr>
        <w:t xml:space="preserve"> </w:t>
      </w:r>
      <w:r>
        <w:rPr>
          <w:spacing w:val="-1"/>
          <w:w w:val="105"/>
        </w:rPr>
        <w:t>therefore</w:t>
      </w:r>
      <w:r>
        <w:rPr>
          <w:spacing w:val="-12"/>
          <w:w w:val="105"/>
        </w:rPr>
        <w:t xml:space="preserve"> </w:t>
      </w:r>
      <w:r>
        <w:rPr>
          <w:w w:val="105"/>
        </w:rPr>
        <w:t>a</w:t>
      </w:r>
      <w:r>
        <w:rPr>
          <w:spacing w:val="-17"/>
          <w:w w:val="105"/>
        </w:rPr>
        <w:t xml:space="preserve"> </w:t>
      </w:r>
      <w:r>
        <w:rPr>
          <w:spacing w:val="-1"/>
          <w:w w:val="105"/>
        </w:rPr>
        <w:t>potential</w:t>
      </w:r>
      <w:r>
        <w:rPr>
          <w:spacing w:val="-20"/>
          <w:w w:val="105"/>
        </w:rPr>
        <w:t xml:space="preserve"> </w:t>
      </w:r>
      <w:r>
        <w:rPr>
          <w:w w:val="105"/>
        </w:rPr>
        <w:t>indicator</w:t>
      </w:r>
      <w:r>
        <w:rPr>
          <w:spacing w:val="51"/>
          <w:w w:val="105"/>
        </w:rPr>
        <w:t xml:space="preserve"> </w:t>
      </w:r>
      <w:r>
        <w:rPr>
          <w:spacing w:val="1"/>
          <w:w w:val="105"/>
        </w:rPr>
        <w:t>of</w:t>
      </w:r>
      <w:r>
        <w:rPr>
          <w:spacing w:val="-26"/>
          <w:w w:val="105"/>
        </w:rPr>
        <w:t xml:space="preserve"> </w:t>
      </w:r>
      <w:r>
        <w:rPr>
          <w:w w:val="105"/>
        </w:rPr>
        <w:t>a</w:t>
      </w:r>
      <w:r>
        <w:rPr>
          <w:spacing w:val="-12"/>
          <w:w w:val="105"/>
        </w:rPr>
        <w:t xml:space="preserve"> </w:t>
      </w:r>
      <w:r>
        <w:rPr>
          <w:spacing w:val="-1"/>
          <w:w w:val="105"/>
        </w:rPr>
        <w:t>successful</w:t>
      </w:r>
      <w:r>
        <w:rPr>
          <w:spacing w:val="-15"/>
          <w:w w:val="105"/>
        </w:rPr>
        <w:t xml:space="preserve"> </w:t>
      </w:r>
      <w:r>
        <w:rPr>
          <w:w w:val="105"/>
        </w:rPr>
        <w:t>research</w:t>
      </w:r>
      <w:r>
        <w:rPr>
          <w:spacing w:val="75"/>
          <w:w w:val="104"/>
        </w:rPr>
        <w:t xml:space="preserve"> </w:t>
      </w:r>
      <w:r>
        <w:rPr>
          <w:w w:val="105"/>
        </w:rPr>
        <w:t>program</w:t>
      </w:r>
      <w:r>
        <w:rPr>
          <w:spacing w:val="-20"/>
          <w:w w:val="105"/>
        </w:rPr>
        <w:t xml:space="preserve"> </w:t>
      </w:r>
      <w:r>
        <w:rPr>
          <w:w w:val="105"/>
        </w:rPr>
        <w:t>though</w:t>
      </w:r>
      <w:r>
        <w:rPr>
          <w:spacing w:val="-21"/>
          <w:w w:val="105"/>
        </w:rPr>
        <w:t xml:space="preserve"> </w:t>
      </w:r>
      <w:r>
        <w:rPr>
          <w:spacing w:val="1"/>
          <w:w w:val="105"/>
        </w:rPr>
        <w:t>it</w:t>
      </w:r>
      <w:r>
        <w:rPr>
          <w:spacing w:val="-17"/>
          <w:w w:val="105"/>
        </w:rPr>
        <w:t xml:space="preserve"> </w:t>
      </w:r>
      <w:r>
        <w:rPr>
          <w:spacing w:val="1"/>
          <w:w w:val="105"/>
        </w:rPr>
        <w:t>is</w:t>
      </w:r>
      <w:r>
        <w:rPr>
          <w:spacing w:val="-14"/>
          <w:w w:val="105"/>
        </w:rPr>
        <w:t xml:space="preserve"> </w:t>
      </w:r>
      <w:r>
        <w:rPr>
          <w:spacing w:val="-1"/>
          <w:w w:val="105"/>
        </w:rPr>
        <w:t>recognized</w:t>
      </w:r>
      <w:r>
        <w:rPr>
          <w:spacing w:val="-21"/>
          <w:w w:val="105"/>
        </w:rPr>
        <w:t xml:space="preserve"> </w:t>
      </w:r>
      <w:r>
        <w:rPr>
          <w:spacing w:val="-1"/>
          <w:w w:val="105"/>
        </w:rPr>
        <w:t>that,</w:t>
      </w:r>
      <w:r>
        <w:rPr>
          <w:spacing w:val="-13"/>
          <w:w w:val="105"/>
        </w:rPr>
        <w:t xml:space="preserve"> </w:t>
      </w:r>
      <w:r>
        <w:rPr>
          <w:w w:val="105"/>
        </w:rPr>
        <w:t>like</w:t>
      </w:r>
      <w:r>
        <w:rPr>
          <w:spacing w:val="-16"/>
          <w:w w:val="105"/>
        </w:rPr>
        <w:t xml:space="preserve"> </w:t>
      </w:r>
      <w:r>
        <w:rPr>
          <w:spacing w:val="-1"/>
          <w:w w:val="105"/>
        </w:rPr>
        <w:t>publications,</w:t>
      </w:r>
      <w:r>
        <w:rPr>
          <w:spacing w:val="-16"/>
          <w:w w:val="105"/>
        </w:rPr>
        <w:t xml:space="preserve"> </w:t>
      </w:r>
      <w:r>
        <w:rPr>
          <w:w w:val="105"/>
        </w:rPr>
        <w:t>not</w:t>
      </w:r>
      <w:r>
        <w:rPr>
          <w:spacing w:val="-21"/>
          <w:w w:val="105"/>
        </w:rPr>
        <w:t xml:space="preserve"> </w:t>
      </w:r>
      <w:r>
        <w:rPr>
          <w:spacing w:val="1"/>
          <w:w w:val="105"/>
        </w:rPr>
        <w:t>all</w:t>
      </w:r>
      <w:r>
        <w:rPr>
          <w:spacing w:val="-13"/>
          <w:w w:val="105"/>
        </w:rPr>
        <w:t xml:space="preserve"> </w:t>
      </w:r>
      <w:r>
        <w:rPr>
          <w:spacing w:val="-2"/>
          <w:w w:val="105"/>
        </w:rPr>
        <w:t>patents</w:t>
      </w:r>
      <w:r>
        <w:rPr>
          <w:spacing w:val="33"/>
          <w:w w:val="105"/>
        </w:rPr>
        <w:t xml:space="preserve"> </w:t>
      </w:r>
      <w:r>
        <w:rPr>
          <w:spacing w:val="-1"/>
          <w:w w:val="105"/>
        </w:rPr>
        <w:t>have</w:t>
      </w:r>
      <w:r>
        <w:rPr>
          <w:spacing w:val="-16"/>
          <w:w w:val="105"/>
        </w:rPr>
        <w:t xml:space="preserve"> </w:t>
      </w:r>
      <w:r>
        <w:rPr>
          <w:spacing w:val="-1"/>
          <w:w w:val="105"/>
        </w:rPr>
        <w:t>equal</w:t>
      </w:r>
      <w:r>
        <w:rPr>
          <w:spacing w:val="69"/>
          <w:w w:val="104"/>
        </w:rPr>
        <w:t xml:space="preserve"> </w:t>
      </w:r>
      <w:r>
        <w:rPr>
          <w:spacing w:val="-1"/>
          <w:w w:val="105"/>
        </w:rPr>
        <w:t>weight.</w:t>
      </w:r>
      <w:r>
        <w:rPr>
          <w:spacing w:val="-19"/>
          <w:w w:val="105"/>
        </w:rPr>
        <w:t xml:space="preserve"> </w:t>
      </w:r>
      <w:r>
        <w:rPr>
          <w:w w:val="105"/>
        </w:rPr>
        <w:t>Some</w:t>
      </w:r>
      <w:r>
        <w:rPr>
          <w:spacing w:val="-24"/>
          <w:w w:val="105"/>
        </w:rPr>
        <w:t xml:space="preserve"> </w:t>
      </w:r>
      <w:r>
        <w:rPr>
          <w:spacing w:val="1"/>
          <w:w w:val="105"/>
        </w:rPr>
        <w:t>are</w:t>
      </w:r>
      <w:r>
        <w:rPr>
          <w:spacing w:val="-15"/>
          <w:w w:val="105"/>
        </w:rPr>
        <w:t xml:space="preserve"> </w:t>
      </w:r>
      <w:r>
        <w:rPr>
          <w:spacing w:val="-1"/>
          <w:w w:val="105"/>
        </w:rPr>
        <w:t>never</w:t>
      </w:r>
      <w:r>
        <w:rPr>
          <w:spacing w:val="-18"/>
          <w:w w:val="105"/>
        </w:rPr>
        <w:t xml:space="preserve"> </w:t>
      </w:r>
      <w:r>
        <w:rPr>
          <w:spacing w:val="-1"/>
          <w:w w:val="105"/>
        </w:rPr>
        <w:t>licensed</w:t>
      </w:r>
      <w:r>
        <w:rPr>
          <w:spacing w:val="-24"/>
          <w:w w:val="105"/>
        </w:rPr>
        <w:t xml:space="preserve"> </w:t>
      </w:r>
      <w:r>
        <w:rPr>
          <w:spacing w:val="1"/>
          <w:w w:val="105"/>
        </w:rPr>
        <w:t>and</w:t>
      </w:r>
      <w:r>
        <w:rPr>
          <w:spacing w:val="-16"/>
          <w:w w:val="105"/>
        </w:rPr>
        <w:t xml:space="preserve"> </w:t>
      </w:r>
      <w:r>
        <w:rPr>
          <w:spacing w:val="-1"/>
          <w:w w:val="105"/>
        </w:rPr>
        <w:t>effectively</w:t>
      </w:r>
      <w:r>
        <w:rPr>
          <w:spacing w:val="-18"/>
          <w:w w:val="105"/>
        </w:rPr>
        <w:t xml:space="preserve"> </w:t>
      </w:r>
      <w:r>
        <w:rPr>
          <w:w w:val="105"/>
        </w:rPr>
        <w:t>used</w:t>
      </w:r>
      <w:r>
        <w:rPr>
          <w:spacing w:val="-17"/>
          <w:w w:val="105"/>
        </w:rPr>
        <w:t xml:space="preserve"> </w:t>
      </w:r>
      <w:r>
        <w:rPr>
          <w:spacing w:val="-1"/>
          <w:w w:val="105"/>
        </w:rPr>
        <w:t>whereas</w:t>
      </w:r>
      <w:r>
        <w:rPr>
          <w:spacing w:val="-18"/>
          <w:w w:val="105"/>
        </w:rPr>
        <w:t xml:space="preserve"> </w:t>
      </w:r>
      <w:r>
        <w:rPr>
          <w:w w:val="105"/>
        </w:rPr>
        <w:t>others</w:t>
      </w:r>
      <w:r>
        <w:rPr>
          <w:spacing w:val="-19"/>
          <w:w w:val="105"/>
        </w:rPr>
        <w:t xml:space="preserve"> </w:t>
      </w:r>
      <w:r>
        <w:rPr>
          <w:w w:val="105"/>
        </w:rPr>
        <w:t>may</w:t>
      </w:r>
      <w:r>
        <w:rPr>
          <w:spacing w:val="-19"/>
          <w:w w:val="105"/>
        </w:rPr>
        <w:t xml:space="preserve"> </w:t>
      </w:r>
      <w:r>
        <w:rPr>
          <w:spacing w:val="-1"/>
          <w:w w:val="105"/>
        </w:rPr>
        <w:t>generate</w:t>
      </w:r>
      <w:r>
        <w:rPr>
          <w:spacing w:val="65"/>
          <w:w w:val="104"/>
        </w:rPr>
        <w:t xml:space="preserve"> </w:t>
      </w:r>
      <w:r>
        <w:rPr>
          <w:spacing w:val="-1"/>
          <w:w w:val="105"/>
        </w:rPr>
        <w:t>revenue</w:t>
      </w:r>
      <w:r>
        <w:rPr>
          <w:spacing w:val="-16"/>
          <w:w w:val="105"/>
        </w:rPr>
        <w:t xml:space="preserve"> </w:t>
      </w:r>
      <w:r>
        <w:rPr>
          <w:spacing w:val="-2"/>
          <w:w w:val="105"/>
        </w:rPr>
        <w:t>for</w:t>
      </w:r>
      <w:r>
        <w:rPr>
          <w:spacing w:val="-24"/>
          <w:w w:val="105"/>
        </w:rPr>
        <w:t xml:space="preserve"> </w:t>
      </w:r>
      <w:r>
        <w:rPr>
          <w:spacing w:val="1"/>
          <w:w w:val="105"/>
        </w:rPr>
        <w:t>the</w:t>
      </w:r>
      <w:r>
        <w:rPr>
          <w:spacing w:val="-21"/>
          <w:w w:val="105"/>
        </w:rPr>
        <w:t xml:space="preserve"> </w:t>
      </w:r>
      <w:r>
        <w:rPr>
          <w:spacing w:val="-1"/>
          <w:w w:val="105"/>
        </w:rPr>
        <w:t>university,</w:t>
      </w:r>
      <w:r>
        <w:rPr>
          <w:spacing w:val="-17"/>
          <w:w w:val="105"/>
        </w:rPr>
        <w:t xml:space="preserve"> </w:t>
      </w:r>
      <w:r>
        <w:rPr>
          <w:spacing w:val="-1"/>
          <w:w w:val="105"/>
        </w:rPr>
        <w:t>school</w:t>
      </w:r>
      <w:r>
        <w:rPr>
          <w:spacing w:val="-23"/>
          <w:w w:val="105"/>
        </w:rPr>
        <w:t xml:space="preserve"> </w:t>
      </w:r>
      <w:r>
        <w:rPr>
          <w:spacing w:val="-1"/>
          <w:w w:val="105"/>
        </w:rPr>
        <w:t>and</w:t>
      </w:r>
      <w:r>
        <w:rPr>
          <w:spacing w:val="-17"/>
          <w:w w:val="105"/>
        </w:rPr>
        <w:t xml:space="preserve"> </w:t>
      </w:r>
      <w:r>
        <w:rPr>
          <w:w w:val="105"/>
        </w:rPr>
        <w:t>department.</w:t>
      </w:r>
      <w:r>
        <w:rPr>
          <w:spacing w:val="-19"/>
          <w:w w:val="105"/>
        </w:rPr>
        <w:t xml:space="preserve"> </w:t>
      </w:r>
      <w:r>
        <w:rPr>
          <w:w w:val="105"/>
        </w:rPr>
        <w:t>Also,</w:t>
      </w:r>
      <w:r>
        <w:rPr>
          <w:spacing w:val="-23"/>
          <w:w w:val="105"/>
        </w:rPr>
        <w:t xml:space="preserve"> </w:t>
      </w:r>
      <w:r>
        <w:rPr>
          <w:spacing w:val="1"/>
          <w:w w:val="105"/>
        </w:rPr>
        <w:t>as</w:t>
      </w:r>
      <w:r>
        <w:rPr>
          <w:spacing w:val="-16"/>
          <w:w w:val="105"/>
        </w:rPr>
        <w:t xml:space="preserve"> </w:t>
      </w:r>
      <w:r>
        <w:rPr>
          <w:spacing w:val="-1"/>
          <w:w w:val="105"/>
        </w:rPr>
        <w:t>with</w:t>
      </w:r>
      <w:r>
        <w:rPr>
          <w:spacing w:val="-19"/>
          <w:w w:val="105"/>
        </w:rPr>
        <w:t xml:space="preserve"> </w:t>
      </w:r>
      <w:r>
        <w:rPr>
          <w:spacing w:val="-1"/>
          <w:w w:val="105"/>
        </w:rPr>
        <w:t>traditional</w:t>
      </w:r>
      <w:r>
        <w:rPr>
          <w:spacing w:val="-16"/>
          <w:w w:val="105"/>
        </w:rPr>
        <w:t xml:space="preserve"> </w:t>
      </w:r>
      <w:r>
        <w:rPr>
          <w:spacing w:val="-1"/>
          <w:w w:val="105"/>
        </w:rPr>
        <w:t>publications,</w:t>
      </w:r>
      <w:r>
        <w:rPr>
          <w:spacing w:val="59"/>
          <w:w w:val="104"/>
        </w:rPr>
        <w:t xml:space="preserve"> </w:t>
      </w:r>
      <w:r>
        <w:rPr>
          <w:w w:val="105"/>
        </w:rPr>
        <w:t>an</w:t>
      </w:r>
      <w:r>
        <w:rPr>
          <w:spacing w:val="-5"/>
          <w:w w:val="105"/>
        </w:rPr>
        <w:t xml:space="preserve"> </w:t>
      </w:r>
      <w:r>
        <w:rPr>
          <w:spacing w:val="-1"/>
          <w:w w:val="105"/>
        </w:rPr>
        <w:t>individual’s</w:t>
      </w:r>
      <w:r>
        <w:rPr>
          <w:spacing w:val="-15"/>
          <w:w w:val="105"/>
        </w:rPr>
        <w:t xml:space="preserve"> </w:t>
      </w:r>
      <w:r>
        <w:rPr>
          <w:w w:val="105"/>
        </w:rPr>
        <w:t>role</w:t>
      </w:r>
      <w:r>
        <w:rPr>
          <w:spacing w:val="-16"/>
          <w:w w:val="105"/>
        </w:rPr>
        <w:t xml:space="preserve"> </w:t>
      </w:r>
      <w:r>
        <w:rPr>
          <w:spacing w:val="1"/>
          <w:w w:val="105"/>
        </w:rPr>
        <w:t>in</w:t>
      </w:r>
      <w:r>
        <w:rPr>
          <w:spacing w:val="-16"/>
          <w:w w:val="105"/>
        </w:rPr>
        <w:t xml:space="preserve"> </w:t>
      </w:r>
      <w:r>
        <w:rPr>
          <w:w w:val="105"/>
        </w:rPr>
        <w:t>a</w:t>
      </w:r>
      <w:r>
        <w:rPr>
          <w:spacing w:val="-10"/>
          <w:w w:val="105"/>
        </w:rPr>
        <w:t xml:space="preserve"> </w:t>
      </w:r>
      <w:r>
        <w:rPr>
          <w:spacing w:val="-1"/>
          <w:w w:val="105"/>
        </w:rPr>
        <w:t>patent</w:t>
      </w:r>
      <w:r>
        <w:rPr>
          <w:spacing w:val="-18"/>
          <w:w w:val="105"/>
        </w:rPr>
        <w:t xml:space="preserve"> </w:t>
      </w:r>
      <w:r>
        <w:rPr>
          <w:w w:val="105"/>
        </w:rPr>
        <w:t>application</w:t>
      </w:r>
      <w:r>
        <w:rPr>
          <w:spacing w:val="-15"/>
          <w:w w:val="105"/>
        </w:rPr>
        <w:t xml:space="preserve"> </w:t>
      </w:r>
      <w:r>
        <w:rPr>
          <w:w w:val="105"/>
        </w:rPr>
        <w:t>is</w:t>
      </w:r>
      <w:r>
        <w:rPr>
          <w:spacing w:val="-15"/>
          <w:w w:val="105"/>
        </w:rPr>
        <w:t xml:space="preserve"> </w:t>
      </w:r>
      <w:r>
        <w:rPr>
          <w:spacing w:val="-1"/>
          <w:w w:val="105"/>
        </w:rPr>
        <w:t>important</w:t>
      </w:r>
      <w:r>
        <w:rPr>
          <w:spacing w:val="-13"/>
          <w:w w:val="105"/>
        </w:rPr>
        <w:t xml:space="preserve"> </w:t>
      </w:r>
      <w:r>
        <w:rPr>
          <w:spacing w:val="1"/>
          <w:w w:val="105"/>
        </w:rPr>
        <w:t>and</w:t>
      </w:r>
      <w:r>
        <w:rPr>
          <w:spacing w:val="-21"/>
          <w:w w:val="105"/>
        </w:rPr>
        <w:t xml:space="preserve"> </w:t>
      </w:r>
      <w:r>
        <w:rPr>
          <w:spacing w:val="1"/>
          <w:w w:val="105"/>
        </w:rPr>
        <w:t>the</w:t>
      </w:r>
      <w:r>
        <w:rPr>
          <w:spacing w:val="-11"/>
          <w:w w:val="105"/>
        </w:rPr>
        <w:t xml:space="preserve"> </w:t>
      </w:r>
      <w:r>
        <w:rPr>
          <w:spacing w:val="-1"/>
          <w:w w:val="105"/>
        </w:rPr>
        <w:t>onus</w:t>
      </w:r>
      <w:r>
        <w:rPr>
          <w:spacing w:val="-15"/>
          <w:w w:val="105"/>
        </w:rPr>
        <w:t xml:space="preserve"> </w:t>
      </w:r>
      <w:r>
        <w:rPr>
          <w:spacing w:val="1"/>
          <w:w w:val="105"/>
        </w:rPr>
        <w:t>is</w:t>
      </w:r>
      <w:r>
        <w:rPr>
          <w:spacing w:val="-13"/>
          <w:w w:val="105"/>
        </w:rPr>
        <w:t xml:space="preserve"> </w:t>
      </w:r>
      <w:r>
        <w:rPr>
          <w:w w:val="105"/>
        </w:rPr>
        <w:t>placed</w:t>
      </w:r>
      <w:r>
        <w:rPr>
          <w:spacing w:val="-13"/>
          <w:w w:val="105"/>
        </w:rPr>
        <w:t xml:space="preserve"> </w:t>
      </w:r>
      <w:r>
        <w:rPr>
          <w:w w:val="105"/>
        </w:rPr>
        <w:t>on</w:t>
      </w:r>
      <w:r>
        <w:rPr>
          <w:spacing w:val="-21"/>
          <w:w w:val="105"/>
        </w:rPr>
        <w:t xml:space="preserve"> </w:t>
      </w:r>
      <w:r>
        <w:rPr>
          <w:spacing w:val="2"/>
          <w:w w:val="105"/>
        </w:rPr>
        <w:t>the</w:t>
      </w:r>
      <w:r>
        <w:rPr>
          <w:spacing w:val="59"/>
          <w:w w:val="104"/>
        </w:rPr>
        <w:t xml:space="preserve"> </w:t>
      </w:r>
      <w:r>
        <w:rPr>
          <w:w w:val="105"/>
        </w:rPr>
        <w:t>applicant</w:t>
      </w:r>
      <w:r>
        <w:rPr>
          <w:spacing w:val="-16"/>
          <w:w w:val="105"/>
        </w:rPr>
        <w:t xml:space="preserve"> </w:t>
      </w:r>
      <w:r>
        <w:rPr>
          <w:spacing w:val="-1"/>
          <w:w w:val="105"/>
        </w:rPr>
        <w:t>to</w:t>
      </w:r>
      <w:r>
        <w:rPr>
          <w:spacing w:val="42"/>
          <w:w w:val="105"/>
        </w:rPr>
        <w:t xml:space="preserve"> </w:t>
      </w:r>
      <w:r>
        <w:rPr>
          <w:spacing w:val="-1"/>
          <w:w w:val="105"/>
        </w:rPr>
        <w:t>document,</w:t>
      </w:r>
      <w:r>
        <w:rPr>
          <w:spacing w:val="-23"/>
          <w:w w:val="105"/>
        </w:rPr>
        <w:t xml:space="preserve"> </w:t>
      </w:r>
      <w:r>
        <w:rPr>
          <w:spacing w:val="2"/>
          <w:w w:val="105"/>
        </w:rPr>
        <w:t>if</w:t>
      </w:r>
      <w:r>
        <w:rPr>
          <w:spacing w:val="-20"/>
          <w:w w:val="105"/>
        </w:rPr>
        <w:t xml:space="preserve"> </w:t>
      </w:r>
      <w:r>
        <w:rPr>
          <w:w w:val="105"/>
        </w:rPr>
        <w:t>necessary</w:t>
      </w:r>
      <w:r>
        <w:rPr>
          <w:spacing w:val="-20"/>
          <w:w w:val="105"/>
        </w:rPr>
        <w:t xml:space="preserve"> </w:t>
      </w:r>
      <w:r>
        <w:rPr>
          <w:w w:val="105"/>
        </w:rPr>
        <w:t>through</w:t>
      </w:r>
      <w:r>
        <w:rPr>
          <w:spacing w:val="-21"/>
          <w:w w:val="105"/>
        </w:rPr>
        <w:t xml:space="preserve"> </w:t>
      </w:r>
      <w:r>
        <w:rPr>
          <w:w w:val="105"/>
        </w:rPr>
        <w:t>letters</w:t>
      </w:r>
      <w:r>
        <w:rPr>
          <w:spacing w:val="-18"/>
          <w:w w:val="105"/>
        </w:rPr>
        <w:t xml:space="preserve"> </w:t>
      </w:r>
      <w:r>
        <w:rPr>
          <w:spacing w:val="-1"/>
          <w:w w:val="105"/>
        </w:rPr>
        <w:t>from</w:t>
      </w:r>
      <w:r>
        <w:rPr>
          <w:spacing w:val="-19"/>
          <w:w w:val="105"/>
        </w:rPr>
        <w:t xml:space="preserve"> </w:t>
      </w:r>
      <w:r>
        <w:rPr>
          <w:w w:val="105"/>
        </w:rPr>
        <w:t>co-inventors,</w:t>
      </w:r>
      <w:r>
        <w:rPr>
          <w:spacing w:val="-17"/>
          <w:w w:val="105"/>
        </w:rPr>
        <w:t xml:space="preserve"> </w:t>
      </w:r>
      <w:r>
        <w:rPr>
          <w:spacing w:val="1"/>
          <w:w w:val="105"/>
        </w:rPr>
        <w:t>his</w:t>
      </w:r>
      <w:r>
        <w:rPr>
          <w:spacing w:val="-16"/>
          <w:w w:val="105"/>
        </w:rPr>
        <w:t xml:space="preserve"> </w:t>
      </w:r>
      <w:r>
        <w:rPr>
          <w:spacing w:val="-1"/>
          <w:w w:val="105"/>
        </w:rPr>
        <w:t>or</w:t>
      </w:r>
      <w:r>
        <w:rPr>
          <w:spacing w:val="-20"/>
          <w:w w:val="105"/>
        </w:rPr>
        <w:t xml:space="preserve"> </w:t>
      </w:r>
      <w:r>
        <w:rPr>
          <w:spacing w:val="-2"/>
          <w:w w:val="105"/>
        </w:rPr>
        <w:t>her</w:t>
      </w:r>
      <w:r>
        <w:rPr>
          <w:spacing w:val="32"/>
          <w:w w:val="104"/>
        </w:rPr>
        <w:t xml:space="preserve"> </w:t>
      </w:r>
      <w:r>
        <w:rPr>
          <w:spacing w:val="-1"/>
          <w:w w:val="105"/>
        </w:rPr>
        <w:t>contribution.</w:t>
      </w:r>
      <w:r>
        <w:rPr>
          <w:spacing w:val="-19"/>
          <w:w w:val="105"/>
        </w:rPr>
        <w:t xml:space="preserve"> </w:t>
      </w:r>
      <w:r>
        <w:rPr>
          <w:spacing w:val="-1"/>
          <w:w w:val="105"/>
        </w:rPr>
        <w:t>Minimally,</w:t>
      </w:r>
      <w:r>
        <w:rPr>
          <w:spacing w:val="-9"/>
          <w:w w:val="105"/>
        </w:rPr>
        <w:t xml:space="preserve"> </w:t>
      </w:r>
      <w:r>
        <w:rPr>
          <w:w w:val="105"/>
        </w:rPr>
        <w:t>the</w:t>
      </w:r>
      <w:r>
        <w:rPr>
          <w:spacing w:val="-18"/>
          <w:w w:val="105"/>
        </w:rPr>
        <w:t xml:space="preserve"> </w:t>
      </w:r>
      <w:r>
        <w:rPr>
          <w:spacing w:val="-1"/>
          <w:w w:val="105"/>
        </w:rPr>
        <w:t>candidate</w:t>
      </w:r>
      <w:r>
        <w:rPr>
          <w:spacing w:val="-18"/>
          <w:w w:val="105"/>
        </w:rPr>
        <w:t xml:space="preserve"> </w:t>
      </w:r>
      <w:r>
        <w:rPr>
          <w:w w:val="105"/>
        </w:rPr>
        <w:t>must</w:t>
      </w:r>
      <w:r>
        <w:rPr>
          <w:spacing w:val="-16"/>
          <w:w w:val="105"/>
        </w:rPr>
        <w:t xml:space="preserve"> </w:t>
      </w:r>
      <w:r>
        <w:rPr>
          <w:spacing w:val="-1"/>
          <w:w w:val="105"/>
        </w:rPr>
        <w:t>be</w:t>
      </w:r>
      <w:r>
        <w:rPr>
          <w:spacing w:val="-21"/>
          <w:w w:val="105"/>
        </w:rPr>
        <w:t xml:space="preserve"> </w:t>
      </w:r>
      <w:r>
        <w:rPr>
          <w:w w:val="105"/>
        </w:rPr>
        <w:t>listed</w:t>
      </w:r>
      <w:r>
        <w:rPr>
          <w:spacing w:val="-17"/>
          <w:w w:val="105"/>
        </w:rPr>
        <w:t xml:space="preserve"> </w:t>
      </w:r>
      <w:r>
        <w:rPr>
          <w:w w:val="105"/>
        </w:rPr>
        <w:t>as</w:t>
      </w:r>
      <w:r>
        <w:rPr>
          <w:spacing w:val="-16"/>
          <w:w w:val="105"/>
        </w:rPr>
        <w:t xml:space="preserve"> </w:t>
      </w:r>
      <w:r>
        <w:rPr>
          <w:w w:val="105"/>
        </w:rPr>
        <w:t>a</w:t>
      </w:r>
      <w:r>
        <w:rPr>
          <w:spacing w:val="-12"/>
          <w:w w:val="105"/>
        </w:rPr>
        <w:t xml:space="preserve"> </w:t>
      </w:r>
      <w:r>
        <w:rPr>
          <w:spacing w:val="-1"/>
          <w:w w:val="105"/>
        </w:rPr>
        <w:t>co-inventor.</w:t>
      </w:r>
    </w:p>
    <w:p w14:paraId="5872A63B" w14:textId="513D7568" w:rsidR="00FA2426" w:rsidRDefault="00FA2426" w:rsidP="00FA2426">
      <w:pPr>
        <w:pStyle w:val="BodyText"/>
        <w:numPr>
          <w:ilvl w:val="1"/>
          <w:numId w:val="19"/>
        </w:numPr>
        <w:tabs>
          <w:tab w:val="left" w:pos="1180"/>
        </w:tabs>
        <w:spacing w:before="1" w:line="275" w:lineRule="auto"/>
        <w:ind w:right="389" w:hanging="359"/>
      </w:pPr>
      <w:r>
        <w:rPr>
          <w:spacing w:val="-1"/>
          <w:w w:val="105"/>
        </w:rPr>
        <w:t>Licensing/Royalties</w:t>
      </w:r>
      <w:r>
        <w:rPr>
          <w:spacing w:val="-11"/>
          <w:w w:val="105"/>
        </w:rPr>
        <w:t xml:space="preserve"> </w:t>
      </w:r>
      <w:r>
        <w:rPr>
          <w:w w:val="105"/>
        </w:rPr>
        <w:t>-</w:t>
      </w:r>
      <w:r>
        <w:rPr>
          <w:spacing w:val="-30"/>
          <w:w w:val="105"/>
        </w:rPr>
        <w:t xml:space="preserve"> </w:t>
      </w:r>
      <w:r>
        <w:rPr>
          <w:spacing w:val="-1"/>
          <w:w w:val="105"/>
        </w:rPr>
        <w:t>Intellectual</w:t>
      </w:r>
      <w:r>
        <w:rPr>
          <w:spacing w:val="-25"/>
          <w:w w:val="105"/>
        </w:rPr>
        <w:t xml:space="preserve"> </w:t>
      </w:r>
      <w:r>
        <w:rPr>
          <w:w w:val="105"/>
        </w:rPr>
        <w:t>resources</w:t>
      </w:r>
      <w:r>
        <w:rPr>
          <w:spacing w:val="-27"/>
          <w:w w:val="105"/>
        </w:rPr>
        <w:t xml:space="preserve"> </w:t>
      </w:r>
      <w:r>
        <w:rPr>
          <w:w w:val="105"/>
        </w:rPr>
        <w:t>deriving</w:t>
      </w:r>
      <w:r>
        <w:rPr>
          <w:spacing w:val="-28"/>
          <w:w w:val="105"/>
        </w:rPr>
        <w:t xml:space="preserve"> </w:t>
      </w:r>
      <w:r>
        <w:rPr>
          <w:w w:val="105"/>
        </w:rPr>
        <w:t>from</w:t>
      </w:r>
      <w:r>
        <w:rPr>
          <w:spacing w:val="-29"/>
          <w:w w:val="105"/>
        </w:rPr>
        <w:t xml:space="preserve"> </w:t>
      </w:r>
      <w:r>
        <w:rPr>
          <w:w w:val="105"/>
        </w:rPr>
        <w:t>a</w:t>
      </w:r>
      <w:r>
        <w:rPr>
          <w:spacing w:val="-23"/>
          <w:w w:val="105"/>
        </w:rPr>
        <w:t xml:space="preserve"> </w:t>
      </w:r>
      <w:r>
        <w:rPr>
          <w:spacing w:val="-1"/>
          <w:w w:val="105"/>
        </w:rPr>
        <w:t>faculty</w:t>
      </w:r>
      <w:r>
        <w:rPr>
          <w:spacing w:val="-28"/>
          <w:w w:val="105"/>
        </w:rPr>
        <w:t xml:space="preserve"> </w:t>
      </w:r>
      <w:r>
        <w:rPr>
          <w:w w:val="105"/>
        </w:rPr>
        <w:t>member’s</w:t>
      </w:r>
      <w:r>
        <w:rPr>
          <w:spacing w:val="-29"/>
          <w:w w:val="105"/>
        </w:rPr>
        <w:t xml:space="preserve"> </w:t>
      </w:r>
      <w:r>
        <w:rPr>
          <w:w w:val="105"/>
        </w:rPr>
        <w:t>research,</w:t>
      </w:r>
      <w:r>
        <w:rPr>
          <w:spacing w:val="78"/>
          <w:w w:val="104"/>
        </w:rPr>
        <w:t xml:space="preserve"> </w:t>
      </w:r>
      <w:r>
        <w:rPr>
          <w:w w:val="105"/>
        </w:rPr>
        <w:t>though</w:t>
      </w:r>
      <w:r>
        <w:rPr>
          <w:spacing w:val="-17"/>
          <w:w w:val="105"/>
        </w:rPr>
        <w:t xml:space="preserve"> </w:t>
      </w:r>
      <w:r>
        <w:rPr>
          <w:spacing w:val="-5"/>
          <w:w w:val="105"/>
        </w:rPr>
        <w:t>not</w:t>
      </w:r>
      <w:r>
        <w:rPr>
          <w:spacing w:val="-20"/>
          <w:w w:val="105"/>
        </w:rPr>
        <w:t xml:space="preserve"> </w:t>
      </w:r>
      <w:r>
        <w:rPr>
          <w:spacing w:val="-1"/>
          <w:w w:val="105"/>
        </w:rPr>
        <w:t>patentable,</w:t>
      </w:r>
      <w:r>
        <w:rPr>
          <w:spacing w:val="-15"/>
          <w:w w:val="105"/>
        </w:rPr>
        <w:t xml:space="preserve"> </w:t>
      </w:r>
      <w:r>
        <w:rPr>
          <w:spacing w:val="1"/>
          <w:w w:val="105"/>
        </w:rPr>
        <w:t>may</w:t>
      </w:r>
      <w:r>
        <w:rPr>
          <w:spacing w:val="-17"/>
          <w:w w:val="105"/>
        </w:rPr>
        <w:t xml:space="preserve"> </w:t>
      </w:r>
      <w:r>
        <w:rPr>
          <w:w w:val="105"/>
        </w:rPr>
        <w:t>be</w:t>
      </w:r>
      <w:r>
        <w:rPr>
          <w:spacing w:val="-17"/>
          <w:w w:val="105"/>
        </w:rPr>
        <w:t xml:space="preserve"> </w:t>
      </w:r>
      <w:r>
        <w:rPr>
          <w:spacing w:val="-1"/>
          <w:w w:val="105"/>
        </w:rPr>
        <w:t>marketable.</w:t>
      </w:r>
      <w:r>
        <w:rPr>
          <w:spacing w:val="-16"/>
          <w:w w:val="105"/>
        </w:rPr>
        <w:t xml:space="preserve"> </w:t>
      </w:r>
      <w:r>
        <w:rPr>
          <w:spacing w:val="-1"/>
          <w:w w:val="105"/>
        </w:rPr>
        <w:t>Included</w:t>
      </w:r>
      <w:r>
        <w:rPr>
          <w:spacing w:val="-19"/>
          <w:w w:val="105"/>
        </w:rPr>
        <w:t xml:space="preserve"> </w:t>
      </w:r>
      <w:r>
        <w:rPr>
          <w:spacing w:val="-1"/>
          <w:w w:val="105"/>
        </w:rPr>
        <w:t>might</w:t>
      </w:r>
      <w:r>
        <w:rPr>
          <w:spacing w:val="-15"/>
          <w:w w:val="105"/>
        </w:rPr>
        <w:t xml:space="preserve"> </w:t>
      </w:r>
      <w:r>
        <w:rPr>
          <w:spacing w:val="-1"/>
          <w:w w:val="105"/>
        </w:rPr>
        <w:t>be</w:t>
      </w:r>
      <w:r>
        <w:rPr>
          <w:spacing w:val="-17"/>
          <w:w w:val="105"/>
        </w:rPr>
        <w:t xml:space="preserve"> </w:t>
      </w:r>
      <w:r>
        <w:rPr>
          <w:spacing w:val="-1"/>
          <w:w w:val="105"/>
        </w:rPr>
        <w:t>the</w:t>
      </w:r>
      <w:r>
        <w:rPr>
          <w:spacing w:val="-18"/>
          <w:w w:val="105"/>
        </w:rPr>
        <w:t xml:space="preserve"> </w:t>
      </w:r>
      <w:r>
        <w:rPr>
          <w:spacing w:val="-1"/>
          <w:w w:val="105"/>
        </w:rPr>
        <w:t>licensing</w:t>
      </w:r>
      <w:r>
        <w:rPr>
          <w:spacing w:val="-18"/>
          <w:w w:val="105"/>
        </w:rPr>
        <w:t xml:space="preserve"> </w:t>
      </w:r>
      <w:r>
        <w:rPr>
          <w:w w:val="105"/>
        </w:rPr>
        <w:t>of</w:t>
      </w:r>
      <w:r>
        <w:rPr>
          <w:spacing w:val="-18"/>
          <w:w w:val="105"/>
        </w:rPr>
        <w:t xml:space="preserve"> </w:t>
      </w:r>
      <w:r>
        <w:rPr>
          <w:w w:val="105"/>
        </w:rPr>
        <w:t>materials</w:t>
      </w:r>
      <w:r>
        <w:rPr>
          <w:spacing w:val="85"/>
          <w:w w:val="104"/>
        </w:rPr>
        <w:t xml:space="preserve"> </w:t>
      </w:r>
      <w:r>
        <w:rPr>
          <w:spacing w:val="-1"/>
          <w:w w:val="105"/>
        </w:rPr>
        <w:t>available</w:t>
      </w:r>
      <w:r>
        <w:rPr>
          <w:spacing w:val="-9"/>
          <w:w w:val="105"/>
        </w:rPr>
        <w:t xml:space="preserve"> </w:t>
      </w:r>
      <w:r>
        <w:rPr>
          <w:spacing w:val="-3"/>
          <w:w w:val="105"/>
        </w:rPr>
        <w:t>from</w:t>
      </w:r>
      <w:r>
        <w:rPr>
          <w:spacing w:val="-15"/>
          <w:w w:val="105"/>
        </w:rPr>
        <w:t xml:space="preserve"> </w:t>
      </w:r>
      <w:r>
        <w:rPr>
          <w:spacing w:val="-1"/>
          <w:w w:val="105"/>
        </w:rPr>
        <w:t>the</w:t>
      </w:r>
      <w:r>
        <w:rPr>
          <w:spacing w:val="-13"/>
          <w:w w:val="105"/>
        </w:rPr>
        <w:t xml:space="preserve"> </w:t>
      </w:r>
      <w:r>
        <w:rPr>
          <w:w w:val="105"/>
        </w:rPr>
        <w:t>research</w:t>
      </w:r>
      <w:r>
        <w:rPr>
          <w:spacing w:val="-12"/>
          <w:w w:val="105"/>
        </w:rPr>
        <w:t xml:space="preserve"> </w:t>
      </w:r>
      <w:r>
        <w:rPr>
          <w:spacing w:val="-1"/>
          <w:w w:val="105"/>
        </w:rPr>
        <w:t>program</w:t>
      </w:r>
      <w:r>
        <w:rPr>
          <w:spacing w:val="-13"/>
          <w:w w:val="105"/>
        </w:rPr>
        <w:t xml:space="preserve"> </w:t>
      </w:r>
      <w:r>
        <w:rPr>
          <w:w w:val="105"/>
        </w:rPr>
        <w:t>in</w:t>
      </w:r>
      <w:r>
        <w:rPr>
          <w:spacing w:val="-14"/>
          <w:w w:val="105"/>
        </w:rPr>
        <w:t xml:space="preserve"> </w:t>
      </w:r>
      <w:r>
        <w:rPr>
          <w:spacing w:val="-1"/>
          <w:w w:val="105"/>
        </w:rPr>
        <w:t>exchange</w:t>
      </w:r>
      <w:r>
        <w:rPr>
          <w:spacing w:val="-6"/>
          <w:w w:val="105"/>
        </w:rPr>
        <w:t xml:space="preserve"> </w:t>
      </w:r>
      <w:r>
        <w:rPr>
          <w:spacing w:val="-2"/>
          <w:w w:val="105"/>
        </w:rPr>
        <w:t>for</w:t>
      </w:r>
      <w:r>
        <w:rPr>
          <w:spacing w:val="-20"/>
          <w:w w:val="105"/>
        </w:rPr>
        <w:t xml:space="preserve"> </w:t>
      </w:r>
      <w:r>
        <w:rPr>
          <w:w w:val="105"/>
        </w:rPr>
        <w:t>a</w:t>
      </w:r>
      <w:r>
        <w:rPr>
          <w:spacing w:val="-7"/>
          <w:w w:val="105"/>
        </w:rPr>
        <w:t xml:space="preserve"> </w:t>
      </w:r>
      <w:r>
        <w:rPr>
          <w:spacing w:val="-3"/>
          <w:w w:val="105"/>
        </w:rPr>
        <w:t>flat</w:t>
      </w:r>
      <w:r>
        <w:rPr>
          <w:spacing w:val="-8"/>
          <w:w w:val="105"/>
        </w:rPr>
        <w:t xml:space="preserve"> </w:t>
      </w:r>
      <w:r>
        <w:rPr>
          <w:spacing w:val="-1"/>
          <w:w w:val="105"/>
        </w:rPr>
        <w:t>fee</w:t>
      </w:r>
      <w:r>
        <w:rPr>
          <w:spacing w:val="-13"/>
          <w:w w:val="105"/>
        </w:rPr>
        <w:t xml:space="preserve"> </w:t>
      </w:r>
      <w:r>
        <w:rPr>
          <w:spacing w:val="-1"/>
          <w:w w:val="105"/>
        </w:rPr>
        <w:t>or</w:t>
      </w:r>
      <w:r>
        <w:rPr>
          <w:spacing w:val="-13"/>
          <w:w w:val="105"/>
        </w:rPr>
        <w:t xml:space="preserve"> </w:t>
      </w:r>
      <w:r>
        <w:rPr>
          <w:spacing w:val="-2"/>
          <w:w w:val="105"/>
        </w:rPr>
        <w:t>for</w:t>
      </w:r>
      <w:r>
        <w:rPr>
          <w:spacing w:val="-19"/>
          <w:w w:val="105"/>
        </w:rPr>
        <w:t xml:space="preserve"> </w:t>
      </w:r>
      <w:r>
        <w:rPr>
          <w:w w:val="105"/>
        </w:rPr>
        <w:t>royalties</w:t>
      </w:r>
      <w:r>
        <w:rPr>
          <w:spacing w:val="-13"/>
          <w:w w:val="105"/>
        </w:rPr>
        <w:t xml:space="preserve"> </w:t>
      </w:r>
      <w:r>
        <w:rPr>
          <w:w w:val="105"/>
        </w:rPr>
        <w:t>based</w:t>
      </w:r>
      <w:r>
        <w:rPr>
          <w:spacing w:val="-15"/>
          <w:w w:val="105"/>
        </w:rPr>
        <w:t xml:space="preserve"> </w:t>
      </w:r>
      <w:r>
        <w:rPr>
          <w:spacing w:val="1"/>
          <w:w w:val="105"/>
        </w:rPr>
        <w:t>on</w:t>
      </w:r>
      <w:r>
        <w:rPr>
          <w:spacing w:val="74"/>
          <w:w w:val="104"/>
        </w:rPr>
        <w:t xml:space="preserve"> </w:t>
      </w:r>
      <w:r>
        <w:rPr>
          <w:spacing w:val="-1"/>
          <w:w w:val="105"/>
        </w:rPr>
        <w:t>sales.</w:t>
      </w:r>
      <w:r>
        <w:rPr>
          <w:spacing w:val="50"/>
          <w:w w:val="105"/>
        </w:rPr>
        <w:t xml:space="preserve"> </w:t>
      </w:r>
      <w:r>
        <w:rPr>
          <w:spacing w:val="-1"/>
          <w:w w:val="105"/>
        </w:rPr>
        <w:t>Another</w:t>
      </w:r>
      <w:r>
        <w:rPr>
          <w:spacing w:val="-14"/>
          <w:w w:val="105"/>
        </w:rPr>
        <w:t xml:space="preserve"> </w:t>
      </w:r>
      <w:r>
        <w:rPr>
          <w:w w:val="105"/>
        </w:rPr>
        <w:t>example</w:t>
      </w:r>
      <w:r>
        <w:rPr>
          <w:spacing w:val="-11"/>
          <w:w w:val="105"/>
        </w:rPr>
        <w:t xml:space="preserve"> </w:t>
      </w:r>
      <w:r>
        <w:rPr>
          <w:spacing w:val="-1"/>
          <w:w w:val="105"/>
        </w:rPr>
        <w:t>would</w:t>
      </w:r>
      <w:r>
        <w:rPr>
          <w:spacing w:val="-17"/>
          <w:w w:val="105"/>
        </w:rPr>
        <w:t xml:space="preserve"> </w:t>
      </w:r>
      <w:r>
        <w:rPr>
          <w:spacing w:val="-1"/>
          <w:w w:val="105"/>
        </w:rPr>
        <w:t>be</w:t>
      </w:r>
      <w:r>
        <w:rPr>
          <w:spacing w:val="-19"/>
          <w:w w:val="105"/>
        </w:rPr>
        <w:t xml:space="preserve"> </w:t>
      </w:r>
      <w:r>
        <w:rPr>
          <w:w w:val="105"/>
        </w:rPr>
        <w:t>royalties</w:t>
      </w:r>
      <w:r>
        <w:rPr>
          <w:spacing w:val="-14"/>
          <w:w w:val="105"/>
        </w:rPr>
        <w:t xml:space="preserve"> </w:t>
      </w:r>
      <w:r>
        <w:rPr>
          <w:spacing w:val="-7"/>
          <w:w w:val="105"/>
        </w:rPr>
        <w:t>or</w:t>
      </w:r>
      <w:r>
        <w:rPr>
          <w:spacing w:val="-28"/>
          <w:w w:val="105"/>
        </w:rPr>
        <w:t xml:space="preserve"> </w:t>
      </w:r>
      <w:r>
        <w:rPr>
          <w:spacing w:val="-13"/>
          <w:w w:val="105"/>
        </w:rPr>
        <w:t>professional</w:t>
      </w:r>
      <w:r>
        <w:rPr>
          <w:spacing w:val="-29"/>
          <w:w w:val="105"/>
        </w:rPr>
        <w:t xml:space="preserve"> </w:t>
      </w:r>
      <w:r>
        <w:rPr>
          <w:spacing w:val="-13"/>
          <w:w w:val="105"/>
        </w:rPr>
        <w:t>acclaim</w:t>
      </w:r>
      <w:r>
        <w:rPr>
          <w:spacing w:val="-28"/>
          <w:w w:val="105"/>
        </w:rPr>
        <w:t xml:space="preserve"> </w:t>
      </w:r>
      <w:r>
        <w:rPr>
          <w:spacing w:val="-1"/>
          <w:w w:val="105"/>
        </w:rPr>
        <w:t>from</w:t>
      </w:r>
      <w:r>
        <w:rPr>
          <w:spacing w:val="-19"/>
          <w:w w:val="105"/>
        </w:rPr>
        <w:t xml:space="preserve"> </w:t>
      </w:r>
      <w:r>
        <w:rPr>
          <w:w w:val="105"/>
        </w:rPr>
        <w:t>a</w:t>
      </w:r>
      <w:r>
        <w:rPr>
          <w:spacing w:val="-7"/>
          <w:w w:val="105"/>
        </w:rPr>
        <w:t xml:space="preserve"> </w:t>
      </w:r>
      <w:r>
        <w:rPr>
          <w:spacing w:val="-1"/>
          <w:w w:val="105"/>
        </w:rPr>
        <w:t>successful</w:t>
      </w:r>
      <w:r>
        <w:rPr>
          <w:spacing w:val="-19"/>
          <w:w w:val="105"/>
        </w:rPr>
        <w:t xml:space="preserve"> </w:t>
      </w:r>
      <w:r>
        <w:rPr>
          <w:w w:val="105"/>
        </w:rPr>
        <w:t>text</w:t>
      </w:r>
      <w:r>
        <w:rPr>
          <w:spacing w:val="61"/>
          <w:w w:val="104"/>
        </w:rPr>
        <w:t xml:space="preserve"> </w:t>
      </w:r>
      <w:r>
        <w:rPr>
          <w:spacing w:val="-1"/>
          <w:w w:val="105"/>
        </w:rPr>
        <w:t>book.</w:t>
      </w:r>
      <w:r>
        <w:rPr>
          <w:spacing w:val="-14"/>
          <w:w w:val="105"/>
        </w:rPr>
        <w:t xml:space="preserve"> </w:t>
      </w:r>
      <w:r>
        <w:rPr>
          <w:spacing w:val="-1"/>
          <w:w w:val="105"/>
        </w:rPr>
        <w:t>Licensing</w:t>
      </w:r>
      <w:r>
        <w:rPr>
          <w:spacing w:val="-16"/>
          <w:w w:val="105"/>
        </w:rPr>
        <w:t xml:space="preserve"> </w:t>
      </w:r>
      <w:r>
        <w:rPr>
          <w:w w:val="105"/>
        </w:rPr>
        <w:t>of</w:t>
      </w:r>
      <w:r>
        <w:rPr>
          <w:spacing w:val="-17"/>
          <w:w w:val="105"/>
        </w:rPr>
        <w:t xml:space="preserve"> </w:t>
      </w:r>
      <w:r>
        <w:rPr>
          <w:w w:val="105"/>
        </w:rPr>
        <w:t>products</w:t>
      </w:r>
      <w:r>
        <w:rPr>
          <w:spacing w:val="-17"/>
          <w:w w:val="105"/>
        </w:rPr>
        <w:t xml:space="preserve"> </w:t>
      </w:r>
      <w:r>
        <w:rPr>
          <w:spacing w:val="-1"/>
          <w:w w:val="105"/>
        </w:rPr>
        <w:t>or</w:t>
      </w:r>
      <w:r>
        <w:rPr>
          <w:spacing w:val="-15"/>
          <w:w w:val="105"/>
        </w:rPr>
        <w:t xml:space="preserve"> </w:t>
      </w:r>
      <w:r>
        <w:rPr>
          <w:spacing w:val="-1"/>
          <w:w w:val="105"/>
        </w:rPr>
        <w:t>the</w:t>
      </w:r>
      <w:r>
        <w:rPr>
          <w:spacing w:val="13"/>
          <w:w w:val="105"/>
        </w:rPr>
        <w:t xml:space="preserve"> </w:t>
      </w:r>
      <w:r>
        <w:rPr>
          <w:w w:val="105"/>
        </w:rPr>
        <w:t>award</w:t>
      </w:r>
      <w:r>
        <w:rPr>
          <w:spacing w:val="-14"/>
          <w:w w:val="105"/>
        </w:rPr>
        <w:t xml:space="preserve"> </w:t>
      </w:r>
      <w:r>
        <w:rPr>
          <w:w w:val="105"/>
        </w:rPr>
        <w:t>of</w:t>
      </w:r>
      <w:r>
        <w:rPr>
          <w:spacing w:val="-17"/>
          <w:w w:val="105"/>
        </w:rPr>
        <w:t xml:space="preserve"> </w:t>
      </w:r>
      <w:r>
        <w:rPr>
          <w:w w:val="105"/>
        </w:rPr>
        <w:t>royalties</w:t>
      </w:r>
      <w:r>
        <w:rPr>
          <w:spacing w:val="-14"/>
          <w:w w:val="105"/>
        </w:rPr>
        <w:t xml:space="preserve"> </w:t>
      </w:r>
      <w:r>
        <w:rPr>
          <w:w w:val="105"/>
        </w:rPr>
        <w:t>does</w:t>
      </w:r>
      <w:r>
        <w:rPr>
          <w:spacing w:val="-15"/>
          <w:w w:val="105"/>
        </w:rPr>
        <w:t xml:space="preserve"> </w:t>
      </w:r>
      <w:r>
        <w:rPr>
          <w:w w:val="105"/>
        </w:rPr>
        <w:t>not</w:t>
      </w:r>
      <w:r>
        <w:rPr>
          <w:spacing w:val="-11"/>
          <w:w w:val="105"/>
        </w:rPr>
        <w:t xml:space="preserve"> </w:t>
      </w:r>
      <w:r>
        <w:rPr>
          <w:spacing w:val="-1"/>
          <w:w w:val="105"/>
        </w:rPr>
        <w:t>have</w:t>
      </w:r>
      <w:r>
        <w:rPr>
          <w:spacing w:val="-13"/>
          <w:w w:val="105"/>
        </w:rPr>
        <w:t xml:space="preserve"> </w:t>
      </w:r>
      <w:r>
        <w:rPr>
          <w:spacing w:val="-1"/>
          <w:w w:val="105"/>
        </w:rPr>
        <w:t>the</w:t>
      </w:r>
      <w:r>
        <w:rPr>
          <w:spacing w:val="-8"/>
          <w:w w:val="105"/>
        </w:rPr>
        <w:t xml:space="preserve"> </w:t>
      </w:r>
      <w:r>
        <w:rPr>
          <w:spacing w:val="-3"/>
          <w:w w:val="105"/>
        </w:rPr>
        <w:t>weight</w:t>
      </w:r>
      <w:r>
        <w:rPr>
          <w:spacing w:val="-17"/>
          <w:w w:val="105"/>
        </w:rPr>
        <w:t xml:space="preserve"> </w:t>
      </w:r>
      <w:r>
        <w:rPr>
          <w:w w:val="105"/>
        </w:rPr>
        <w:t>of</w:t>
      </w:r>
      <w:r>
        <w:rPr>
          <w:spacing w:val="-16"/>
          <w:w w:val="105"/>
        </w:rPr>
        <w:t xml:space="preserve"> </w:t>
      </w:r>
      <w:r>
        <w:rPr>
          <w:w w:val="105"/>
        </w:rPr>
        <w:t>peer</w:t>
      </w:r>
      <w:r>
        <w:rPr>
          <w:spacing w:val="67"/>
          <w:w w:val="104"/>
        </w:rPr>
        <w:t xml:space="preserve"> </w:t>
      </w:r>
      <w:r>
        <w:rPr>
          <w:w w:val="105"/>
        </w:rPr>
        <w:t>reviewed</w:t>
      </w:r>
      <w:r>
        <w:rPr>
          <w:spacing w:val="-20"/>
          <w:w w:val="105"/>
        </w:rPr>
        <w:t xml:space="preserve"> </w:t>
      </w:r>
      <w:r>
        <w:rPr>
          <w:w w:val="105"/>
        </w:rPr>
        <w:t>appreciation</w:t>
      </w:r>
      <w:r>
        <w:rPr>
          <w:spacing w:val="-17"/>
          <w:w w:val="105"/>
        </w:rPr>
        <w:t xml:space="preserve"> </w:t>
      </w:r>
      <w:r>
        <w:rPr>
          <w:w w:val="105"/>
        </w:rPr>
        <w:t>of</w:t>
      </w:r>
      <w:r>
        <w:rPr>
          <w:spacing w:val="-18"/>
          <w:w w:val="105"/>
        </w:rPr>
        <w:t xml:space="preserve"> </w:t>
      </w:r>
      <w:r>
        <w:rPr>
          <w:w w:val="105"/>
        </w:rPr>
        <w:t>a</w:t>
      </w:r>
      <w:r>
        <w:rPr>
          <w:spacing w:val="-15"/>
          <w:w w:val="105"/>
        </w:rPr>
        <w:t xml:space="preserve"> </w:t>
      </w:r>
      <w:r>
        <w:rPr>
          <w:w w:val="105"/>
        </w:rPr>
        <w:t>research</w:t>
      </w:r>
      <w:r>
        <w:rPr>
          <w:spacing w:val="4"/>
          <w:w w:val="105"/>
        </w:rPr>
        <w:t xml:space="preserve"> </w:t>
      </w:r>
      <w:r w:rsidR="00035A0D">
        <w:rPr>
          <w:spacing w:val="-1"/>
          <w:w w:val="105"/>
        </w:rPr>
        <w:t>program but</w:t>
      </w:r>
      <w:r>
        <w:rPr>
          <w:spacing w:val="-20"/>
          <w:w w:val="105"/>
        </w:rPr>
        <w:t xml:space="preserve"> </w:t>
      </w:r>
      <w:r>
        <w:rPr>
          <w:spacing w:val="1"/>
          <w:w w:val="105"/>
        </w:rPr>
        <w:t>does</w:t>
      </w:r>
      <w:r>
        <w:rPr>
          <w:spacing w:val="-22"/>
          <w:w w:val="105"/>
        </w:rPr>
        <w:t xml:space="preserve"> </w:t>
      </w:r>
      <w:r>
        <w:rPr>
          <w:spacing w:val="-1"/>
          <w:w w:val="105"/>
        </w:rPr>
        <w:t>indicate</w:t>
      </w:r>
      <w:r>
        <w:rPr>
          <w:spacing w:val="-19"/>
          <w:w w:val="105"/>
        </w:rPr>
        <w:t xml:space="preserve"> </w:t>
      </w:r>
      <w:r>
        <w:rPr>
          <w:spacing w:val="-1"/>
          <w:w w:val="105"/>
        </w:rPr>
        <w:t>recognition</w:t>
      </w:r>
      <w:r>
        <w:rPr>
          <w:spacing w:val="-22"/>
          <w:w w:val="105"/>
        </w:rPr>
        <w:t xml:space="preserve"> </w:t>
      </w:r>
      <w:r>
        <w:rPr>
          <w:w w:val="105"/>
        </w:rPr>
        <w:t>and</w:t>
      </w:r>
      <w:r>
        <w:rPr>
          <w:spacing w:val="-18"/>
          <w:w w:val="105"/>
        </w:rPr>
        <w:t xml:space="preserve"> </w:t>
      </w:r>
      <w:r>
        <w:rPr>
          <w:w w:val="105"/>
        </w:rPr>
        <w:t>value.</w:t>
      </w:r>
      <w:r>
        <w:rPr>
          <w:spacing w:val="74"/>
          <w:w w:val="104"/>
        </w:rPr>
        <w:t xml:space="preserve"> </w:t>
      </w:r>
      <w:r>
        <w:rPr>
          <w:spacing w:val="-1"/>
          <w:w w:val="105"/>
        </w:rPr>
        <w:t>Together</w:t>
      </w:r>
      <w:r>
        <w:rPr>
          <w:spacing w:val="-15"/>
          <w:w w:val="105"/>
        </w:rPr>
        <w:t xml:space="preserve"> </w:t>
      </w:r>
      <w:r>
        <w:rPr>
          <w:w w:val="105"/>
        </w:rPr>
        <w:t>with</w:t>
      </w:r>
      <w:r>
        <w:rPr>
          <w:spacing w:val="-21"/>
          <w:w w:val="105"/>
        </w:rPr>
        <w:t xml:space="preserve"> </w:t>
      </w:r>
      <w:r>
        <w:rPr>
          <w:w w:val="105"/>
        </w:rPr>
        <w:t>publications</w:t>
      </w:r>
      <w:r>
        <w:rPr>
          <w:spacing w:val="-26"/>
          <w:w w:val="105"/>
        </w:rPr>
        <w:t xml:space="preserve"> </w:t>
      </w:r>
      <w:r>
        <w:rPr>
          <w:w w:val="105"/>
        </w:rPr>
        <w:t>and</w:t>
      </w:r>
      <w:r>
        <w:rPr>
          <w:spacing w:val="-14"/>
          <w:w w:val="105"/>
        </w:rPr>
        <w:t xml:space="preserve"> </w:t>
      </w:r>
      <w:r>
        <w:rPr>
          <w:spacing w:val="-1"/>
          <w:w w:val="105"/>
        </w:rPr>
        <w:t>external</w:t>
      </w:r>
      <w:r>
        <w:rPr>
          <w:w w:val="105"/>
        </w:rPr>
        <w:t xml:space="preserve"> </w:t>
      </w:r>
      <w:r>
        <w:rPr>
          <w:spacing w:val="-1"/>
          <w:w w:val="105"/>
        </w:rPr>
        <w:t>funding,</w:t>
      </w:r>
      <w:r>
        <w:rPr>
          <w:spacing w:val="-18"/>
          <w:w w:val="105"/>
        </w:rPr>
        <w:t xml:space="preserve"> </w:t>
      </w:r>
      <w:r>
        <w:rPr>
          <w:spacing w:val="-1"/>
          <w:w w:val="105"/>
        </w:rPr>
        <w:t>however,</w:t>
      </w:r>
      <w:r>
        <w:rPr>
          <w:spacing w:val="-17"/>
          <w:w w:val="105"/>
        </w:rPr>
        <w:t xml:space="preserve"> </w:t>
      </w:r>
      <w:r>
        <w:rPr>
          <w:spacing w:val="-1"/>
          <w:w w:val="105"/>
        </w:rPr>
        <w:t>licensing</w:t>
      </w:r>
      <w:r>
        <w:rPr>
          <w:spacing w:val="-25"/>
          <w:w w:val="105"/>
        </w:rPr>
        <w:t xml:space="preserve"> </w:t>
      </w:r>
      <w:r>
        <w:rPr>
          <w:spacing w:val="2"/>
          <w:w w:val="105"/>
        </w:rPr>
        <w:t>and</w:t>
      </w:r>
      <w:r>
        <w:rPr>
          <w:spacing w:val="-18"/>
          <w:w w:val="105"/>
        </w:rPr>
        <w:t xml:space="preserve"> </w:t>
      </w:r>
      <w:r>
        <w:rPr>
          <w:w w:val="105"/>
        </w:rPr>
        <w:t>royalties</w:t>
      </w:r>
      <w:r>
        <w:rPr>
          <w:spacing w:val="-19"/>
          <w:w w:val="105"/>
        </w:rPr>
        <w:t xml:space="preserve"> </w:t>
      </w:r>
      <w:r>
        <w:rPr>
          <w:w w:val="105"/>
        </w:rPr>
        <w:t>can</w:t>
      </w:r>
      <w:r w:rsidR="00F82832">
        <w:rPr>
          <w:w w:val="105"/>
        </w:rPr>
        <w:t xml:space="preserve"> support the</w:t>
      </w:r>
      <w:r>
        <w:rPr>
          <w:spacing w:val="-19"/>
          <w:w w:val="105"/>
        </w:rPr>
        <w:t xml:space="preserve"> </w:t>
      </w:r>
      <w:r>
        <w:rPr>
          <w:w w:val="105"/>
        </w:rPr>
        <w:t>cohesiveness</w:t>
      </w:r>
      <w:r w:rsidR="00F82832">
        <w:rPr>
          <w:w w:val="105"/>
        </w:rPr>
        <w:t xml:space="preserve"> and impact of a </w:t>
      </w:r>
      <w:r>
        <w:rPr>
          <w:w w:val="105"/>
        </w:rPr>
        <w:t>research</w:t>
      </w:r>
      <w:r>
        <w:rPr>
          <w:spacing w:val="-20"/>
          <w:w w:val="105"/>
        </w:rPr>
        <w:t xml:space="preserve"> </w:t>
      </w:r>
      <w:r>
        <w:rPr>
          <w:w w:val="105"/>
        </w:rPr>
        <w:t>program.</w:t>
      </w:r>
    </w:p>
    <w:p w14:paraId="41600052" w14:textId="77777777" w:rsidR="00FA2426" w:rsidRDefault="00FA2426" w:rsidP="00FA2426">
      <w:pPr>
        <w:spacing w:before="6"/>
        <w:rPr>
          <w:rFonts w:ascii="Calibri" w:eastAsia="Calibri" w:hAnsi="Calibri" w:cs="Calibri"/>
          <w:sz w:val="25"/>
          <w:szCs w:val="25"/>
        </w:rPr>
      </w:pPr>
    </w:p>
    <w:p w14:paraId="1AF9304B" w14:textId="77777777" w:rsidR="00FA2426" w:rsidRDefault="00FA2426" w:rsidP="00FA2426">
      <w:pPr>
        <w:pStyle w:val="Heading1"/>
        <w:numPr>
          <w:ilvl w:val="0"/>
          <w:numId w:val="19"/>
        </w:numPr>
        <w:tabs>
          <w:tab w:val="left" w:pos="460"/>
        </w:tabs>
        <w:spacing w:line="275" w:lineRule="auto"/>
        <w:ind w:left="480" w:right="1110"/>
        <w:rPr>
          <w:rFonts w:cs="Calibri"/>
          <w:b w:val="0"/>
          <w:bCs w:val="0"/>
        </w:rPr>
      </w:pPr>
      <w:r>
        <w:rPr>
          <w:spacing w:val="-1"/>
        </w:rPr>
        <w:t>Awards</w:t>
      </w:r>
      <w:r>
        <w:rPr>
          <w:spacing w:val="-6"/>
        </w:rPr>
        <w:t xml:space="preserve"> </w:t>
      </w:r>
      <w:r>
        <w:rPr>
          <w:spacing w:val="-1"/>
        </w:rPr>
        <w:t>or</w:t>
      </w:r>
      <w:r>
        <w:rPr>
          <w:spacing w:val="-6"/>
        </w:rPr>
        <w:t xml:space="preserve"> </w:t>
      </w:r>
      <w:r>
        <w:rPr>
          <w:spacing w:val="-1"/>
        </w:rPr>
        <w:t>honors</w:t>
      </w:r>
      <w:r>
        <w:rPr>
          <w:spacing w:val="-6"/>
        </w:rPr>
        <w:t xml:space="preserve"> </w:t>
      </w:r>
      <w:r>
        <w:rPr>
          <w:spacing w:val="-2"/>
        </w:rPr>
        <w:t>received</w:t>
      </w:r>
      <w:r>
        <w:rPr>
          <w:spacing w:val="-4"/>
        </w:rPr>
        <w:t xml:space="preserve"> </w:t>
      </w:r>
      <w:r>
        <w:rPr>
          <w:spacing w:val="-1"/>
        </w:rPr>
        <w:t>in</w:t>
      </w:r>
      <w:r>
        <w:rPr>
          <w:spacing w:val="-7"/>
        </w:rPr>
        <w:t xml:space="preserve"> </w:t>
      </w:r>
      <w:r>
        <w:rPr>
          <w:spacing w:val="-2"/>
        </w:rPr>
        <w:t>recognition</w:t>
      </w:r>
      <w:r>
        <w:rPr>
          <w:spacing w:val="-5"/>
        </w:rPr>
        <w:t xml:space="preserve"> </w:t>
      </w:r>
      <w:r>
        <w:t>of</w:t>
      </w:r>
      <w:r>
        <w:rPr>
          <w:spacing w:val="-4"/>
        </w:rPr>
        <w:t xml:space="preserve"> </w:t>
      </w:r>
      <w:r>
        <w:rPr>
          <w:spacing w:val="-1"/>
        </w:rPr>
        <w:t>the</w:t>
      </w:r>
      <w:r>
        <w:rPr>
          <w:spacing w:val="-9"/>
        </w:rPr>
        <w:t xml:space="preserve"> </w:t>
      </w:r>
      <w:r>
        <w:rPr>
          <w:spacing w:val="-2"/>
        </w:rPr>
        <w:t>scholarship</w:t>
      </w:r>
      <w:r>
        <w:rPr>
          <w:spacing w:val="-4"/>
        </w:rPr>
        <w:t xml:space="preserve"> </w:t>
      </w:r>
      <w:r>
        <w:t>of</w:t>
      </w:r>
      <w:r>
        <w:rPr>
          <w:spacing w:val="-5"/>
        </w:rPr>
        <w:t xml:space="preserve"> </w:t>
      </w:r>
      <w:r>
        <w:rPr>
          <w:spacing w:val="-2"/>
        </w:rPr>
        <w:t>research,</w:t>
      </w:r>
      <w:r>
        <w:rPr>
          <w:spacing w:val="-7"/>
        </w:rPr>
        <w:t xml:space="preserve"> </w:t>
      </w:r>
      <w:r>
        <w:rPr>
          <w:spacing w:val="-2"/>
        </w:rPr>
        <w:t>research</w:t>
      </w:r>
      <w:r>
        <w:rPr>
          <w:spacing w:val="69"/>
          <w:w w:val="99"/>
        </w:rPr>
        <w:t xml:space="preserve"> </w:t>
      </w:r>
      <w:r>
        <w:rPr>
          <w:spacing w:val="-2"/>
        </w:rPr>
        <w:t>contributions</w:t>
      </w:r>
      <w:r>
        <w:rPr>
          <w:spacing w:val="51"/>
        </w:rPr>
        <w:t xml:space="preserve"> </w:t>
      </w:r>
      <w:r>
        <w:t>or</w:t>
      </w:r>
      <w:r>
        <w:rPr>
          <w:spacing w:val="-9"/>
        </w:rPr>
        <w:t xml:space="preserve"> </w:t>
      </w:r>
      <w:r>
        <w:rPr>
          <w:spacing w:val="-2"/>
        </w:rPr>
        <w:t>outcomes</w:t>
      </w:r>
      <w:r>
        <w:rPr>
          <w:b w:val="0"/>
          <w:spacing w:val="-2"/>
        </w:rPr>
        <w:t>:</w:t>
      </w:r>
    </w:p>
    <w:p w14:paraId="64BE734D" w14:textId="77777777" w:rsidR="00FA2426" w:rsidRDefault="00FA2426" w:rsidP="00FA2426">
      <w:pPr>
        <w:pStyle w:val="BodyText"/>
        <w:numPr>
          <w:ilvl w:val="1"/>
          <w:numId w:val="19"/>
        </w:numPr>
        <w:tabs>
          <w:tab w:val="left" w:pos="1180"/>
        </w:tabs>
        <w:spacing w:line="274" w:lineRule="auto"/>
        <w:ind w:left="1178" w:right="389" w:hanging="358"/>
      </w:pPr>
      <w:r>
        <w:rPr>
          <w:spacing w:val="-1"/>
          <w:w w:val="105"/>
        </w:rPr>
        <w:t>Editorial</w:t>
      </w:r>
      <w:r>
        <w:rPr>
          <w:spacing w:val="-13"/>
          <w:w w:val="105"/>
        </w:rPr>
        <w:t xml:space="preserve"> </w:t>
      </w:r>
      <w:r>
        <w:rPr>
          <w:w w:val="105"/>
        </w:rPr>
        <w:t>boards</w:t>
      </w:r>
      <w:r>
        <w:rPr>
          <w:spacing w:val="-22"/>
          <w:w w:val="105"/>
        </w:rPr>
        <w:t xml:space="preserve"> </w:t>
      </w:r>
      <w:r>
        <w:rPr>
          <w:spacing w:val="1"/>
          <w:w w:val="105"/>
        </w:rPr>
        <w:t>and</w:t>
      </w:r>
      <w:r>
        <w:rPr>
          <w:spacing w:val="-11"/>
          <w:w w:val="105"/>
        </w:rPr>
        <w:t xml:space="preserve"> </w:t>
      </w:r>
      <w:r>
        <w:rPr>
          <w:w w:val="105"/>
        </w:rPr>
        <w:t>manuscript</w:t>
      </w:r>
      <w:r>
        <w:rPr>
          <w:spacing w:val="-19"/>
          <w:w w:val="105"/>
        </w:rPr>
        <w:t xml:space="preserve"> </w:t>
      </w:r>
      <w:r>
        <w:rPr>
          <w:spacing w:val="-1"/>
          <w:w w:val="105"/>
        </w:rPr>
        <w:t>review:</w:t>
      </w:r>
      <w:r>
        <w:rPr>
          <w:spacing w:val="-19"/>
          <w:w w:val="105"/>
        </w:rPr>
        <w:t xml:space="preserve"> </w:t>
      </w:r>
      <w:r>
        <w:rPr>
          <w:spacing w:val="2"/>
          <w:w w:val="105"/>
        </w:rPr>
        <w:t>It</w:t>
      </w:r>
      <w:r>
        <w:rPr>
          <w:spacing w:val="-16"/>
          <w:w w:val="105"/>
        </w:rPr>
        <w:t xml:space="preserve"> </w:t>
      </w:r>
      <w:r>
        <w:rPr>
          <w:spacing w:val="1"/>
          <w:w w:val="105"/>
        </w:rPr>
        <w:t>is</w:t>
      </w:r>
      <w:r>
        <w:rPr>
          <w:spacing w:val="-14"/>
          <w:w w:val="105"/>
        </w:rPr>
        <w:t xml:space="preserve"> </w:t>
      </w:r>
      <w:r>
        <w:rPr>
          <w:spacing w:val="-1"/>
          <w:w w:val="105"/>
        </w:rPr>
        <w:t>likely</w:t>
      </w:r>
      <w:r>
        <w:rPr>
          <w:spacing w:val="-15"/>
          <w:w w:val="105"/>
        </w:rPr>
        <w:t xml:space="preserve"> </w:t>
      </w:r>
      <w:r>
        <w:rPr>
          <w:spacing w:val="-2"/>
          <w:w w:val="105"/>
        </w:rPr>
        <w:t>that</w:t>
      </w:r>
      <w:r>
        <w:rPr>
          <w:spacing w:val="-20"/>
          <w:w w:val="105"/>
        </w:rPr>
        <w:t xml:space="preserve"> </w:t>
      </w:r>
      <w:r>
        <w:rPr>
          <w:w w:val="105"/>
        </w:rPr>
        <w:t>a</w:t>
      </w:r>
      <w:r>
        <w:rPr>
          <w:spacing w:val="-10"/>
          <w:w w:val="105"/>
        </w:rPr>
        <w:t xml:space="preserve"> </w:t>
      </w:r>
      <w:r>
        <w:rPr>
          <w:spacing w:val="-1"/>
          <w:w w:val="105"/>
        </w:rPr>
        <w:t>faculty</w:t>
      </w:r>
      <w:r>
        <w:rPr>
          <w:spacing w:val="-15"/>
          <w:w w:val="105"/>
        </w:rPr>
        <w:t xml:space="preserve"> </w:t>
      </w:r>
      <w:r>
        <w:rPr>
          <w:w w:val="105"/>
        </w:rPr>
        <w:t>member</w:t>
      </w:r>
      <w:r>
        <w:rPr>
          <w:spacing w:val="-12"/>
          <w:w w:val="105"/>
        </w:rPr>
        <w:t xml:space="preserve"> </w:t>
      </w:r>
      <w:r>
        <w:rPr>
          <w:w w:val="105"/>
        </w:rPr>
        <w:t>with</w:t>
      </w:r>
      <w:r>
        <w:rPr>
          <w:spacing w:val="-24"/>
          <w:w w:val="105"/>
        </w:rPr>
        <w:t xml:space="preserve"> </w:t>
      </w:r>
      <w:r>
        <w:rPr>
          <w:w w:val="105"/>
        </w:rPr>
        <w:t>a</w:t>
      </w:r>
      <w:r>
        <w:rPr>
          <w:spacing w:val="-10"/>
          <w:w w:val="105"/>
        </w:rPr>
        <w:t xml:space="preserve"> </w:t>
      </w:r>
      <w:r>
        <w:rPr>
          <w:spacing w:val="-1"/>
          <w:w w:val="105"/>
        </w:rPr>
        <w:t>mature</w:t>
      </w:r>
      <w:r>
        <w:rPr>
          <w:spacing w:val="59"/>
          <w:w w:val="104"/>
        </w:rPr>
        <w:t xml:space="preserve"> </w:t>
      </w:r>
      <w:r>
        <w:rPr>
          <w:spacing w:val="-1"/>
          <w:w w:val="105"/>
        </w:rPr>
        <w:t>and</w:t>
      </w:r>
      <w:r>
        <w:rPr>
          <w:spacing w:val="-21"/>
          <w:w w:val="105"/>
        </w:rPr>
        <w:t xml:space="preserve"> </w:t>
      </w:r>
      <w:r>
        <w:rPr>
          <w:spacing w:val="-1"/>
          <w:w w:val="105"/>
        </w:rPr>
        <w:t>successful</w:t>
      </w:r>
      <w:r>
        <w:rPr>
          <w:spacing w:val="-18"/>
          <w:w w:val="105"/>
        </w:rPr>
        <w:t xml:space="preserve"> </w:t>
      </w:r>
      <w:r>
        <w:rPr>
          <w:w w:val="105"/>
        </w:rPr>
        <w:t>research</w:t>
      </w:r>
      <w:r>
        <w:rPr>
          <w:spacing w:val="-18"/>
          <w:w w:val="105"/>
        </w:rPr>
        <w:t xml:space="preserve"> </w:t>
      </w:r>
      <w:r>
        <w:rPr>
          <w:spacing w:val="-1"/>
          <w:w w:val="105"/>
        </w:rPr>
        <w:t>program</w:t>
      </w:r>
      <w:r>
        <w:rPr>
          <w:spacing w:val="-16"/>
          <w:w w:val="105"/>
        </w:rPr>
        <w:t xml:space="preserve"> </w:t>
      </w:r>
      <w:r>
        <w:rPr>
          <w:spacing w:val="1"/>
          <w:w w:val="105"/>
        </w:rPr>
        <w:t>would</w:t>
      </w:r>
      <w:r>
        <w:rPr>
          <w:spacing w:val="-19"/>
          <w:w w:val="105"/>
        </w:rPr>
        <w:t xml:space="preserve"> </w:t>
      </w:r>
      <w:r>
        <w:rPr>
          <w:spacing w:val="-2"/>
          <w:w w:val="105"/>
        </w:rPr>
        <w:t>be</w:t>
      </w:r>
      <w:r>
        <w:rPr>
          <w:spacing w:val="-19"/>
          <w:w w:val="105"/>
        </w:rPr>
        <w:t xml:space="preserve"> </w:t>
      </w:r>
      <w:r>
        <w:rPr>
          <w:spacing w:val="1"/>
          <w:w w:val="105"/>
        </w:rPr>
        <w:t>asked</w:t>
      </w:r>
      <w:r>
        <w:rPr>
          <w:spacing w:val="-24"/>
          <w:w w:val="105"/>
        </w:rPr>
        <w:t xml:space="preserve"> </w:t>
      </w:r>
      <w:r>
        <w:rPr>
          <w:spacing w:val="1"/>
          <w:w w:val="105"/>
        </w:rPr>
        <w:t>to</w:t>
      </w:r>
      <w:r>
        <w:rPr>
          <w:spacing w:val="-21"/>
          <w:w w:val="105"/>
        </w:rPr>
        <w:t xml:space="preserve"> </w:t>
      </w:r>
      <w:r>
        <w:rPr>
          <w:spacing w:val="2"/>
          <w:w w:val="105"/>
        </w:rPr>
        <w:t>review</w:t>
      </w:r>
      <w:r>
        <w:rPr>
          <w:spacing w:val="-21"/>
          <w:w w:val="105"/>
        </w:rPr>
        <w:t xml:space="preserve"> </w:t>
      </w:r>
      <w:r>
        <w:rPr>
          <w:w w:val="105"/>
        </w:rPr>
        <w:t>a</w:t>
      </w:r>
      <w:r>
        <w:rPr>
          <w:spacing w:val="-15"/>
          <w:w w:val="105"/>
        </w:rPr>
        <w:t xml:space="preserve"> </w:t>
      </w:r>
      <w:r>
        <w:rPr>
          <w:spacing w:val="-1"/>
          <w:w w:val="105"/>
        </w:rPr>
        <w:t>significant</w:t>
      </w:r>
      <w:r>
        <w:rPr>
          <w:spacing w:val="-14"/>
          <w:w w:val="105"/>
        </w:rPr>
        <w:t xml:space="preserve"> </w:t>
      </w:r>
      <w:r>
        <w:rPr>
          <w:w w:val="105"/>
        </w:rPr>
        <w:t>number</w:t>
      </w:r>
      <w:r>
        <w:rPr>
          <w:spacing w:val="-21"/>
          <w:w w:val="105"/>
        </w:rPr>
        <w:t xml:space="preserve"> </w:t>
      </w:r>
      <w:r>
        <w:rPr>
          <w:spacing w:val="1"/>
          <w:w w:val="105"/>
        </w:rPr>
        <w:t>of</w:t>
      </w:r>
      <w:r>
        <w:rPr>
          <w:spacing w:val="65"/>
          <w:w w:val="104"/>
        </w:rPr>
        <w:t xml:space="preserve"> </w:t>
      </w:r>
      <w:r>
        <w:rPr>
          <w:w w:val="105"/>
        </w:rPr>
        <w:t>manuscripts</w:t>
      </w:r>
      <w:r>
        <w:rPr>
          <w:spacing w:val="-5"/>
          <w:w w:val="105"/>
        </w:rPr>
        <w:t xml:space="preserve"> </w:t>
      </w:r>
      <w:r>
        <w:rPr>
          <w:spacing w:val="-2"/>
          <w:w w:val="105"/>
        </w:rPr>
        <w:t>for</w:t>
      </w:r>
      <w:r>
        <w:rPr>
          <w:spacing w:val="-19"/>
          <w:w w:val="105"/>
        </w:rPr>
        <w:t xml:space="preserve"> </w:t>
      </w:r>
      <w:r>
        <w:rPr>
          <w:spacing w:val="-1"/>
          <w:w w:val="105"/>
        </w:rPr>
        <w:t>journals.</w:t>
      </w:r>
      <w:r>
        <w:rPr>
          <w:spacing w:val="-17"/>
          <w:w w:val="105"/>
        </w:rPr>
        <w:t xml:space="preserve"> </w:t>
      </w:r>
      <w:r>
        <w:rPr>
          <w:spacing w:val="1"/>
          <w:w w:val="105"/>
        </w:rPr>
        <w:t>To</w:t>
      </w:r>
      <w:r>
        <w:rPr>
          <w:spacing w:val="-11"/>
          <w:w w:val="105"/>
        </w:rPr>
        <w:t xml:space="preserve"> </w:t>
      </w:r>
      <w:r>
        <w:rPr>
          <w:spacing w:val="-1"/>
          <w:w w:val="105"/>
        </w:rPr>
        <w:t>be</w:t>
      </w:r>
      <w:r>
        <w:rPr>
          <w:spacing w:val="-14"/>
          <w:w w:val="105"/>
        </w:rPr>
        <w:t xml:space="preserve"> </w:t>
      </w:r>
      <w:r>
        <w:rPr>
          <w:spacing w:val="-1"/>
          <w:w w:val="105"/>
        </w:rPr>
        <w:t>or</w:t>
      </w:r>
      <w:r>
        <w:rPr>
          <w:spacing w:val="-15"/>
          <w:w w:val="105"/>
        </w:rPr>
        <w:t xml:space="preserve"> </w:t>
      </w:r>
      <w:r>
        <w:rPr>
          <w:spacing w:val="-1"/>
          <w:w w:val="105"/>
        </w:rPr>
        <w:t>to</w:t>
      </w:r>
      <w:r>
        <w:rPr>
          <w:spacing w:val="-13"/>
          <w:w w:val="105"/>
        </w:rPr>
        <w:t xml:space="preserve"> </w:t>
      </w:r>
      <w:r>
        <w:rPr>
          <w:spacing w:val="1"/>
          <w:w w:val="105"/>
        </w:rPr>
        <w:t>have</w:t>
      </w:r>
      <w:r>
        <w:rPr>
          <w:spacing w:val="-13"/>
          <w:w w:val="105"/>
        </w:rPr>
        <w:t xml:space="preserve"> </w:t>
      </w:r>
      <w:r>
        <w:rPr>
          <w:spacing w:val="-1"/>
          <w:w w:val="105"/>
        </w:rPr>
        <w:t>been</w:t>
      </w:r>
      <w:r>
        <w:rPr>
          <w:spacing w:val="-19"/>
          <w:w w:val="105"/>
        </w:rPr>
        <w:t xml:space="preserve"> </w:t>
      </w:r>
      <w:r>
        <w:rPr>
          <w:w w:val="105"/>
        </w:rPr>
        <w:t>a</w:t>
      </w:r>
      <w:r>
        <w:rPr>
          <w:spacing w:val="-10"/>
          <w:w w:val="105"/>
        </w:rPr>
        <w:t xml:space="preserve"> </w:t>
      </w:r>
      <w:r>
        <w:rPr>
          <w:w w:val="105"/>
        </w:rPr>
        <w:t>member</w:t>
      </w:r>
      <w:r>
        <w:rPr>
          <w:spacing w:val="-13"/>
          <w:w w:val="105"/>
        </w:rPr>
        <w:t xml:space="preserve"> </w:t>
      </w:r>
      <w:r>
        <w:rPr>
          <w:spacing w:val="1"/>
          <w:w w:val="105"/>
        </w:rPr>
        <w:t>of</w:t>
      </w:r>
      <w:r>
        <w:rPr>
          <w:spacing w:val="-17"/>
          <w:w w:val="105"/>
        </w:rPr>
        <w:t xml:space="preserve"> </w:t>
      </w:r>
      <w:r>
        <w:rPr>
          <w:spacing w:val="-1"/>
          <w:w w:val="105"/>
        </w:rPr>
        <w:t>editorial</w:t>
      </w:r>
      <w:r>
        <w:rPr>
          <w:spacing w:val="-12"/>
          <w:w w:val="105"/>
        </w:rPr>
        <w:t xml:space="preserve"> </w:t>
      </w:r>
      <w:r>
        <w:rPr>
          <w:spacing w:val="-2"/>
          <w:w w:val="105"/>
        </w:rPr>
        <w:t>board(s)</w:t>
      </w:r>
      <w:r>
        <w:rPr>
          <w:spacing w:val="-13"/>
          <w:w w:val="105"/>
        </w:rPr>
        <w:t xml:space="preserve"> </w:t>
      </w:r>
      <w:r>
        <w:rPr>
          <w:spacing w:val="2"/>
          <w:w w:val="105"/>
        </w:rPr>
        <w:t>is</w:t>
      </w:r>
      <w:r>
        <w:rPr>
          <w:spacing w:val="59"/>
          <w:w w:val="104"/>
        </w:rPr>
        <w:t xml:space="preserve"> </w:t>
      </w:r>
      <w:r>
        <w:rPr>
          <w:w w:val="105"/>
        </w:rPr>
        <w:t>considered</w:t>
      </w:r>
      <w:r>
        <w:rPr>
          <w:spacing w:val="-16"/>
          <w:w w:val="105"/>
        </w:rPr>
        <w:t xml:space="preserve"> </w:t>
      </w:r>
      <w:r>
        <w:rPr>
          <w:spacing w:val="-1"/>
          <w:w w:val="105"/>
        </w:rPr>
        <w:t>very</w:t>
      </w:r>
      <w:r>
        <w:rPr>
          <w:spacing w:val="-16"/>
          <w:w w:val="105"/>
        </w:rPr>
        <w:t xml:space="preserve"> </w:t>
      </w:r>
      <w:r>
        <w:rPr>
          <w:spacing w:val="-1"/>
          <w:w w:val="105"/>
        </w:rPr>
        <w:t>positively,</w:t>
      </w:r>
      <w:r>
        <w:rPr>
          <w:w w:val="105"/>
        </w:rPr>
        <w:t xml:space="preserve"> </w:t>
      </w:r>
      <w:r>
        <w:rPr>
          <w:spacing w:val="-1"/>
          <w:w w:val="105"/>
        </w:rPr>
        <w:t>obviously</w:t>
      </w:r>
      <w:r>
        <w:rPr>
          <w:spacing w:val="-21"/>
          <w:w w:val="105"/>
        </w:rPr>
        <w:t xml:space="preserve"> </w:t>
      </w:r>
      <w:r>
        <w:rPr>
          <w:spacing w:val="1"/>
          <w:w w:val="105"/>
        </w:rPr>
        <w:t>the</w:t>
      </w:r>
      <w:r>
        <w:rPr>
          <w:spacing w:val="-16"/>
          <w:w w:val="105"/>
        </w:rPr>
        <w:t xml:space="preserve"> </w:t>
      </w:r>
      <w:r>
        <w:rPr>
          <w:spacing w:val="-1"/>
          <w:w w:val="105"/>
        </w:rPr>
        <w:t>more</w:t>
      </w:r>
      <w:r>
        <w:rPr>
          <w:spacing w:val="-21"/>
          <w:w w:val="105"/>
        </w:rPr>
        <w:t xml:space="preserve"> </w:t>
      </w:r>
      <w:r>
        <w:rPr>
          <w:spacing w:val="-1"/>
          <w:w w:val="105"/>
        </w:rPr>
        <w:t>important</w:t>
      </w:r>
      <w:r>
        <w:rPr>
          <w:spacing w:val="-15"/>
          <w:w w:val="105"/>
        </w:rPr>
        <w:t xml:space="preserve"> </w:t>
      </w:r>
      <w:r>
        <w:rPr>
          <w:spacing w:val="-1"/>
          <w:w w:val="105"/>
        </w:rPr>
        <w:t>the</w:t>
      </w:r>
      <w:r>
        <w:rPr>
          <w:spacing w:val="-18"/>
          <w:w w:val="105"/>
        </w:rPr>
        <w:t xml:space="preserve"> </w:t>
      </w:r>
      <w:r>
        <w:rPr>
          <w:w w:val="105"/>
        </w:rPr>
        <w:t>journal(s)</w:t>
      </w:r>
      <w:r>
        <w:rPr>
          <w:spacing w:val="-15"/>
          <w:w w:val="105"/>
        </w:rPr>
        <w:t xml:space="preserve"> </w:t>
      </w:r>
      <w:r>
        <w:rPr>
          <w:spacing w:val="-1"/>
          <w:w w:val="105"/>
        </w:rPr>
        <w:t>the</w:t>
      </w:r>
      <w:r>
        <w:rPr>
          <w:spacing w:val="-17"/>
          <w:w w:val="105"/>
        </w:rPr>
        <w:t xml:space="preserve"> </w:t>
      </w:r>
      <w:r>
        <w:rPr>
          <w:spacing w:val="-1"/>
          <w:w w:val="105"/>
        </w:rPr>
        <w:t>better.</w:t>
      </w:r>
      <w:r>
        <w:rPr>
          <w:spacing w:val="-21"/>
          <w:w w:val="105"/>
        </w:rPr>
        <w:t xml:space="preserve"> </w:t>
      </w:r>
      <w:r>
        <w:rPr>
          <w:spacing w:val="4"/>
          <w:w w:val="105"/>
        </w:rPr>
        <w:t>In</w:t>
      </w:r>
      <w:r>
        <w:rPr>
          <w:spacing w:val="65"/>
          <w:w w:val="104"/>
        </w:rPr>
        <w:t xml:space="preserve"> </w:t>
      </w:r>
      <w:r>
        <w:rPr>
          <w:w w:val="105"/>
        </w:rPr>
        <w:t>some</w:t>
      </w:r>
      <w:r>
        <w:rPr>
          <w:spacing w:val="-23"/>
          <w:w w:val="105"/>
        </w:rPr>
        <w:t xml:space="preserve"> </w:t>
      </w:r>
      <w:r>
        <w:rPr>
          <w:w w:val="105"/>
        </w:rPr>
        <w:t>instances,</w:t>
      </w:r>
      <w:r>
        <w:rPr>
          <w:spacing w:val="-17"/>
          <w:w w:val="105"/>
        </w:rPr>
        <w:t xml:space="preserve"> </w:t>
      </w:r>
      <w:r>
        <w:rPr>
          <w:w w:val="105"/>
        </w:rPr>
        <w:t>documentation</w:t>
      </w:r>
      <w:r>
        <w:rPr>
          <w:spacing w:val="-17"/>
          <w:w w:val="105"/>
        </w:rPr>
        <w:t xml:space="preserve"> </w:t>
      </w:r>
      <w:r>
        <w:rPr>
          <w:spacing w:val="1"/>
          <w:w w:val="105"/>
        </w:rPr>
        <w:t>of</w:t>
      </w:r>
      <w:r>
        <w:rPr>
          <w:w w:val="105"/>
        </w:rPr>
        <w:t xml:space="preserve"> meritorious</w:t>
      </w:r>
      <w:r>
        <w:rPr>
          <w:spacing w:val="-16"/>
          <w:w w:val="105"/>
        </w:rPr>
        <w:t xml:space="preserve"> </w:t>
      </w:r>
      <w:r>
        <w:rPr>
          <w:spacing w:val="-1"/>
          <w:w w:val="105"/>
        </w:rPr>
        <w:t>editorial</w:t>
      </w:r>
      <w:r>
        <w:rPr>
          <w:spacing w:val="-13"/>
          <w:w w:val="105"/>
        </w:rPr>
        <w:t xml:space="preserve"> </w:t>
      </w:r>
      <w:r>
        <w:rPr>
          <w:spacing w:val="-1"/>
          <w:w w:val="105"/>
        </w:rPr>
        <w:t>service</w:t>
      </w:r>
      <w:r>
        <w:rPr>
          <w:spacing w:val="-20"/>
          <w:w w:val="105"/>
        </w:rPr>
        <w:t xml:space="preserve"> </w:t>
      </w:r>
      <w:r>
        <w:rPr>
          <w:spacing w:val="1"/>
          <w:w w:val="105"/>
        </w:rPr>
        <w:t>in</w:t>
      </w:r>
      <w:r>
        <w:rPr>
          <w:spacing w:val="-16"/>
          <w:w w:val="105"/>
        </w:rPr>
        <w:t xml:space="preserve"> </w:t>
      </w:r>
      <w:r>
        <w:rPr>
          <w:spacing w:val="-1"/>
          <w:w w:val="105"/>
        </w:rPr>
        <w:t>the</w:t>
      </w:r>
      <w:r>
        <w:rPr>
          <w:spacing w:val="-17"/>
          <w:w w:val="105"/>
        </w:rPr>
        <w:t xml:space="preserve"> </w:t>
      </w:r>
      <w:r>
        <w:rPr>
          <w:w w:val="105"/>
        </w:rPr>
        <w:t>form</w:t>
      </w:r>
      <w:r>
        <w:rPr>
          <w:spacing w:val="-15"/>
          <w:w w:val="105"/>
        </w:rPr>
        <w:t xml:space="preserve"> </w:t>
      </w:r>
      <w:r>
        <w:rPr>
          <w:spacing w:val="1"/>
          <w:w w:val="105"/>
        </w:rPr>
        <w:t>of</w:t>
      </w:r>
      <w:r>
        <w:rPr>
          <w:spacing w:val="-18"/>
          <w:w w:val="105"/>
        </w:rPr>
        <w:t xml:space="preserve"> </w:t>
      </w:r>
      <w:r>
        <w:rPr>
          <w:w w:val="105"/>
        </w:rPr>
        <w:t>a</w:t>
      </w:r>
      <w:r>
        <w:rPr>
          <w:spacing w:val="36"/>
          <w:w w:val="104"/>
        </w:rPr>
        <w:t xml:space="preserve"> </w:t>
      </w:r>
      <w:r>
        <w:rPr>
          <w:spacing w:val="-1"/>
          <w:w w:val="105"/>
        </w:rPr>
        <w:t>certificate,</w:t>
      </w:r>
      <w:r>
        <w:rPr>
          <w:spacing w:val="-12"/>
          <w:w w:val="105"/>
        </w:rPr>
        <w:t xml:space="preserve"> </w:t>
      </w:r>
      <w:r>
        <w:rPr>
          <w:w w:val="105"/>
        </w:rPr>
        <w:t>published</w:t>
      </w:r>
      <w:r>
        <w:rPr>
          <w:spacing w:val="-17"/>
          <w:w w:val="105"/>
        </w:rPr>
        <w:t xml:space="preserve"> </w:t>
      </w:r>
      <w:r>
        <w:rPr>
          <w:w w:val="105"/>
        </w:rPr>
        <w:t>list</w:t>
      </w:r>
      <w:r>
        <w:rPr>
          <w:spacing w:val="-14"/>
          <w:w w:val="105"/>
        </w:rPr>
        <w:t xml:space="preserve"> </w:t>
      </w:r>
      <w:r>
        <w:rPr>
          <w:w w:val="105"/>
        </w:rPr>
        <w:t>of</w:t>
      </w:r>
      <w:r>
        <w:rPr>
          <w:spacing w:val="-17"/>
          <w:w w:val="105"/>
        </w:rPr>
        <w:t xml:space="preserve"> </w:t>
      </w:r>
      <w:r>
        <w:rPr>
          <w:spacing w:val="-1"/>
          <w:w w:val="105"/>
        </w:rPr>
        <w:t>the</w:t>
      </w:r>
      <w:r>
        <w:rPr>
          <w:spacing w:val="-8"/>
          <w:w w:val="105"/>
        </w:rPr>
        <w:t xml:space="preserve"> </w:t>
      </w:r>
      <w:r>
        <w:rPr>
          <w:spacing w:val="-1"/>
          <w:w w:val="105"/>
        </w:rPr>
        <w:t>number</w:t>
      </w:r>
      <w:r>
        <w:rPr>
          <w:spacing w:val="-14"/>
          <w:w w:val="105"/>
        </w:rPr>
        <w:t xml:space="preserve"> </w:t>
      </w:r>
      <w:r>
        <w:rPr>
          <w:w w:val="105"/>
        </w:rPr>
        <w:t>of</w:t>
      </w:r>
      <w:r>
        <w:rPr>
          <w:spacing w:val="-17"/>
          <w:w w:val="105"/>
        </w:rPr>
        <w:t xml:space="preserve"> </w:t>
      </w:r>
      <w:r>
        <w:rPr>
          <w:w w:val="105"/>
        </w:rPr>
        <w:t>papers</w:t>
      </w:r>
      <w:r>
        <w:rPr>
          <w:spacing w:val="17"/>
          <w:w w:val="105"/>
        </w:rPr>
        <w:t xml:space="preserve"> </w:t>
      </w:r>
      <w:r>
        <w:rPr>
          <w:spacing w:val="-1"/>
          <w:w w:val="105"/>
        </w:rPr>
        <w:t>reviewed,</w:t>
      </w:r>
      <w:r>
        <w:rPr>
          <w:spacing w:val="-15"/>
          <w:w w:val="105"/>
        </w:rPr>
        <w:t xml:space="preserve"> </w:t>
      </w:r>
      <w:r>
        <w:rPr>
          <w:w w:val="105"/>
        </w:rPr>
        <w:t>or</w:t>
      </w:r>
      <w:r>
        <w:rPr>
          <w:spacing w:val="-16"/>
          <w:w w:val="105"/>
        </w:rPr>
        <w:t xml:space="preserve"> </w:t>
      </w:r>
      <w:r>
        <w:rPr>
          <w:spacing w:val="-1"/>
          <w:w w:val="105"/>
        </w:rPr>
        <w:t>letter</w:t>
      </w:r>
      <w:r>
        <w:rPr>
          <w:spacing w:val="-9"/>
          <w:w w:val="105"/>
        </w:rPr>
        <w:t xml:space="preserve"> </w:t>
      </w:r>
      <w:r>
        <w:rPr>
          <w:spacing w:val="-3"/>
          <w:w w:val="105"/>
        </w:rPr>
        <w:t>from</w:t>
      </w:r>
      <w:r>
        <w:rPr>
          <w:spacing w:val="-13"/>
          <w:w w:val="105"/>
        </w:rPr>
        <w:t xml:space="preserve"> </w:t>
      </w:r>
      <w:r>
        <w:rPr>
          <w:spacing w:val="-3"/>
          <w:w w:val="105"/>
        </w:rPr>
        <w:t>senior</w:t>
      </w:r>
      <w:r>
        <w:rPr>
          <w:spacing w:val="65"/>
          <w:w w:val="104"/>
        </w:rPr>
        <w:t xml:space="preserve"> </w:t>
      </w:r>
      <w:r>
        <w:rPr>
          <w:spacing w:val="-1"/>
          <w:w w:val="105"/>
        </w:rPr>
        <w:t>editors</w:t>
      </w:r>
      <w:r>
        <w:rPr>
          <w:spacing w:val="-18"/>
          <w:w w:val="105"/>
        </w:rPr>
        <w:t xml:space="preserve"> </w:t>
      </w:r>
      <w:r>
        <w:rPr>
          <w:spacing w:val="1"/>
          <w:w w:val="105"/>
        </w:rPr>
        <w:t>can</w:t>
      </w:r>
      <w:r>
        <w:rPr>
          <w:spacing w:val="-15"/>
          <w:w w:val="105"/>
        </w:rPr>
        <w:t xml:space="preserve"> </w:t>
      </w:r>
      <w:r>
        <w:rPr>
          <w:spacing w:val="-1"/>
          <w:w w:val="105"/>
        </w:rPr>
        <w:t>be</w:t>
      </w:r>
      <w:r>
        <w:rPr>
          <w:spacing w:val="-20"/>
          <w:w w:val="105"/>
        </w:rPr>
        <w:t xml:space="preserve"> </w:t>
      </w:r>
      <w:r>
        <w:rPr>
          <w:w w:val="105"/>
        </w:rPr>
        <w:t>used</w:t>
      </w:r>
      <w:r>
        <w:rPr>
          <w:spacing w:val="-17"/>
          <w:w w:val="105"/>
        </w:rPr>
        <w:t xml:space="preserve"> </w:t>
      </w:r>
      <w:r>
        <w:rPr>
          <w:spacing w:val="-2"/>
          <w:w w:val="105"/>
        </w:rPr>
        <w:t>for</w:t>
      </w:r>
      <w:r>
        <w:rPr>
          <w:spacing w:val="-17"/>
          <w:w w:val="105"/>
        </w:rPr>
        <w:t xml:space="preserve"> </w:t>
      </w:r>
      <w:r>
        <w:rPr>
          <w:w w:val="105"/>
        </w:rPr>
        <w:t>documentation.</w:t>
      </w:r>
    </w:p>
    <w:p w14:paraId="795A4ACE" w14:textId="77777777" w:rsidR="00FA2426" w:rsidRDefault="00FA2426" w:rsidP="00FA2426">
      <w:pPr>
        <w:spacing w:line="274" w:lineRule="auto"/>
        <w:sectPr w:rsidR="00FA2426">
          <w:footerReference w:type="default" r:id="rId8"/>
          <w:pgSz w:w="12240" w:h="15840"/>
          <w:pgMar w:top="1500" w:right="1320" w:bottom="920" w:left="1340" w:header="0" w:footer="737" w:gutter="0"/>
          <w:cols w:space="720"/>
        </w:sectPr>
      </w:pPr>
    </w:p>
    <w:p w14:paraId="17F4A804" w14:textId="77777777" w:rsidR="00FA2426" w:rsidRDefault="00FA2426" w:rsidP="00FA2426">
      <w:pPr>
        <w:pStyle w:val="BodyText"/>
        <w:numPr>
          <w:ilvl w:val="1"/>
          <w:numId w:val="19"/>
        </w:numPr>
        <w:tabs>
          <w:tab w:val="left" w:pos="1180"/>
        </w:tabs>
        <w:spacing w:before="37" w:line="274" w:lineRule="auto"/>
        <w:ind w:left="1180" w:right="268"/>
      </w:pPr>
      <w:r>
        <w:rPr>
          <w:spacing w:val="-1"/>
          <w:w w:val="105"/>
        </w:rPr>
        <w:lastRenderedPageBreak/>
        <w:t>Study</w:t>
      </w:r>
      <w:r>
        <w:rPr>
          <w:spacing w:val="-22"/>
          <w:w w:val="105"/>
        </w:rPr>
        <w:t xml:space="preserve"> </w:t>
      </w:r>
      <w:r>
        <w:rPr>
          <w:w w:val="105"/>
        </w:rPr>
        <w:t>sections</w:t>
      </w:r>
      <w:r>
        <w:rPr>
          <w:spacing w:val="-19"/>
          <w:w w:val="105"/>
        </w:rPr>
        <w:t xml:space="preserve"> </w:t>
      </w:r>
      <w:r>
        <w:rPr>
          <w:spacing w:val="1"/>
          <w:w w:val="105"/>
        </w:rPr>
        <w:t>and</w:t>
      </w:r>
      <w:r>
        <w:rPr>
          <w:spacing w:val="-22"/>
          <w:w w:val="105"/>
        </w:rPr>
        <w:t xml:space="preserve"> </w:t>
      </w:r>
      <w:r>
        <w:rPr>
          <w:w w:val="105"/>
        </w:rPr>
        <w:t>grant</w:t>
      </w:r>
      <w:r>
        <w:rPr>
          <w:spacing w:val="-21"/>
          <w:w w:val="105"/>
        </w:rPr>
        <w:t xml:space="preserve"> </w:t>
      </w:r>
      <w:r>
        <w:rPr>
          <w:w w:val="105"/>
        </w:rPr>
        <w:t>review:</w:t>
      </w:r>
      <w:r>
        <w:rPr>
          <w:spacing w:val="-18"/>
          <w:w w:val="105"/>
        </w:rPr>
        <w:t xml:space="preserve"> </w:t>
      </w:r>
      <w:r>
        <w:rPr>
          <w:spacing w:val="-1"/>
          <w:w w:val="105"/>
        </w:rPr>
        <w:t>Similar</w:t>
      </w:r>
      <w:r>
        <w:rPr>
          <w:spacing w:val="-24"/>
          <w:w w:val="105"/>
        </w:rPr>
        <w:t xml:space="preserve"> </w:t>
      </w:r>
      <w:r>
        <w:rPr>
          <w:spacing w:val="1"/>
          <w:w w:val="105"/>
        </w:rPr>
        <w:t>to</w:t>
      </w:r>
      <w:r>
        <w:rPr>
          <w:spacing w:val="-21"/>
          <w:w w:val="105"/>
        </w:rPr>
        <w:t xml:space="preserve"> </w:t>
      </w:r>
      <w:r>
        <w:rPr>
          <w:w w:val="105"/>
        </w:rPr>
        <w:t>requests</w:t>
      </w:r>
      <w:r>
        <w:rPr>
          <w:spacing w:val="-14"/>
          <w:w w:val="105"/>
        </w:rPr>
        <w:t xml:space="preserve"> </w:t>
      </w:r>
      <w:r>
        <w:rPr>
          <w:spacing w:val="-2"/>
          <w:w w:val="105"/>
        </w:rPr>
        <w:t>for</w:t>
      </w:r>
      <w:r>
        <w:rPr>
          <w:spacing w:val="-19"/>
          <w:w w:val="105"/>
        </w:rPr>
        <w:t xml:space="preserve"> </w:t>
      </w:r>
      <w:r>
        <w:rPr>
          <w:spacing w:val="-1"/>
          <w:w w:val="105"/>
        </w:rPr>
        <w:t>manuscript</w:t>
      </w:r>
      <w:r>
        <w:rPr>
          <w:spacing w:val="-23"/>
          <w:w w:val="105"/>
        </w:rPr>
        <w:t xml:space="preserve"> </w:t>
      </w:r>
      <w:r>
        <w:rPr>
          <w:w w:val="105"/>
        </w:rPr>
        <w:t>review,</w:t>
      </w:r>
      <w:r>
        <w:rPr>
          <w:spacing w:val="-15"/>
          <w:w w:val="105"/>
        </w:rPr>
        <w:t xml:space="preserve"> </w:t>
      </w:r>
      <w:r>
        <w:rPr>
          <w:spacing w:val="-1"/>
          <w:w w:val="105"/>
        </w:rPr>
        <w:t>solicitations</w:t>
      </w:r>
      <w:r>
        <w:rPr>
          <w:spacing w:val="80"/>
          <w:w w:val="104"/>
        </w:rPr>
        <w:t xml:space="preserve"> </w:t>
      </w:r>
      <w:r>
        <w:rPr>
          <w:spacing w:val="-1"/>
          <w:w w:val="105"/>
        </w:rPr>
        <w:t>to</w:t>
      </w:r>
      <w:r>
        <w:rPr>
          <w:spacing w:val="-24"/>
          <w:w w:val="105"/>
        </w:rPr>
        <w:t xml:space="preserve"> </w:t>
      </w:r>
      <w:r>
        <w:rPr>
          <w:spacing w:val="1"/>
          <w:w w:val="105"/>
        </w:rPr>
        <w:t>review</w:t>
      </w:r>
      <w:r>
        <w:rPr>
          <w:spacing w:val="-18"/>
          <w:w w:val="105"/>
        </w:rPr>
        <w:t xml:space="preserve"> </w:t>
      </w:r>
      <w:r>
        <w:rPr>
          <w:spacing w:val="-1"/>
          <w:w w:val="105"/>
        </w:rPr>
        <w:t>grant</w:t>
      </w:r>
      <w:r>
        <w:rPr>
          <w:spacing w:val="-22"/>
          <w:w w:val="105"/>
        </w:rPr>
        <w:t xml:space="preserve"> </w:t>
      </w:r>
      <w:r>
        <w:rPr>
          <w:w w:val="105"/>
        </w:rPr>
        <w:t>applications</w:t>
      </w:r>
      <w:r>
        <w:rPr>
          <w:spacing w:val="-23"/>
          <w:w w:val="105"/>
        </w:rPr>
        <w:t xml:space="preserve"> </w:t>
      </w:r>
      <w:r>
        <w:rPr>
          <w:spacing w:val="1"/>
          <w:w w:val="105"/>
        </w:rPr>
        <w:t>are</w:t>
      </w:r>
      <w:r>
        <w:rPr>
          <w:spacing w:val="-15"/>
          <w:w w:val="105"/>
        </w:rPr>
        <w:t xml:space="preserve"> </w:t>
      </w:r>
      <w:r>
        <w:rPr>
          <w:w w:val="105"/>
        </w:rPr>
        <w:t>viewed</w:t>
      </w:r>
      <w:r>
        <w:rPr>
          <w:spacing w:val="-19"/>
          <w:w w:val="105"/>
        </w:rPr>
        <w:t xml:space="preserve"> </w:t>
      </w:r>
      <w:r>
        <w:rPr>
          <w:w w:val="105"/>
        </w:rPr>
        <w:t>positively.</w:t>
      </w:r>
      <w:r>
        <w:rPr>
          <w:spacing w:val="-18"/>
          <w:w w:val="105"/>
        </w:rPr>
        <w:t xml:space="preserve"> </w:t>
      </w:r>
      <w:r>
        <w:rPr>
          <w:w w:val="105"/>
        </w:rPr>
        <w:t>Such</w:t>
      </w:r>
      <w:r>
        <w:rPr>
          <w:spacing w:val="-24"/>
          <w:w w:val="105"/>
        </w:rPr>
        <w:t xml:space="preserve"> </w:t>
      </w:r>
      <w:r>
        <w:rPr>
          <w:w w:val="105"/>
        </w:rPr>
        <w:t>activity</w:t>
      </w:r>
      <w:r>
        <w:rPr>
          <w:spacing w:val="-19"/>
          <w:w w:val="105"/>
        </w:rPr>
        <w:t xml:space="preserve"> </w:t>
      </w:r>
      <w:r>
        <w:rPr>
          <w:spacing w:val="1"/>
          <w:w w:val="105"/>
        </w:rPr>
        <w:t>can</w:t>
      </w:r>
      <w:r>
        <w:rPr>
          <w:spacing w:val="-23"/>
          <w:w w:val="105"/>
        </w:rPr>
        <w:t xml:space="preserve"> </w:t>
      </w:r>
      <w:r>
        <w:rPr>
          <w:w w:val="105"/>
        </w:rPr>
        <w:t>range</w:t>
      </w:r>
      <w:r>
        <w:rPr>
          <w:spacing w:val="-18"/>
          <w:w w:val="105"/>
        </w:rPr>
        <w:t xml:space="preserve"> </w:t>
      </w:r>
      <w:r>
        <w:rPr>
          <w:w w:val="105"/>
        </w:rPr>
        <w:t>from</w:t>
      </w:r>
      <w:r>
        <w:rPr>
          <w:spacing w:val="-24"/>
          <w:w w:val="105"/>
        </w:rPr>
        <w:t xml:space="preserve"> </w:t>
      </w:r>
      <w:r>
        <w:rPr>
          <w:w w:val="105"/>
        </w:rPr>
        <w:t>requests</w:t>
      </w:r>
      <w:r>
        <w:rPr>
          <w:spacing w:val="48"/>
          <w:w w:val="104"/>
        </w:rPr>
        <w:t xml:space="preserve"> </w:t>
      </w:r>
      <w:r>
        <w:rPr>
          <w:spacing w:val="-1"/>
          <w:w w:val="105"/>
        </w:rPr>
        <w:t>to</w:t>
      </w:r>
      <w:r>
        <w:rPr>
          <w:spacing w:val="40"/>
          <w:w w:val="105"/>
        </w:rPr>
        <w:t xml:space="preserve"> </w:t>
      </w:r>
      <w:r>
        <w:rPr>
          <w:spacing w:val="-1"/>
          <w:w w:val="105"/>
        </w:rPr>
        <w:t>review</w:t>
      </w:r>
      <w:r>
        <w:rPr>
          <w:spacing w:val="-22"/>
          <w:w w:val="105"/>
        </w:rPr>
        <w:t xml:space="preserve"> </w:t>
      </w:r>
      <w:r>
        <w:rPr>
          <w:spacing w:val="-1"/>
          <w:w w:val="105"/>
        </w:rPr>
        <w:t>individual</w:t>
      </w:r>
      <w:r>
        <w:rPr>
          <w:spacing w:val="-12"/>
          <w:w w:val="105"/>
        </w:rPr>
        <w:t xml:space="preserve"> </w:t>
      </w:r>
      <w:r>
        <w:rPr>
          <w:w w:val="105"/>
        </w:rPr>
        <w:t>grants,</w:t>
      </w:r>
      <w:r>
        <w:rPr>
          <w:spacing w:val="-14"/>
          <w:w w:val="105"/>
        </w:rPr>
        <w:t xml:space="preserve"> </w:t>
      </w:r>
      <w:r>
        <w:rPr>
          <w:spacing w:val="-1"/>
          <w:w w:val="105"/>
        </w:rPr>
        <w:t>through</w:t>
      </w:r>
      <w:r>
        <w:rPr>
          <w:spacing w:val="-14"/>
          <w:w w:val="105"/>
        </w:rPr>
        <w:t xml:space="preserve"> </w:t>
      </w:r>
      <w:r>
        <w:rPr>
          <w:w w:val="105"/>
        </w:rPr>
        <w:t>acting</w:t>
      </w:r>
      <w:r>
        <w:rPr>
          <w:spacing w:val="-20"/>
          <w:w w:val="105"/>
        </w:rPr>
        <w:t xml:space="preserve"> </w:t>
      </w:r>
      <w:r>
        <w:rPr>
          <w:spacing w:val="2"/>
          <w:w w:val="105"/>
        </w:rPr>
        <w:t>as</w:t>
      </w:r>
      <w:r>
        <w:rPr>
          <w:spacing w:val="-15"/>
          <w:w w:val="105"/>
        </w:rPr>
        <w:t xml:space="preserve"> </w:t>
      </w:r>
      <w:r>
        <w:rPr>
          <w:spacing w:val="2"/>
          <w:w w:val="105"/>
        </w:rPr>
        <w:t>an</w:t>
      </w:r>
      <w:r>
        <w:rPr>
          <w:spacing w:val="-17"/>
          <w:w w:val="105"/>
        </w:rPr>
        <w:t xml:space="preserve"> </w:t>
      </w:r>
      <w:r>
        <w:rPr>
          <w:spacing w:val="2"/>
          <w:w w:val="105"/>
        </w:rPr>
        <w:t>ad</w:t>
      </w:r>
      <w:r>
        <w:rPr>
          <w:spacing w:val="-13"/>
          <w:w w:val="105"/>
        </w:rPr>
        <w:t xml:space="preserve"> </w:t>
      </w:r>
      <w:r>
        <w:rPr>
          <w:w w:val="105"/>
        </w:rPr>
        <w:t>hoc</w:t>
      </w:r>
      <w:r>
        <w:rPr>
          <w:spacing w:val="-14"/>
          <w:w w:val="105"/>
        </w:rPr>
        <w:t xml:space="preserve"> </w:t>
      </w:r>
      <w:r>
        <w:rPr>
          <w:spacing w:val="-1"/>
          <w:w w:val="105"/>
        </w:rPr>
        <w:t>reviewer</w:t>
      </w:r>
      <w:r>
        <w:rPr>
          <w:spacing w:val="-13"/>
          <w:w w:val="105"/>
        </w:rPr>
        <w:t xml:space="preserve"> </w:t>
      </w:r>
      <w:r>
        <w:rPr>
          <w:w w:val="105"/>
        </w:rPr>
        <w:t>on</w:t>
      </w:r>
      <w:r>
        <w:rPr>
          <w:spacing w:val="-19"/>
          <w:w w:val="105"/>
        </w:rPr>
        <w:t xml:space="preserve"> </w:t>
      </w:r>
      <w:r>
        <w:rPr>
          <w:w w:val="105"/>
        </w:rPr>
        <w:t>a</w:t>
      </w:r>
      <w:r>
        <w:rPr>
          <w:spacing w:val="-10"/>
          <w:w w:val="105"/>
        </w:rPr>
        <w:t xml:space="preserve"> </w:t>
      </w:r>
      <w:r>
        <w:rPr>
          <w:spacing w:val="-1"/>
          <w:w w:val="105"/>
        </w:rPr>
        <w:t>study</w:t>
      </w:r>
      <w:r>
        <w:rPr>
          <w:spacing w:val="-10"/>
          <w:w w:val="105"/>
        </w:rPr>
        <w:t xml:space="preserve"> </w:t>
      </w:r>
      <w:r>
        <w:rPr>
          <w:spacing w:val="-1"/>
          <w:w w:val="105"/>
        </w:rPr>
        <w:t>section</w:t>
      </w:r>
      <w:r>
        <w:rPr>
          <w:spacing w:val="-17"/>
          <w:w w:val="105"/>
        </w:rPr>
        <w:t xml:space="preserve"> </w:t>
      </w:r>
      <w:r>
        <w:rPr>
          <w:spacing w:val="-1"/>
          <w:w w:val="105"/>
        </w:rPr>
        <w:t>or</w:t>
      </w:r>
      <w:r>
        <w:rPr>
          <w:spacing w:val="87"/>
          <w:w w:val="104"/>
        </w:rPr>
        <w:t xml:space="preserve"> </w:t>
      </w:r>
      <w:r>
        <w:rPr>
          <w:spacing w:val="1"/>
          <w:w w:val="105"/>
        </w:rPr>
        <w:t>review</w:t>
      </w:r>
      <w:r>
        <w:rPr>
          <w:spacing w:val="47"/>
          <w:w w:val="105"/>
        </w:rPr>
        <w:t xml:space="preserve"> </w:t>
      </w:r>
      <w:r>
        <w:rPr>
          <w:spacing w:val="-1"/>
          <w:w w:val="105"/>
        </w:rPr>
        <w:t>panel,</w:t>
      </w:r>
      <w:r>
        <w:rPr>
          <w:spacing w:val="-21"/>
          <w:w w:val="105"/>
        </w:rPr>
        <w:t xml:space="preserve"> </w:t>
      </w:r>
      <w:r>
        <w:rPr>
          <w:spacing w:val="1"/>
          <w:w w:val="105"/>
        </w:rPr>
        <w:t>to</w:t>
      </w:r>
      <w:r>
        <w:rPr>
          <w:spacing w:val="-14"/>
          <w:w w:val="105"/>
        </w:rPr>
        <w:t xml:space="preserve"> </w:t>
      </w:r>
      <w:r>
        <w:rPr>
          <w:spacing w:val="-3"/>
          <w:w w:val="105"/>
        </w:rPr>
        <w:t>full</w:t>
      </w:r>
      <w:r>
        <w:rPr>
          <w:spacing w:val="-12"/>
          <w:w w:val="105"/>
        </w:rPr>
        <w:t xml:space="preserve"> </w:t>
      </w:r>
      <w:r>
        <w:rPr>
          <w:spacing w:val="-1"/>
          <w:w w:val="105"/>
        </w:rPr>
        <w:t>membership</w:t>
      </w:r>
      <w:r>
        <w:rPr>
          <w:spacing w:val="-17"/>
          <w:w w:val="105"/>
        </w:rPr>
        <w:t xml:space="preserve"> </w:t>
      </w:r>
      <w:r>
        <w:rPr>
          <w:w w:val="105"/>
        </w:rPr>
        <w:t>or</w:t>
      </w:r>
      <w:r>
        <w:rPr>
          <w:spacing w:val="-16"/>
          <w:w w:val="105"/>
        </w:rPr>
        <w:t xml:space="preserve"> </w:t>
      </w:r>
      <w:r>
        <w:rPr>
          <w:spacing w:val="-1"/>
          <w:w w:val="105"/>
        </w:rPr>
        <w:t>chairing</w:t>
      </w:r>
      <w:r>
        <w:rPr>
          <w:spacing w:val="-19"/>
          <w:w w:val="105"/>
        </w:rPr>
        <w:t xml:space="preserve"> </w:t>
      </w:r>
      <w:r>
        <w:rPr>
          <w:w w:val="105"/>
        </w:rPr>
        <w:t>such</w:t>
      </w:r>
      <w:r>
        <w:rPr>
          <w:spacing w:val="-20"/>
          <w:w w:val="105"/>
        </w:rPr>
        <w:t xml:space="preserve"> </w:t>
      </w:r>
      <w:r>
        <w:rPr>
          <w:w w:val="105"/>
        </w:rPr>
        <w:t>review</w:t>
      </w:r>
      <w:r>
        <w:rPr>
          <w:spacing w:val="-11"/>
          <w:w w:val="105"/>
        </w:rPr>
        <w:t xml:space="preserve"> </w:t>
      </w:r>
      <w:r>
        <w:rPr>
          <w:spacing w:val="-1"/>
          <w:w w:val="105"/>
        </w:rPr>
        <w:t>groups.</w:t>
      </w:r>
      <w:r>
        <w:rPr>
          <w:spacing w:val="-15"/>
          <w:w w:val="105"/>
        </w:rPr>
        <w:t xml:space="preserve"> </w:t>
      </w:r>
      <w:r>
        <w:rPr>
          <w:spacing w:val="-2"/>
          <w:w w:val="105"/>
        </w:rPr>
        <w:t>Full</w:t>
      </w:r>
      <w:r>
        <w:rPr>
          <w:spacing w:val="-15"/>
          <w:w w:val="105"/>
        </w:rPr>
        <w:t xml:space="preserve"> </w:t>
      </w:r>
      <w:r>
        <w:rPr>
          <w:spacing w:val="-1"/>
          <w:w w:val="105"/>
        </w:rPr>
        <w:t>membership</w:t>
      </w:r>
      <w:r>
        <w:rPr>
          <w:spacing w:val="-17"/>
          <w:w w:val="105"/>
        </w:rPr>
        <w:t xml:space="preserve"> </w:t>
      </w:r>
      <w:r>
        <w:rPr>
          <w:spacing w:val="1"/>
          <w:w w:val="105"/>
        </w:rPr>
        <w:t>of</w:t>
      </w:r>
      <w:r>
        <w:rPr>
          <w:spacing w:val="81"/>
          <w:w w:val="104"/>
        </w:rPr>
        <w:t xml:space="preserve"> </w:t>
      </w:r>
      <w:r>
        <w:rPr>
          <w:spacing w:val="-1"/>
          <w:w w:val="105"/>
        </w:rPr>
        <w:t>National</w:t>
      </w:r>
      <w:r>
        <w:rPr>
          <w:w w:val="105"/>
        </w:rPr>
        <w:t xml:space="preserve"> </w:t>
      </w:r>
      <w:r>
        <w:rPr>
          <w:spacing w:val="-1"/>
          <w:w w:val="105"/>
        </w:rPr>
        <w:t>Institutes</w:t>
      </w:r>
      <w:r>
        <w:rPr>
          <w:spacing w:val="-21"/>
          <w:w w:val="105"/>
        </w:rPr>
        <w:t xml:space="preserve"> </w:t>
      </w:r>
      <w:r>
        <w:rPr>
          <w:w w:val="105"/>
        </w:rPr>
        <w:t>of</w:t>
      </w:r>
      <w:r>
        <w:rPr>
          <w:spacing w:val="-23"/>
          <w:w w:val="105"/>
        </w:rPr>
        <w:t xml:space="preserve"> </w:t>
      </w:r>
      <w:r>
        <w:rPr>
          <w:w w:val="105"/>
        </w:rPr>
        <w:t>Health</w:t>
      </w:r>
      <w:r>
        <w:rPr>
          <w:spacing w:val="-16"/>
          <w:w w:val="105"/>
        </w:rPr>
        <w:t xml:space="preserve"> </w:t>
      </w:r>
      <w:r>
        <w:rPr>
          <w:spacing w:val="-1"/>
          <w:w w:val="105"/>
        </w:rPr>
        <w:t>study</w:t>
      </w:r>
      <w:r>
        <w:rPr>
          <w:spacing w:val="-21"/>
          <w:w w:val="105"/>
        </w:rPr>
        <w:t xml:space="preserve"> </w:t>
      </w:r>
      <w:r>
        <w:rPr>
          <w:w w:val="105"/>
        </w:rPr>
        <w:t>sections</w:t>
      </w:r>
      <w:r>
        <w:rPr>
          <w:spacing w:val="-25"/>
          <w:w w:val="105"/>
        </w:rPr>
        <w:t xml:space="preserve"> </w:t>
      </w:r>
      <w:r>
        <w:rPr>
          <w:spacing w:val="1"/>
          <w:w w:val="105"/>
        </w:rPr>
        <w:t>is</w:t>
      </w:r>
      <w:r>
        <w:rPr>
          <w:spacing w:val="-18"/>
          <w:w w:val="105"/>
        </w:rPr>
        <w:t xml:space="preserve"> </w:t>
      </w:r>
      <w:r>
        <w:rPr>
          <w:spacing w:val="-1"/>
          <w:w w:val="105"/>
        </w:rPr>
        <w:t>deemed</w:t>
      </w:r>
      <w:r>
        <w:rPr>
          <w:spacing w:val="-21"/>
          <w:w w:val="105"/>
        </w:rPr>
        <w:t xml:space="preserve"> </w:t>
      </w:r>
      <w:r>
        <w:rPr>
          <w:w w:val="105"/>
        </w:rPr>
        <w:t>especially</w:t>
      </w:r>
      <w:r>
        <w:rPr>
          <w:spacing w:val="-21"/>
          <w:w w:val="105"/>
        </w:rPr>
        <w:t xml:space="preserve"> </w:t>
      </w:r>
      <w:r>
        <w:rPr>
          <w:w w:val="105"/>
        </w:rPr>
        <w:t>meritorious.</w:t>
      </w:r>
    </w:p>
    <w:p w14:paraId="1FDE5994" w14:textId="77777777" w:rsidR="00FA2426" w:rsidRDefault="00FA2426" w:rsidP="00FA2426">
      <w:pPr>
        <w:pStyle w:val="BodyText"/>
        <w:spacing w:line="276" w:lineRule="auto"/>
        <w:ind w:left="1180" w:right="389" w:firstLine="0"/>
      </w:pPr>
      <w:r>
        <w:rPr>
          <w:w w:val="105"/>
        </w:rPr>
        <w:t>Participation</w:t>
      </w:r>
      <w:r>
        <w:rPr>
          <w:spacing w:val="-25"/>
          <w:w w:val="105"/>
        </w:rPr>
        <w:t xml:space="preserve"> </w:t>
      </w:r>
      <w:r>
        <w:rPr>
          <w:spacing w:val="1"/>
          <w:w w:val="105"/>
        </w:rPr>
        <w:t>in</w:t>
      </w:r>
      <w:r>
        <w:rPr>
          <w:spacing w:val="-19"/>
          <w:w w:val="105"/>
        </w:rPr>
        <w:t xml:space="preserve"> </w:t>
      </w:r>
      <w:r>
        <w:rPr>
          <w:w w:val="105"/>
        </w:rPr>
        <w:t>national</w:t>
      </w:r>
      <w:r>
        <w:rPr>
          <w:spacing w:val="44"/>
          <w:w w:val="105"/>
        </w:rPr>
        <w:t xml:space="preserve"> </w:t>
      </w:r>
      <w:r>
        <w:rPr>
          <w:spacing w:val="-1"/>
          <w:w w:val="105"/>
        </w:rPr>
        <w:t>society</w:t>
      </w:r>
      <w:r>
        <w:rPr>
          <w:spacing w:val="-25"/>
          <w:w w:val="105"/>
        </w:rPr>
        <w:t xml:space="preserve"> </w:t>
      </w:r>
      <w:r>
        <w:rPr>
          <w:spacing w:val="-1"/>
          <w:w w:val="105"/>
        </w:rPr>
        <w:t>or</w:t>
      </w:r>
      <w:r>
        <w:rPr>
          <w:spacing w:val="-21"/>
          <w:w w:val="105"/>
        </w:rPr>
        <w:t xml:space="preserve"> </w:t>
      </w:r>
      <w:r>
        <w:rPr>
          <w:w w:val="105"/>
        </w:rPr>
        <w:t>association</w:t>
      </w:r>
      <w:r>
        <w:rPr>
          <w:spacing w:val="-25"/>
          <w:w w:val="105"/>
        </w:rPr>
        <w:t xml:space="preserve"> </w:t>
      </w:r>
      <w:r>
        <w:rPr>
          <w:spacing w:val="1"/>
          <w:w w:val="105"/>
        </w:rPr>
        <w:t>review</w:t>
      </w:r>
      <w:r>
        <w:rPr>
          <w:spacing w:val="-19"/>
          <w:w w:val="105"/>
        </w:rPr>
        <w:t xml:space="preserve"> </w:t>
      </w:r>
      <w:r>
        <w:rPr>
          <w:spacing w:val="-1"/>
          <w:w w:val="105"/>
        </w:rPr>
        <w:t>boards</w:t>
      </w:r>
      <w:r>
        <w:rPr>
          <w:spacing w:val="-21"/>
          <w:w w:val="105"/>
        </w:rPr>
        <w:t xml:space="preserve"> </w:t>
      </w:r>
      <w:r>
        <w:rPr>
          <w:spacing w:val="-1"/>
          <w:w w:val="105"/>
        </w:rPr>
        <w:t>(e.g.,</w:t>
      </w:r>
      <w:r>
        <w:rPr>
          <w:spacing w:val="-19"/>
          <w:w w:val="105"/>
        </w:rPr>
        <w:t xml:space="preserve"> </w:t>
      </w:r>
      <w:r>
        <w:rPr>
          <w:w w:val="105"/>
        </w:rPr>
        <w:t>American</w:t>
      </w:r>
      <w:r>
        <w:rPr>
          <w:spacing w:val="-23"/>
          <w:w w:val="105"/>
        </w:rPr>
        <w:t xml:space="preserve"> </w:t>
      </w:r>
      <w:r>
        <w:rPr>
          <w:w w:val="105"/>
        </w:rPr>
        <w:t>Heart</w:t>
      </w:r>
      <w:r>
        <w:rPr>
          <w:spacing w:val="40"/>
          <w:w w:val="104"/>
        </w:rPr>
        <w:t xml:space="preserve"> </w:t>
      </w:r>
      <w:r>
        <w:rPr>
          <w:w w:val="105"/>
        </w:rPr>
        <w:t>Association,</w:t>
      </w:r>
      <w:r>
        <w:rPr>
          <w:spacing w:val="-21"/>
          <w:w w:val="105"/>
        </w:rPr>
        <w:t xml:space="preserve"> </w:t>
      </w:r>
      <w:r>
        <w:rPr>
          <w:w w:val="105"/>
        </w:rPr>
        <w:t>American</w:t>
      </w:r>
      <w:r>
        <w:rPr>
          <w:spacing w:val="-21"/>
          <w:w w:val="105"/>
        </w:rPr>
        <w:t xml:space="preserve"> </w:t>
      </w:r>
      <w:r>
        <w:rPr>
          <w:spacing w:val="-1"/>
          <w:w w:val="105"/>
        </w:rPr>
        <w:t>Cancer</w:t>
      </w:r>
      <w:r>
        <w:rPr>
          <w:spacing w:val="30"/>
          <w:w w:val="105"/>
        </w:rPr>
        <w:t xml:space="preserve"> </w:t>
      </w:r>
      <w:r>
        <w:rPr>
          <w:spacing w:val="-1"/>
          <w:w w:val="105"/>
        </w:rPr>
        <w:t>Society,</w:t>
      </w:r>
      <w:r>
        <w:rPr>
          <w:spacing w:val="-22"/>
          <w:w w:val="105"/>
        </w:rPr>
        <w:t xml:space="preserve"> </w:t>
      </w:r>
      <w:r>
        <w:rPr>
          <w:spacing w:val="-1"/>
          <w:w w:val="105"/>
        </w:rPr>
        <w:t>or</w:t>
      </w:r>
      <w:r>
        <w:rPr>
          <w:spacing w:val="-18"/>
          <w:w w:val="105"/>
        </w:rPr>
        <w:t xml:space="preserve"> </w:t>
      </w:r>
      <w:r>
        <w:rPr>
          <w:w w:val="105"/>
        </w:rPr>
        <w:t>American</w:t>
      </w:r>
      <w:r>
        <w:rPr>
          <w:spacing w:val="-22"/>
          <w:w w:val="105"/>
        </w:rPr>
        <w:t xml:space="preserve"> </w:t>
      </w:r>
      <w:r>
        <w:rPr>
          <w:spacing w:val="-1"/>
          <w:w w:val="105"/>
        </w:rPr>
        <w:t>Diabetes</w:t>
      </w:r>
      <w:r>
        <w:rPr>
          <w:spacing w:val="-19"/>
          <w:w w:val="105"/>
        </w:rPr>
        <w:t xml:space="preserve"> </w:t>
      </w:r>
      <w:r>
        <w:rPr>
          <w:w w:val="105"/>
        </w:rPr>
        <w:t>Association)</w:t>
      </w:r>
      <w:r>
        <w:rPr>
          <w:spacing w:val="-22"/>
          <w:w w:val="105"/>
        </w:rPr>
        <w:t xml:space="preserve"> </w:t>
      </w:r>
      <w:r>
        <w:rPr>
          <w:spacing w:val="1"/>
          <w:w w:val="105"/>
        </w:rPr>
        <w:t>is</w:t>
      </w:r>
      <w:r>
        <w:rPr>
          <w:spacing w:val="-19"/>
          <w:w w:val="105"/>
        </w:rPr>
        <w:t xml:space="preserve"> </w:t>
      </w:r>
      <w:r>
        <w:rPr>
          <w:spacing w:val="-1"/>
          <w:w w:val="105"/>
        </w:rPr>
        <w:t>highly</w:t>
      </w:r>
      <w:r>
        <w:rPr>
          <w:spacing w:val="39"/>
          <w:w w:val="104"/>
        </w:rPr>
        <w:t xml:space="preserve"> </w:t>
      </w:r>
      <w:r>
        <w:rPr>
          <w:spacing w:val="-1"/>
          <w:w w:val="105"/>
        </w:rPr>
        <w:t>valued.</w:t>
      </w:r>
    </w:p>
    <w:p w14:paraId="301F381E" w14:textId="77777777" w:rsidR="00FA2426" w:rsidRDefault="00FA2426" w:rsidP="00FA2426">
      <w:pPr>
        <w:pStyle w:val="BodyText"/>
        <w:numPr>
          <w:ilvl w:val="1"/>
          <w:numId w:val="19"/>
        </w:numPr>
        <w:tabs>
          <w:tab w:val="left" w:pos="1180"/>
        </w:tabs>
        <w:spacing w:line="273" w:lineRule="auto"/>
        <w:ind w:left="1180" w:right="773"/>
        <w:jc w:val="both"/>
      </w:pPr>
      <w:r>
        <w:rPr>
          <w:spacing w:val="-1"/>
          <w:w w:val="105"/>
        </w:rPr>
        <w:t>Invited</w:t>
      </w:r>
      <w:r>
        <w:rPr>
          <w:spacing w:val="-26"/>
          <w:w w:val="105"/>
        </w:rPr>
        <w:t xml:space="preserve"> </w:t>
      </w:r>
      <w:r>
        <w:rPr>
          <w:spacing w:val="-1"/>
          <w:w w:val="105"/>
        </w:rPr>
        <w:t>authorships:</w:t>
      </w:r>
      <w:r>
        <w:rPr>
          <w:w w:val="105"/>
        </w:rPr>
        <w:t xml:space="preserve"> Invitations</w:t>
      </w:r>
      <w:r>
        <w:rPr>
          <w:spacing w:val="-28"/>
          <w:w w:val="105"/>
        </w:rPr>
        <w:t xml:space="preserve"> </w:t>
      </w:r>
      <w:r>
        <w:rPr>
          <w:spacing w:val="1"/>
          <w:w w:val="105"/>
        </w:rPr>
        <w:t>to</w:t>
      </w:r>
      <w:r>
        <w:rPr>
          <w:spacing w:val="-21"/>
          <w:w w:val="105"/>
        </w:rPr>
        <w:t xml:space="preserve"> </w:t>
      </w:r>
      <w:r>
        <w:rPr>
          <w:w w:val="105"/>
        </w:rPr>
        <w:t>contribute</w:t>
      </w:r>
      <w:r>
        <w:rPr>
          <w:spacing w:val="-25"/>
          <w:w w:val="105"/>
        </w:rPr>
        <w:t xml:space="preserve"> </w:t>
      </w:r>
      <w:r>
        <w:rPr>
          <w:w w:val="105"/>
        </w:rPr>
        <w:t>reviews,</w:t>
      </w:r>
      <w:r>
        <w:rPr>
          <w:spacing w:val="-22"/>
          <w:w w:val="105"/>
        </w:rPr>
        <w:t xml:space="preserve"> </w:t>
      </w:r>
      <w:r>
        <w:rPr>
          <w:spacing w:val="-1"/>
          <w:w w:val="105"/>
        </w:rPr>
        <w:t>editorials,</w:t>
      </w:r>
      <w:r>
        <w:rPr>
          <w:spacing w:val="-25"/>
          <w:w w:val="105"/>
        </w:rPr>
        <w:t xml:space="preserve"> </w:t>
      </w:r>
      <w:r>
        <w:rPr>
          <w:w w:val="105"/>
        </w:rPr>
        <w:t>commentaries,</w:t>
      </w:r>
      <w:r>
        <w:rPr>
          <w:spacing w:val="-22"/>
          <w:w w:val="105"/>
        </w:rPr>
        <w:t xml:space="preserve"> </w:t>
      </w:r>
      <w:r>
        <w:rPr>
          <w:spacing w:val="-1"/>
          <w:w w:val="105"/>
        </w:rPr>
        <w:t>or</w:t>
      </w:r>
      <w:r>
        <w:rPr>
          <w:spacing w:val="51"/>
          <w:w w:val="104"/>
        </w:rPr>
        <w:t xml:space="preserve"> </w:t>
      </w:r>
      <w:r>
        <w:rPr>
          <w:spacing w:val="-1"/>
          <w:w w:val="105"/>
        </w:rPr>
        <w:t>perspectives</w:t>
      </w:r>
      <w:r>
        <w:rPr>
          <w:spacing w:val="-25"/>
          <w:w w:val="105"/>
        </w:rPr>
        <w:t xml:space="preserve"> </w:t>
      </w:r>
      <w:r>
        <w:rPr>
          <w:spacing w:val="1"/>
          <w:w w:val="105"/>
        </w:rPr>
        <w:t>in</w:t>
      </w:r>
      <w:r>
        <w:rPr>
          <w:spacing w:val="-16"/>
          <w:w w:val="105"/>
        </w:rPr>
        <w:t xml:space="preserve"> </w:t>
      </w:r>
      <w:r>
        <w:rPr>
          <w:w w:val="105"/>
        </w:rPr>
        <w:t>significant</w:t>
      </w:r>
      <w:r>
        <w:rPr>
          <w:spacing w:val="-13"/>
          <w:w w:val="105"/>
        </w:rPr>
        <w:t xml:space="preserve"> </w:t>
      </w:r>
      <w:r>
        <w:rPr>
          <w:w w:val="105"/>
        </w:rPr>
        <w:t>journals</w:t>
      </w:r>
      <w:r>
        <w:rPr>
          <w:spacing w:val="-18"/>
          <w:w w:val="105"/>
        </w:rPr>
        <w:t xml:space="preserve"> </w:t>
      </w:r>
      <w:r>
        <w:rPr>
          <w:spacing w:val="-1"/>
          <w:w w:val="105"/>
        </w:rPr>
        <w:t>or</w:t>
      </w:r>
      <w:r>
        <w:rPr>
          <w:spacing w:val="-18"/>
          <w:w w:val="105"/>
        </w:rPr>
        <w:t xml:space="preserve"> </w:t>
      </w:r>
      <w:r>
        <w:rPr>
          <w:spacing w:val="-1"/>
          <w:w w:val="105"/>
        </w:rPr>
        <w:t>chapters</w:t>
      </w:r>
      <w:r>
        <w:rPr>
          <w:spacing w:val="-18"/>
          <w:w w:val="105"/>
        </w:rPr>
        <w:t xml:space="preserve"> </w:t>
      </w:r>
      <w:r>
        <w:rPr>
          <w:w w:val="105"/>
        </w:rPr>
        <w:t>in</w:t>
      </w:r>
      <w:r>
        <w:rPr>
          <w:spacing w:val="-18"/>
          <w:w w:val="105"/>
        </w:rPr>
        <w:t xml:space="preserve"> </w:t>
      </w:r>
      <w:r>
        <w:rPr>
          <w:spacing w:val="-1"/>
          <w:w w:val="105"/>
        </w:rPr>
        <w:t>important</w:t>
      </w:r>
      <w:r>
        <w:rPr>
          <w:spacing w:val="-15"/>
          <w:w w:val="105"/>
        </w:rPr>
        <w:t xml:space="preserve"> </w:t>
      </w:r>
      <w:r>
        <w:rPr>
          <w:w w:val="105"/>
        </w:rPr>
        <w:t>books</w:t>
      </w:r>
      <w:r>
        <w:rPr>
          <w:spacing w:val="-19"/>
          <w:w w:val="105"/>
        </w:rPr>
        <w:t xml:space="preserve"> </w:t>
      </w:r>
      <w:r>
        <w:rPr>
          <w:spacing w:val="-1"/>
          <w:w w:val="105"/>
        </w:rPr>
        <w:t>or</w:t>
      </w:r>
      <w:r>
        <w:rPr>
          <w:spacing w:val="-17"/>
          <w:w w:val="105"/>
        </w:rPr>
        <w:t xml:space="preserve"> </w:t>
      </w:r>
      <w:r>
        <w:rPr>
          <w:w w:val="105"/>
        </w:rPr>
        <w:t>textbooks</w:t>
      </w:r>
      <w:r>
        <w:rPr>
          <w:spacing w:val="-21"/>
          <w:w w:val="105"/>
        </w:rPr>
        <w:t xml:space="preserve"> </w:t>
      </w:r>
      <w:r>
        <w:rPr>
          <w:spacing w:val="-1"/>
          <w:w w:val="105"/>
        </w:rPr>
        <w:t>are</w:t>
      </w:r>
      <w:r>
        <w:rPr>
          <w:spacing w:val="57"/>
          <w:w w:val="104"/>
        </w:rPr>
        <w:t xml:space="preserve"> </w:t>
      </w:r>
      <w:r>
        <w:rPr>
          <w:spacing w:val="-1"/>
          <w:w w:val="105"/>
        </w:rPr>
        <w:t>recognition</w:t>
      </w:r>
      <w:r>
        <w:rPr>
          <w:spacing w:val="3"/>
          <w:w w:val="105"/>
        </w:rPr>
        <w:t xml:space="preserve"> </w:t>
      </w:r>
      <w:r>
        <w:rPr>
          <w:w w:val="105"/>
        </w:rPr>
        <w:t>of</w:t>
      </w:r>
      <w:r>
        <w:rPr>
          <w:spacing w:val="-24"/>
          <w:w w:val="105"/>
        </w:rPr>
        <w:t xml:space="preserve"> </w:t>
      </w:r>
      <w:r>
        <w:rPr>
          <w:spacing w:val="2"/>
          <w:w w:val="105"/>
        </w:rPr>
        <w:t>an</w:t>
      </w:r>
      <w:r>
        <w:rPr>
          <w:spacing w:val="-17"/>
          <w:w w:val="105"/>
        </w:rPr>
        <w:t xml:space="preserve"> </w:t>
      </w:r>
      <w:r>
        <w:rPr>
          <w:spacing w:val="-1"/>
          <w:w w:val="105"/>
        </w:rPr>
        <w:t>individual's</w:t>
      </w:r>
      <w:r>
        <w:rPr>
          <w:spacing w:val="-15"/>
          <w:w w:val="105"/>
        </w:rPr>
        <w:t xml:space="preserve"> </w:t>
      </w:r>
      <w:r>
        <w:rPr>
          <w:spacing w:val="-1"/>
          <w:w w:val="105"/>
        </w:rPr>
        <w:t>stature</w:t>
      </w:r>
      <w:r>
        <w:rPr>
          <w:spacing w:val="-16"/>
          <w:w w:val="105"/>
        </w:rPr>
        <w:t xml:space="preserve"> </w:t>
      </w:r>
      <w:r>
        <w:rPr>
          <w:spacing w:val="1"/>
          <w:w w:val="105"/>
        </w:rPr>
        <w:t>and</w:t>
      </w:r>
      <w:r>
        <w:rPr>
          <w:spacing w:val="-17"/>
          <w:w w:val="105"/>
        </w:rPr>
        <w:t xml:space="preserve"> </w:t>
      </w:r>
      <w:r>
        <w:rPr>
          <w:spacing w:val="-1"/>
          <w:w w:val="105"/>
        </w:rPr>
        <w:t>visibility</w:t>
      </w:r>
      <w:r>
        <w:rPr>
          <w:spacing w:val="-16"/>
          <w:w w:val="105"/>
        </w:rPr>
        <w:t xml:space="preserve"> </w:t>
      </w:r>
      <w:r>
        <w:rPr>
          <w:spacing w:val="1"/>
          <w:w w:val="105"/>
        </w:rPr>
        <w:t>in</w:t>
      </w:r>
      <w:r>
        <w:rPr>
          <w:spacing w:val="-21"/>
          <w:w w:val="105"/>
        </w:rPr>
        <w:t xml:space="preserve"> </w:t>
      </w:r>
      <w:r>
        <w:rPr>
          <w:spacing w:val="1"/>
          <w:w w:val="105"/>
        </w:rPr>
        <w:t>the</w:t>
      </w:r>
      <w:r>
        <w:rPr>
          <w:spacing w:val="-14"/>
          <w:w w:val="105"/>
        </w:rPr>
        <w:t xml:space="preserve"> </w:t>
      </w:r>
      <w:r>
        <w:rPr>
          <w:spacing w:val="-1"/>
          <w:w w:val="105"/>
        </w:rPr>
        <w:t>field.</w:t>
      </w:r>
    </w:p>
    <w:p w14:paraId="38B896F7" w14:textId="77777777" w:rsidR="00FA2426" w:rsidRDefault="00FA2426" w:rsidP="00FA2426">
      <w:pPr>
        <w:pStyle w:val="BodyText"/>
        <w:numPr>
          <w:ilvl w:val="1"/>
          <w:numId w:val="19"/>
        </w:numPr>
        <w:tabs>
          <w:tab w:val="left" w:pos="1180"/>
        </w:tabs>
        <w:spacing w:before="4" w:line="275" w:lineRule="auto"/>
        <w:ind w:right="268" w:hanging="359"/>
      </w:pPr>
      <w:r>
        <w:rPr>
          <w:spacing w:val="-1"/>
          <w:w w:val="105"/>
        </w:rPr>
        <w:t>Invited</w:t>
      </w:r>
      <w:r>
        <w:rPr>
          <w:spacing w:val="-20"/>
          <w:w w:val="105"/>
        </w:rPr>
        <w:t xml:space="preserve"> </w:t>
      </w:r>
      <w:r>
        <w:rPr>
          <w:spacing w:val="-1"/>
          <w:w w:val="105"/>
        </w:rPr>
        <w:t>speaking</w:t>
      </w:r>
      <w:r>
        <w:rPr>
          <w:spacing w:val="-21"/>
          <w:w w:val="105"/>
        </w:rPr>
        <w:t xml:space="preserve"> </w:t>
      </w:r>
      <w:r>
        <w:rPr>
          <w:spacing w:val="-1"/>
          <w:w w:val="105"/>
        </w:rPr>
        <w:t>engagements:</w:t>
      </w:r>
      <w:r>
        <w:rPr>
          <w:spacing w:val="19"/>
          <w:w w:val="105"/>
        </w:rPr>
        <w:t xml:space="preserve"> </w:t>
      </w:r>
      <w:r>
        <w:rPr>
          <w:w w:val="105"/>
        </w:rPr>
        <w:t>Invitations</w:t>
      </w:r>
      <w:r>
        <w:rPr>
          <w:spacing w:val="-25"/>
          <w:w w:val="105"/>
        </w:rPr>
        <w:t xml:space="preserve"> </w:t>
      </w:r>
      <w:r>
        <w:rPr>
          <w:spacing w:val="1"/>
          <w:w w:val="105"/>
        </w:rPr>
        <w:t>to</w:t>
      </w:r>
      <w:r>
        <w:rPr>
          <w:spacing w:val="-18"/>
          <w:w w:val="105"/>
        </w:rPr>
        <w:t xml:space="preserve"> </w:t>
      </w:r>
      <w:r>
        <w:rPr>
          <w:w w:val="105"/>
        </w:rPr>
        <w:t>speak</w:t>
      </w:r>
      <w:r>
        <w:rPr>
          <w:spacing w:val="-22"/>
          <w:w w:val="105"/>
        </w:rPr>
        <w:t xml:space="preserve"> </w:t>
      </w:r>
      <w:r>
        <w:rPr>
          <w:w w:val="105"/>
        </w:rPr>
        <w:t>at</w:t>
      </w:r>
      <w:r>
        <w:rPr>
          <w:spacing w:val="-19"/>
          <w:w w:val="105"/>
        </w:rPr>
        <w:t xml:space="preserve"> </w:t>
      </w:r>
      <w:r>
        <w:rPr>
          <w:spacing w:val="-1"/>
          <w:w w:val="105"/>
        </w:rPr>
        <w:t>symposia,</w:t>
      </w:r>
      <w:r>
        <w:rPr>
          <w:spacing w:val="-20"/>
          <w:w w:val="105"/>
        </w:rPr>
        <w:t xml:space="preserve"> </w:t>
      </w:r>
      <w:r>
        <w:rPr>
          <w:w w:val="105"/>
        </w:rPr>
        <w:t>congresses</w:t>
      </w:r>
      <w:r>
        <w:rPr>
          <w:spacing w:val="-22"/>
          <w:w w:val="105"/>
        </w:rPr>
        <w:t xml:space="preserve"> </w:t>
      </w:r>
      <w:r>
        <w:rPr>
          <w:w w:val="105"/>
        </w:rPr>
        <w:t>or</w:t>
      </w:r>
      <w:r>
        <w:rPr>
          <w:spacing w:val="-22"/>
          <w:w w:val="105"/>
        </w:rPr>
        <w:t xml:space="preserve"> </w:t>
      </w:r>
      <w:r>
        <w:rPr>
          <w:spacing w:val="-1"/>
          <w:w w:val="105"/>
        </w:rPr>
        <w:t>scientific</w:t>
      </w:r>
      <w:r>
        <w:rPr>
          <w:spacing w:val="71"/>
          <w:w w:val="104"/>
        </w:rPr>
        <w:t xml:space="preserve"> </w:t>
      </w:r>
      <w:r>
        <w:rPr>
          <w:spacing w:val="-1"/>
          <w:w w:val="105"/>
        </w:rPr>
        <w:t>meetings</w:t>
      </w:r>
      <w:r>
        <w:rPr>
          <w:spacing w:val="-19"/>
          <w:w w:val="105"/>
        </w:rPr>
        <w:t xml:space="preserve"> </w:t>
      </w:r>
      <w:r>
        <w:rPr>
          <w:spacing w:val="-1"/>
          <w:w w:val="105"/>
        </w:rPr>
        <w:t>are</w:t>
      </w:r>
      <w:r>
        <w:rPr>
          <w:spacing w:val="-18"/>
          <w:w w:val="105"/>
        </w:rPr>
        <w:t xml:space="preserve"> </w:t>
      </w:r>
      <w:r>
        <w:rPr>
          <w:spacing w:val="-1"/>
          <w:w w:val="105"/>
        </w:rPr>
        <w:t>additional</w:t>
      </w:r>
      <w:r>
        <w:rPr>
          <w:spacing w:val="-16"/>
          <w:w w:val="105"/>
        </w:rPr>
        <w:t xml:space="preserve"> </w:t>
      </w:r>
      <w:r>
        <w:rPr>
          <w:w w:val="105"/>
        </w:rPr>
        <w:t>measures</w:t>
      </w:r>
      <w:r>
        <w:rPr>
          <w:spacing w:val="-19"/>
          <w:w w:val="105"/>
        </w:rPr>
        <w:t xml:space="preserve"> </w:t>
      </w:r>
      <w:r>
        <w:rPr>
          <w:w w:val="105"/>
        </w:rPr>
        <w:t>of</w:t>
      </w:r>
      <w:r>
        <w:rPr>
          <w:spacing w:val="-21"/>
          <w:w w:val="105"/>
        </w:rPr>
        <w:t xml:space="preserve"> </w:t>
      </w:r>
      <w:r>
        <w:rPr>
          <w:spacing w:val="-1"/>
          <w:w w:val="105"/>
        </w:rPr>
        <w:t>the</w:t>
      </w:r>
      <w:r>
        <w:rPr>
          <w:spacing w:val="-13"/>
          <w:w w:val="105"/>
        </w:rPr>
        <w:t xml:space="preserve"> </w:t>
      </w:r>
      <w:r>
        <w:rPr>
          <w:w w:val="105"/>
        </w:rPr>
        <w:t>success</w:t>
      </w:r>
      <w:r>
        <w:rPr>
          <w:spacing w:val="-19"/>
          <w:w w:val="105"/>
        </w:rPr>
        <w:t xml:space="preserve"> </w:t>
      </w:r>
      <w:r>
        <w:rPr>
          <w:w w:val="105"/>
        </w:rPr>
        <w:t>of</w:t>
      </w:r>
      <w:r>
        <w:rPr>
          <w:spacing w:val="-26"/>
          <w:w w:val="105"/>
        </w:rPr>
        <w:t xml:space="preserve"> </w:t>
      </w:r>
      <w:r>
        <w:rPr>
          <w:w w:val="105"/>
        </w:rPr>
        <w:t>a</w:t>
      </w:r>
      <w:r>
        <w:rPr>
          <w:spacing w:val="-18"/>
          <w:w w:val="105"/>
        </w:rPr>
        <w:t xml:space="preserve"> </w:t>
      </w:r>
      <w:r>
        <w:rPr>
          <w:w w:val="105"/>
        </w:rPr>
        <w:t>research</w:t>
      </w:r>
      <w:r>
        <w:rPr>
          <w:spacing w:val="-18"/>
          <w:w w:val="105"/>
        </w:rPr>
        <w:t xml:space="preserve"> </w:t>
      </w:r>
      <w:r>
        <w:rPr>
          <w:w w:val="105"/>
        </w:rPr>
        <w:t>program.</w:t>
      </w:r>
      <w:r>
        <w:rPr>
          <w:spacing w:val="-16"/>
          <w:w w:val="105"/>
        </w:rPr>
        <w:t xml:space="preserve"> </w:t>
      </w:r>
      <w:r>
        <w:rPr>
          <w:w w:val="105"/>
        </w:rPr>
        <w:t>More</w:t>
      </w:r>
      <w:r>
        <w:rPr>
          <w:spacing w:val="-18"/>
          <w:w w:val="105"/>
        </w:rPr>
        <w:t xml:space="preserve"> </w:t>
      </w:r>
      <w:r>
        <w:rPr>
          <w:w w:val="105"/>
        </w:rPr>
        <w:t>prominent</w:t>
      </w:r>
      <w:r>
        <w:rPr>
          <w:spacing w:val="64"/>
          <w:w w:val="104"/>
        </w:rPr>
        <w:t xml:space="preserve"> </w:t>
      </w:r>
      <w:r>
        <w:rPr>
          <w:spacing w:val="-1"/>
          <w:w w:val="105"/>
        </w:rPr>
        <w:t>lectures</w:t>
      </w:r>
      <w:r>
        <w:rPr>
          <w:spacing w:val="51"/>
          <w:w w:val="105"/>
        </w:rPr>
        <w:t xml:space="preserve"> </w:t>
      </w:r>
      <w:r>
        <w:rPr>
          <w:spacing w:val="1"/>
          <w:w w:val="105"/>
        </w:rPr>
        <w:t>at</w:t>
      </w:r>
      <w:r>
        <w:rPr>
          <w:spacing w:val="-18"/>
          <w:w w:val="105"/>
        </w:rPr>
        <w:t xml:space="preserve"> </w:t>
      </w:r>
      <w:r>
        <w:rPr>
          <w:w w:val="105"/>
        </w:rPr>
        <w:t>meetings</w:t>
      </w:r>
      <w:r>
        <w:rPr>
          <w:spacing w:val="-15"/>
          <w:w w:val="105"/>
        </w:rPr>
        <w:t xml:space="preserve"> </w:t>
      </w:r>
      <w:r>
        <w:rPr>
          <w:spacing w:val="-1"/>
          <w:w w:val="105"/>
        </w:rPr>
        <w:t>carry</w:t>
      </w:r>
      <w:r>
        <w:rPr>
          <w:spacing w:val="-11"/>
          <w:w w:val="105"/>
        </w:rPr>
        <w:t xml:space="preserve"> </w:t>
      </w:r>
      <w:r>
        <w:rPr>
          <w:w w:val="105"/>
        </w:rPr>
        <w:t>more</w:t>
      </w:r>
      <w:r>
        <w:rPr>
          <w:spacing w:val="-11"/>
          <w:w w:val="105"/>
        </w:rPr>
        <w:t xml:space="preserve"> </w:t>
      </w:r>
      <w:r>
        <w:rPr>
          <w:spacing w:val="-1"/>
          <w:w w:val="105"/>
        </w:rPr>
        <w:t>weight.</w:t>
      </w:r>
      <w:r>
        <w:rPr>
          <w:spacing w:val="-15"/>
          <w:w w:val="105"/>
        </w:rPr>
        <w:t xml:space="preserve"> </w:t>
      </w:r>
      <w:r>
        <w:rPr>
          <w:spacing w:val="-3"/>
          <w:w w:val="105"/>
        </w:rPr>
        <w:t>For</w:t>
      </w:r>
      <w:r>
        <w:rPr>
          <w:spacing w:val="-17"/>
          <w:w w:val="105"/>
        </w:rPr>
        <w:t xml:space="preserve"> </w:t>
      </w:r>
      <w:r>
        <w:rPr>
          <w:w w:val="105"/>
        </w:rPr>
        <w:t>example,</w:t>
      </w:r>
      <w:r>
        <w:rPr>
          <w:spacing w:val="-18"/>
          <w:w w:val="105"/>
        </w:rPr>
        <w:t xml:space="preserve"> </w:t>
      </w:r>
      <w:r>
        <w:rPr>
          <w:w w:val="105"/>
        </w:rPr>
        <w:t>a</w:t>
      </w:r>
      <w:r>
        <w:rPr>
          <w:spacing w:val="-10"/>
          <w:w w:val="105"/>
        </w:rPr>
        <w:t xml:space="preserve"> </w:t>
      </w:r>
      <w:r>
        <w:rPr>
          <w:spacing w:val="-1"/>
          <w:w w:val="105"/>
        </w:rPr>
        <w:t>plenary</w:t>
      </w:r>
      <w:r>
        <w:rPr>
          <w:spacing w:val="-14"/>
          <w:w w:val="105"/>
        </w:rPr>
        <w:t xml:space="preserve"> </w:t>
      </w:r>
      <w:r>
        <w:rPr>
          <w:spacing w:val="-1"/>
          <w:w w:val="105"/>
        </w:rPr>
        <w:t>lecture</w:t>
      </w:r>
      <w:r>
        <w:rPr>
          <w:spacing w:val="-20"/>
          <w:w w:val="105"/>
        </w:rPr>
        <w:t xml:space="preserve"> </w:t>
      </w:r>
      <w:r>
        <w:rPr>
          <w:spacing w:val="2"/>
          <w:w w:val="105"/>
        </w:rPr>
        <w:t>at</w:t>
      </w:r>
      <w:r>
        <w:rPr>
          <w:spacing w:val="-14"/>
          <w:w w:val="105"/>
        </w:rPr>
        <w:t xml:space="preserve"> </w:t>
      </w:r>
      <w:r>
        <w:rPr>
          <w:w w:val="105"/>
        </w:rPr>
        <w:t>a</w:t>
      </w:r>
      <w:r>
        <w:rPr>
          <w:spacing w:val="-9"/>
          <w:w w:val="105"/>
        </w:rPr>
        <w:t xml:space="preserve"> </w:t>
      </w:r>
      <w:r>
        <w:rPr>
          <w:w w:val="105"/>
        </w:rPr>
        <w:t>major</w:t>
      </w:r>
      <w:r>
        <w:rPr>
          <w:spacing w:val="74"/>
          <w:w w:val="104"/>
        </w:rPr>
        <w:t xml:space="preserve"> </w:t>
      </w:r>
      <w:r>
        <w:rPr>
          <w:spacing w:val="-1"/>
          <w:w w:val="105"/>
        </w:rPr>
        <w:t>society</w:t>
      </w:r>
      <w:r>
        <w:rPr>
          <w:spacing w:val="-18"/>
          <w:w w:val="105"/>
        </w:rPr>
        <w:t xml:space="preserve"> </w:t>
      </w:r>
      <w:r>
        <w:rPr>
          <w:spacing w:val="-1"/>
          <w:w w:val="105"/>
        </w:rPr>
        <w:t>meeting</w:t>
      </w:r>
      <w:r>
        <w:rPr>
          <w:spacing w:val="-21"/>
          <w:w w:val="105"/>
        </w:rPr>
        <w:t xml:space="preserve"> </w:t>
      </w:r>
      <w:r>
        <w:rPr>
          <w:spacing w:val="1"/>
          <w:w w:val="105"/>
        </w:rPr>
        <w:t>is</w:t>
      </w:r>
      <w:r>
        <w:rPr>
          <w:spacing w:val="2"/>
          <w:w w:val="105"/>
        </w:rPr>
        <w:t xml:space="preserve"> </w:t>
      </w:r>
      <w:r>
        <w:rPr>
          <w:w w:val="105"/>
        </w:rPr>
        <w:t>more</w:t>
      </w:r>
      <w:r>
        <w:rPr>
          <w:spacing w:val="-14"/>
          <w:w w:val="105"/>
        </w:rPr>
        <w:t xml:space="preserve"> </w:t>
      </w:r>
      <w:r>
        <w:rPr>
          <w:spacing w:val="-1"/>
          <w:w w:val="105"/>
        </w:rPr>
        <w:t>significant</w:t>
      </w:r>
      <w:r>
        <w:rPr>
          <w:spacing w:val="-18"/>
          <w:w w:val="105"/>
        </w:rPr>
        <w:t xml:space="preserve"> </w:t>
      </w:r>
      <w:r>
        <w:rPr>
          <w:spacing w:val="-1"/>
          <w:w w:val="105"/>
        </w:rPr>
        <w:t>than</w:t>
      </w:r>
      <w:r>
        <w:rPr>
          <w:spacing w:val="-17"/>
          <w:w w:val="105"/>
        </w:rPr>
        <w:t xml:space="preserve"> </w:t>
      </w:r>
      <w:r>
        <w:rPr>
          <w:w w:val="105"/>
        </w:rPr>
        <w:t>having</w:t>
      </w:r>
      <w:r>
        <w:rPr>
          <w:spacing w:val="-17"/>
          <w:w w:val="105"/>
        </w:rPr>
        <w:t xml:space="preserve"> </w:t>
      </w:r>
      <w:r>
        <w:rPr>
          <w:spacing w:val="1"/>
          <w:w w:val="105"/>
        </w:rPr>
        <w:t>an</w:t>
      </w:r>
      <w:r>
        <w:rPr>
          <w:spacing w:val="-22"/>
          <w:w w:val="105"/>
        </w:rPr>
        <w:t xml:space="preserve"> </w:t>
      </w:r>
      <w:r>
        <w:rPr>
          <w:w w:val="105"/>
        </w:rPr>
        <w:t>abstract</w:t>
      </w:r>
      <w:r>
        <w:rPr>
          <w:spacing w:val="-15"/>
          <w:w w:val="105"/>
        </w:rPr>
        <w:t xml:space="preserve"> </w:t>
      </w:r>
      <w:r>
        <w:rPr>
          <w:w w:val="105"/>
        </w:rPr>
        <w:t>selected</w:t>
      </w:r>
      <w:r>
        <w:rPr>
          <w:spacing w:val="-17"/>
          <w:w w:val="105"/>
        </w:rPr>
        <w:t xml:space="preserve"> </w:t>
      </w:r>
      <w:r>
        <w:rPr>
          <w:spacing w:val="-2"/>
          <w:w w:val="105"/>
        </w:rPr>
        <w:t>for</w:t>
      </w:r>
      <w:r>
        <w:rPr>
          <w:spacing w:val="-22"/>
          <w:w w:val="105"/>
        </w:rPr>
        <w:t xml:space="preserve"> </w:t>
      </w:r>
      <w:r>
        <w:rPr>
          <w:w w:val="105"/>
        </w:rPr>
        <w:t>a</w:t>
      </w:r>
      <w:r>
        <w:rPr>
          <w:spacing w:val="-16"/>
          <w:w w:val="105"/>
        </w:rPr>
        <w:t xml:space="preserve"> </w:t>
      </w:r>
      <w:r>
        <w:rPr>
          <w:spacing w:val="1"/>
          <w:w w:val="105"/>
        </w:rPr>
        <w:t>15-minute</w:t>
      </w:r>
      <w:r>
        <w:rPr>
          <w:spacing w:val="-17"/>
          <w:w w:val="105"/>
        </w:rPr>
        <w:t xml:space="preserve"> </w:t>
      </w:r>
      <w:r>
        <w:rPr>
          <w:w w:val="105"/>
        </w:rPr>
        <w:t>oral</w:t>
      </w:r>
      <w:r>
        <w:rPr>
          <w:spacing w:val="39"/>
          <w:w w:val="104"/>
        </w:rPr>
        <w:t xml:space="preserve"> </w:t>
      </w:r>
      <w:r>
        <w:rPr>
          <w:spacing w:val="-1"/>
          <w:w w:val="105"/>
        </w:rPr>
        <w:t>presentation,</w:t>
      </w:r>
      <w:r>
        <w:rPr>
          <w:spacing w:val="-15"/>
          <w:w w:val="105"/>
        </w:rPr>
        <w:t xml:space="preserve"> </w:t>
      </w:r>
      <w:r>
        <w:rPr>
          <w:spacing w:val="-1"/>
          <w:w w:val="105"/>
        </w:rPr>
        <w:t>but</w:t>
      </w:r>
      <w:r>
        <w:rPr>
          <w:spacing w:val="-13"/>
          <w:w w:val="105"/>
        </w:rPr>
        <w:t xml:space="preserve"> </w:t>
      </w:r>
      <w:r>
        <w:rPr>
          <w:w w:val="105"/>
        </w:rPr>
        <w:t>both</w:t>
      </w:r>
      <w:r>
        <w:rPr>
          <w:spacing w:val="7"/>
          <w:w w:val="105"/>
        </w:rPr>
        <w:t xml:space="preserve"> </w:t>
      </w:r>
      <w:r>
        <w:rPr>
          <w:w w:val="105"/>
        </w:rPr>
        <w:t>have</w:t>
      </w:r>
      <w:r>
        <w:rPr>
          <w:spacing w:val="-16"/>
          <w:w w:val="105"/>
        </w:rPr>
        <w:t xml:space="preserve"> </w:t>
      </w:r>
      <w:r>
        <w:rPr>
          <w:w w:val="105"/>
        </w:rPr>
        <w:t>value.</w:t>
      </w:r>
      <w:r>
        <w:rPr>
          <w:spacing w:val="-13"/>
          <w:w w:val="105"/>
        </w:rPr>
        <w:t xml:space="preserve"> </w:t>
      </w:r>
      <w:r>
        <w:rPr>
          <w:w w:val="105"/>
        </w:rPr>
        <w:t>Presentation</w:t>
      </w:r>
      <w:r>
        <w:rPr>
          <w:spacing w:val="-21"/>
          <w:w w:val="105"/>
        </w:rPr>
        <w:t xml:space="preserve"> </w:t>
      </w:r>
      <w:r>
        <w:rPr>
          <w:spacing w:val="1"/>
          <w:w w:val="105"/>
        </w:rPr>
        <w:t>at</w:t>
      </w:r>
      <w:r>
        <w:rPr>
          <w:spacing w:val="-13"/>
          <w:w w:val="105"/>
        </w:rPr>
        <w:t xml:space="preserve"> </w:t>
      </w:r>
      <w:r>
        <w:rPr>
          <w:w w:val="105"/>
        </w:rPr>
        <w:t>a</w:t>
      </w:r>
      <w:r>
        <w:rPr>
          <w:spacing w:val="-16"/>
          <w:w w:val="105"/>
        </w:rPr>
        <w:t xml:space="preserve"> </w:t>
      </w:r>
      <w:r>
        <w:rPr>
          <w:spacing w:val="-1"/>
          <w:w w:val="105"/>
        </w:rPr>
        <w:t>large</w:t>
      </w:r>
      <w:r>
        <w:rPr>
          <w:spacing w:val="-14"/>
          <w:w w:val="105"/>
        </w:rPr>
        <w:t xml:space="preserve"> </w:t>
      </w:r>
      <w:r>
        <w:rPr>
          <w:w w:val="105"/>
        </w:rPr>
        <w:t>national</w:t>
      </w:r>
      <w:r>
        <w:rPr>
          <w:spacing w:val="-13"/>
          <w:w w:val="105"/>
        </w:rPr>
        <w:t xml:space="preserve"> </w:t>
      </w:r>
      <w:r>
        <w:rPr>
          <w:spacing w:val="-1"/>
          <w:w w:val="105"/>
        </w:rPr>
        <w:t>meeting</w:t>
      </w:r>
      <w:r>
        <w:rPr>
          <w:spacing w:val="-14"/>
          <w:w w:val="105"/>
        </w:rPr>
        <w:t xml:space="preserve"> </w:t>
      </w:r>
      <w:r>
        <w:rPr>
          <w:w w:val="105"/>
        </w:rPr>
        <w:t>has</w:t>
      </w:r>
      <w:r>
        <w:rPr>
          <w:spacing w:val="-11"/>
          <w:w w:val="105"/>
        </w:rPr>
        <w:t xml:space="preserve"> </w:t>
      </w:r>
      <w:r>
        <w:rPr>
          <w:spacing w:val="-1"/>
          <w:w w:val="105"/>
        </w:rPr>
        <w:t>more</w:t>
      </w:r>
      <w:r>
        <w:rPr>
          <w:spacing w:val="55"/>
          <w:w w:val="104"/>
        </w:rPr>
        <w:t xml:space="preserve"> </w:t>
      </w:r>
      <w:r>
        <w:rPr>
          <w:spacing w:val="-1"/>
          <w:w w:val="105"/>
        </w:rPr>
        <w:t>weight</w:t>
      </w:r>
      <w:r>
        <w:rPr>
          <w:spacing w:val="-14"/>
          <w:w w:val="105"/>
        </w:rPr>
        <w:t xml:space="preserve"> </w:t>
      </w:r>
      <w:r>
        <w:rPr>
          <w:w w:val="105"/>
        </w:rPr>
        <w:t>than</w:t>
      </w:r>
      <w:r>
        <w:rPr>
          <w:spacing w:val="-16"/>
          <w:w w:val="105"/>
        </w:rPr>
        <w:t xml:space="preserve"> </w:t>
      </w:r>
      <w:r>
        <w:rPr>
          <w:w w:val="105"/>
        </w:rPr>
        <w:t>speaking</w:t>
      </w:r>
      <w:r>
        <w:rPr>
          <w:spacing w:val="-19"/>
          <w:w w:val="105"/>
        </w:rPr>
        <w:t xml:space="preserve"> </w:t>
      </w:r>
      <w:r>
        <w:rPr>
          <w:spacing w:val="1"/>
          <w:w w:val="105"/>
        </w:rPr>
        <w:t>at</w:t>
      </w:r>
      <w:r>
        <w:rPr>
          <w:spacing w:val="-14"/>
          <w:w w:val="105"/>
        </w:rPr>
        <w:t xml:space="preserve"> </w:t>
      </w:r>
      <w:r>
        <w:rPr>
          <w:w w:val="105"/>
        </w:rPr>
        <w:t>a</w:t>
      </w:r>
      <w:r>
        <w:rPr>
          <w:spacing w:val="-10"/>
          <w:w w:val="105"/>
        </w:rPr>
        <w:t xml:space="preserve"> </w:t>
      </w:r>
      <w:r>
        <w:rPr>
          <w:spacing w:val="-3"/>
          <w:w w:val="105"/>
        </w:rPr>
        <w:t>small</w:t>
      </w:r>
      <w:r>
        <w:rPr>
          <w:spacing w:val="41"/>
          <w:w w:val="105"/>
        </w:rPr>
        <w:t xml:space="preserve"> </w:t>
      </w:r>
      <w:r>
        <w:rPr>
          <w:spacing w:val="-1"/>
          <w:w w:val="105"/>
        </w:rPr>
        <w:t>specialist</w:t>
      </w:r>
      <w:r>
        <w:rPr>
          <w:spacing w:val="-17"/>
          <w:w w:val="105"/>
        </w:rPr>
        <w:t xml:space="preserve"> </w:t>
      </w:r>
      <w:r>
        <w:rPr>
          <w:spacing w:val="-1"/>
          <w:w w:val="105"/>
        </w:rPr>
        <w:t>meeting,</w:t>
      </w:r>
      <w:r>
        <w:rPr>
          <w:spacing w:val="-17"/>
          <w:w w:val="105"/>
        </w:rPr>
        <w:t xml:space="preserve"> </w:t>
      </w:r>
      <w:r>
        <w:rPr>
          <w:w w:val="105"/>
        </w:rPr>
        <w:t>though</w:t>
      </w:r>
      <w:r>
        <w:rPr>
          <w:spacing w:val="-18"/>
          <w:w w:val="105"/>
        </w:rPr>
        <w:t xml:space="preserve"> </w:t>
      </w:r>
      <w:r>
        <w:rPr>
          <w:spacing w:val="1"/>
          <w:w w:val="105"/>
        </w:rPr>
        <w:t>both</w:t>
      </w:r>
      <w:r>
        <w:rPr>
          <w:spacing w:val="-24"/>
          <w:w w:val="105"/>
        </w:rPr>
        <w:t xml:space="preserve"> </w:t>
      </w:r>
      <w:r>
        <w:rPr>
          <w:spacing w:val="2"/>
          <w:w w:val="105"/>
        </w:rPr>
        <w:t>are</w:t>
      </w:r>
      <w:r>
        <w:rPr>
          <w:spacing w:val="-22"/>
          <w:w w:val="105"/>
        </w:rPr>
        <w:t xml:space="preserve"> </w:t>
      </w:r>
      <w:r>
        <w:rPr>
          <w:w w:val="105"/>
        </w:rPr>
        <w:t>important.</w:t>
      </w:r>
      <w:r>
        <w:rPr>
          <w:spacing w:val="-21"/>
          <w:w w:val="105"/>
        </w:rPr>
        <w:t xml:space="preserve"> </w:t>
      </w:r>
      <w:r>
        <w:rPr>
          <w:spacing w:val="1"/>
          <w:w w:val="105"/>
        </w:rPr>
        <w:t>Chairing</w:t>
      </w:r>
      <w:r>
        <w:rPr>
          <w:spacing w:val="47"/>
          <w:w w:val="104"/>
        </w:rPr>
        <w:t xml:space="preserve"> </w:t>
      </w:r>
      <w:r>
        <w:rPr>
          <w:w w:val="105"/>
        </w:rPr>
        <w:t>a</w:t>
      </w:r>
      <w:r>
        <w:rPr>
          <w:spacing w:val="-12"/>
          <w:w w:val="105"/>
        </w:rPr>
        <w:t xml:space="preserve"> </w:t>
      </w:r>
      <w:r>
        <w:rPr>
          <w:w w:val="105"/>
        </w:rPr>
        <w:t>session,</w:t>
      </w:r>
      <w:r>
        <w:rPr>
          <w:spacing w:val="-16"/>
          <w:w w:val="105"/>
        </w:rPr>
        <w:t xml:space="preserve"> </w:t>
      </w:r>
      <w:r>
        <w:rPr>
          <w:spacing w:val="-1"/>
          <w:w w:val="105"/>
        </w:rPr>
        <w:t>organizing</w:t>
      </w:r>
      <w:r>
        <w:rPr>
          <w:spacing w:val="-23"/>
          <w:w w:val="105"/>
        </w:rPr>
        <w:t xml:space="preserve"> </w:t>
      </w:r>
      <w:r>
        <w:rPr>
          <w:w w:val="105"/>
        </w:rPr>
        <w:t>a</w:t>
      </w:r>
      <w:r>
        <w:rPr>
          <w:spacing w:val="-12"/>
          <w:w w:val="105"/>
        </w:rPr>
        <w:t xml:space="preserve"> </w:t>
      </w:r>
      <w:r>
        <w:rPr>
          <w:spacing w:val="-1"/>
          <w:w w:val="105"/>
        </w:rPr>
        <w:t>session</w:t>
      </w:r>
      <w:r>
        <w:rPr>
          <w:spacing w:val="-17"/>
          <w:w w:val="105"/>
        </w:rPr>
        <w:t xml:space="preserve"> </w:t>
      </w:r>
      <w:r>
        <w:rPr>
          <w:w w:val="105"/>
        </w:rPr>
        <w:t>or</w:t>
      </w:r>
      <w:r>
        <w:rPr>
          <w:spacing w:val="1"/>
          <w:w w:val="105"/>
        </w:rPr>
        <w:t xml:space="preserve"> </w:t>
      </w:r>
      <w:r>
        <w:rPr>
          <w:spacing w:val="-1"/>
          <w:w w:val="105"/>
        </w:rPr>
        <w:t>organizing</w:t>
      </w:r>
      <w:r>
        <w:rPr>
          <w:spacing w:val="-23"/>
          <w:w w:val="105"/>
        </w:rPr>
        <w:t xml:space="preserve"> </w:t>
      </w:r>
      <w:r>
        <w:rPr>
          <w:w w:val="105"/>
        </w:rPr>
        <w:t>a</w:t>
      </w:r>
      <w:r>
        <w:rPr>
          <w:spacing w:val="-12"/>
          <w:w w:val="105"/>
        </w:rPr>
        <w:t xml:space="preserve"> </w:t>
      </w:r>
      <w:r>
        <w:rPr>
          <w:spacing w:val="-1"/>
          <w:w w:val="105"/>
        </w:rPr>
        <w:t>meeting</w:t>
      </w:r>
      <w:r>
        <w:rPr>
          <w:spacing w:val="-17"/>
          <w:w w:val="105"/>
        </w:rPr>
        <w:t xml:space="preserve"> </w:t>
      </w:r>
      <w:r>
        <w:rPr>
          <w:spacing w:val="-1"/>
          <w:w w:val="105"/>
        </w:rPr>
        <w:t>are</w:t>
      </w:r>
      <w:r>
        <w:rPr>
          <w:spacing w:val="-11"/>
          <w:w w:val="105"/>
        </w:rPr>
        <w:t xml:space="preserve"> </w:t>
      </w:r>
      <w:r>
        <w:rPr>
          <w:spacing w:val="-3"/>
          <w:w w:val="105"/>
        </w:rPr>
        <w:t>further</w:t>
      </w:r>
      <w:r>
        <w:rPr>
          <w:spacing w:val="-17"/>
          <w:w w:val="105"/>
        </w:rPr>
        <w:t xml:space="preserve"> </w:t>
      </w:r>
      <w:r>
        <w:rPr>
          <w:w w:val="105"/>
        </w:rPr>
        <w:t>indicators</w:t>
      </w:r>
      <w:r>
        <w:rPr>
          <w:spacing w:val="-18"/>
          <w:w w:val="105"/>
        </w:rPr>
        <w:t xml:space="preserve"> </w:t>
      </w:r>
      <w:r>
        <w:rPr>
          <w:spacing w:val="1"/>
          <w:w w:val="105"/>
        </w:rPr>
        <w:t>of</w:t>
      </w:r>
      <w:r>
        <w:rPr>
          <w:spacing w:val="66"/>
          <w:w w:val="104"/>
        </w:rPr>
        <w:t xml:space="preserve"> </w:t>
      </w:r>
      <w:r>
        <w:rPr>
          <w:w w:val="105"/>
        </w:rPr>
        <w:t>recognition.</w:t>
      </w:r>
      <w:r>
        <w:rPr>
          <w:spacing w:val="-23"/>
          <w:w w:val="105"/>
        </w:rPr>
        <w:t xml:space="preserve"> </w:t>
      </w:r>
      <w:r>
        <w:rPr>
          <w:w w:val="105"/>
        </w:rPr>
        <w:t>Invitations</w:t>
      </w:r>
      <w:r>
        <w:rPr>
          <w:spacing w:val="-18"/>
          <w:w w:val="105"/>
        </w:rPr>
        <w:t xml:space="preserve"> </w:t>
      </w:r>
      <w:r>
        <w:rPr>
          <w:spacing w:val="1"/>
          <w:w w:val="105"/>
        </w:rPr>
        <w:t>to</w:t>
      </w:r>
      <w:r>
        <w:rPr>
          <w:spacing w:val="-15"/>
          <w:w w:val="105"/>
        </w:rPr>
        <w:t xml:space="preserve"> </w:t>
      </w:r>
      <w:r>
        <w:rPr>
          <w:spacing w:val="-1"/>
          <w:w w:val="105"/>
        </w:rPr>
        <w:t>present</w:t>
      </w:r>
      <w:r>
        <w:rPr>
          <w:spacing w:val="-15"/>
          <w:w w:val="105"/>
        </w:rPr>
        <w:t xml:space="preserve"> </w:t>
      </w:r>
      <w:r>
        <w:rPr>
          <w:w w:val="105"/>
        </w:rPr>
        <w:t>seminars</w:t>
      </w:r>
      <w:r>
        <w:rPr>
          <w:spacing w:val="-16"/>
          <w:w w:val="105"/>
        </w:rPr>
        <w:t xml:space="preserve"> </w:t>
      </w:r>
      <w:r>
        <w:rPr>
          <w:spacing w:val="-2"/>
          <w:w w:val="105"/>
        </w:rPr>
        <w:t>or</w:t>
      </w:r>
      <w:r>
        <w:rPr>
          <w:w w:val="105"/>
        </w:rPr>
        <w:t xml:space="preserve"> grand</w:t>
      </w:r>
      <w:r>
        <w:rPr>
          <w:spacing w:val="-24"/>
          <w:w w:val="105"/>
        </w:rPr>
        <w:t xml:space="preserve"> </w:t>
      </w:r>
      <w:r>
        <w:rPr>
          <w:spacing w:val="1"/>
          <w:w w:val="105"/>
        </w:rPr>
        <w:t>rounds</w:t>
      </w:r>
      <w:r>
        <w:rPr>
          <w:spacing w:val="-22"/>
          <w:w w:val="105"/>
        </w:rPr>
        <w:t xml:space="preserve"> </w:t>
      </w:r>
      <w:r>
        <w:rPr>
          <w:spacing w:val="1"/>
          <w:w w:val="105"/>
        </w:rPr>
        <w:t>at</w:t>
      </w:r>
      <w:r>
        <w:rPr>
          <w:spacing w:val="-16"/>
          <w:w w:val="105"/>
        </w:rPr>
        <w:t xml:space="preserve"> </w:t>
      </w:r>
      <w:r>
        <w:rPr>
          <w:spacing w:val="-1"/>
          <w:w w:val="105"/>
        </w:rPr>
        <w:t>other</w:t>
      </w:r>
      <w:r>
        <w:rPr>
          <w:spacing w:val="-18"/>
          <w:w w:val="105"/>
        </w:rPr>
        <w:t xml:space="preserve"> </w:t>
      </w:r>
      <w:r>
        <w:rPr>
          <w:spacing w:val="-1"/>
          <w:w w:val="105"/>
        </w:rPr>
        <w:t>major</w:t>
      </w:r>
      <w:r>
        <w:rPr>
          <w:spacing w:val="-16"/>
          <w:w w:val="105"/>
        </w:rPr>
        <w:t xml:space="preserve"> </w:t>
      </w:r>
      <w:r>
        <w:rPr>
          <w:w w:val="105"/>
        </w:rPr>
        <w:t>research</w:t>
      </w:r>
      <w:r>
        <w:rPr>
          <w:spacing w:val="54"/>
          <w:w w:val="104"/>
        </w:rPr>
        <w:t xml:space="preserve"> </w:t>
      </w:r>
      <w:r>
        <w:rPr>
          <w:spacing w:val="-1"/>
          <w:w w:val="105"/>
        </w:rPr>
        <w:t>institutions</w:t>
      </w:r>
      <w:r>
        <w:rPr>
          <w:spacing w:val="-20"/>
          <w:w w:val="105"/>
        </w:rPr>
        <w:t xml:space="preserve"> </w:t>
      </w:r>
      <w:r>
        <w:rPr>
          <w:spacing w:val="-1"/>
          <w:w w:val="105"/>
        </w:rPr>
        <w:t>or</w:t>
      </w:r>
      <w:r>
        <w:rPr>
          <w:spacing w:val="-23"/>
          <w:w w:val="105"/>
        </w:rPr>
        <w:t xml:space="preserve"> </w:t>
      </w:r>
      <w:r>
        <w:rPr>
          <w:w w:val="105"/>
        </w:rPr>
        <w:t>universities</w:t>
      </w:r>
      <w:r>
        <w:rPr>
          <w:spacing w:val="-23"/>
          <w:w w:val="105"/>
        </w:rPr>
        <w:t xml:space="preserve"> </w:t>
      </w:r>
      <w:r>
        <w:rPr>
          <w:spacing w:val="1"/>
          <w:w w:val="105"/>
        </w:rPr>
        <w:t>are</w:t>
      </w:r>
      <w:r>
        <w:rPr>
          <w:spacing w:val="-19"/>
          <w:w w:val="105"/>
        </w:rPr>
        <w:t xml:space="preserve"> </w:t>
      </w:r>
      <w:r>
        <w:rPr>
          <w:w w:val="105"/>
        </w:rPr>
        <w:t>another</w:t>
      </w:r>
      <w:r>
        <w:rPr>
          <w:spacing w:val="-17"/>
          <w:w w:val="105"/>
        </w:rPr>
        <w:t xml:space="preserve"> </w:t>
      </w:r>
      <w:r>
        <w:rPr>
          <w:spacing w:val="1"/>
          <w:w w:val="105"/>
        </w:rPr>
        <w:t>index</w:t>
      </w:r>
      <w:r>
        <w:rPr>
          <w:spacing w:val="-17"/>
          <w:w w:val="105"/>
        </w:rPr>
        <w:t xml:space="preserve"> </w:t>
      </w:r>
      <w:r>
        <w:rPr>
          <w:w w:val="105"/>
        </w:rPr>
        <w:t>of</w:t>
      </w:r>
      <w:r>
        <w:rPr>
          <w:spacing w:val="-20"/>
          <w:w w:val="105"/>
        </w:rPr>
        <w:t xml:space="preserve"> </w:t>
      </w:r>
      <w:r>
        <w:rPr>
          <w:spacing w:val="-1"/>
          <w:w w:val="105"/>
        </w:rPr>
        <w:t>scientific</w:t>
      </w:r>
      <w:r>
        <w:rPr>
          <w:spacing w:val="31"/>
          <w:w w:val="105"/>
        </w:rPr>
        <w:t xml:space="preserve"> </w:t>
      </w:r>
      <w:r>
        <w:rPr>
          <w:spacing w:val="-1"/>
          <w:w w:val="105"/>
        </w:rPr>
        <w:t>reputation.</w:t>
      </w:r>
    </w:p>
    <w:p w14:paraId="1C8440D3" w14:textId="77777777" w:rsidR="00FA2426" w:rsidRDefault="00FA2426" w:rsidP="00FA2426">
      <w:pPr>
        <w:pStyle w:val="BodyText"/>
        <w:numPr>
          <w:ilvl w:val="1"/>
          <w:numId w:val="19"/>
        </w:numPr>
        <w:tabs>
          <w:tab w:val="left" w:pos="1180"/>
        </w:tabs>
        <w:spacing w:before="2" w:line="273" w:lineRule="auto"/>
        <w:ind w:right="277" w:hanging="359"/>
      </w:pPr>
      <w:r>
        <w:rPr>
          <w:spacing w:val="-1"/>
          <w:w w:val="105"/>
        </w:rPr>
        <w:t>Participation</w:t>
      </w:r>
      <w:r>
        <w:rPr>
          <w:spacing w:val="-22"/>
          <w:w w:val="105"/>
        </w:rPr>
        <w:t xml:space="preserve"> </w:t>
      </w:r>
      <w:r>
        <w:rPr>
          <w:spacing w:val="1"/>
          <w:w w:val="105"/>
        </w:rPr>
        <w:t>in</w:t>
      </w:r>
      <w:r>
        <w:rPr>
          <w:spacing w:val="-25"/>
          <w:w w:val="105"/>
        </w:rPr>
        <w:t xml:space="preserve"> </w:t>
      </w:r>
      <w:r>
        <w:rPr>
          <w:w w:val="105"/>
        </w:rPr>
        <w:t>affairs</w:t>
      </w:r>
      <w:r>
        <w:rPr>
          <w:spacing w:val="-22"/>
          <w:w w:val="105"/>
        </w:rPr>
        <w:t xml:space="preserve"> </w:t>
      </w:r>
      <w:r>
        <w:rPr>
          <w:spacing w:val="1"/>
          <w:w w:val="105"/>
        </w:rPr>
        <w:t>of</w:t>
      </w:r>
      <w:r>
        <w:rPr>
          <w:spacing w:val="-24"/>
          <w:w w:val="105"/>
        </w:rPr>
        <w:t xml:space="preserve"> </w:t>
      </w:r>
      <w:r>
        <w:rPr>
          <w:w w:val="105"/>
        </w:rPr>
        <w:t>professional</w:t>
      </w:r>
      <w:r>
        <w:rPr>
          <w:spacing w:val="-14"/>
          <w:w w:val="105"/>
        </w:rPr>
        <w:t xml:space="preserve"> </w:t>
      </w:r>
      <w:r>
        <w:rPr>
          <w:spacing w:val="-1"/>
          <w:w w:val="105"/>
        </w:rPr>
        <w:t>societies:</w:t>
      </w:r>
      <w:r>
        <w:rPr>
          <w:spacing w:val="24"/>
          <w:w w:val="105"/>
        </w:rPr>
        <w:t xml:space="preserve"> </w:t>
      </w:r>
      <w:r>
        <w:rPr>
          <w:spacing w:val="-1"/>
          <w:w w:val="105"/>
        </w:rPr>
        <w:t>Appointments</w:t>
      </w:r>
      <w:r>
        <w:rPr>
          <w:spacing w:val="-22"/>
          <w:w w:val="105"/>
        </w:rPr>
        <w:t xml:space="preserve"> </w:t>
      </w:r>
      <w:r>
        <w:rPr>
          <w:spacing w:val="-1"/>
          <w:w w:val="105"/>
        </w:rPr>
        <w:t>to</w:t>
      </w:r>
      <w:r>
        <w:rPr>
          <w:spacing w:val="-20"/>
          <w:w w:val="105"/>
        </w:rPr>
        <w:t xml:space="preserve"> </w:t>
      </w:r>
      <w:r>
        <w:rPr>
          <w:w w:val="105"/>
        </w:rPr>
        <w:t>office</w:t>
      </w:r>
      <w:r>
        <w:rPr>
          <w:spacing w:val="-22"/>
          <w:w w:val="105"/>
        </w:rPr>
        <w:t xml:space="preserve"> </w:t>
      </w:r>
      <w:r>
        <w:rPr>
          <w:w w:val="105"/>
        </w:rPr>
        <w:t>and</w:t>
      </w:r>
      <w:r>
        <w:rPr>
          <w:spacing w:val="-22"/>
          <w:w w:val="105"/>
        </w:rPr>
        <w:t xml:space="preserve"> </w:t>
      </w:r>
      <w:r>
        <w:rPr>
          <w:w w:val="105"/>
        </w:rPr>
        <w:t>committees</w:t>
      </w:r>
      <w:r>
        <w:rPr>
          <w:spacing w:val="39"/>
          <w:w w:val="104"/>
        </w:rPr>
        <w:t xml:space="preserve"> </w:t>
      </w:r>
      <w:r>
        <w:rPr>
          <w:w w:val="105"/>
        </w:rPr>
        <w:t>in</w:t>
      </w:r>
      <w:r>
        <w:rPr>
          <w:spacing w:val="-19"/>
          <w:w w:val="105"/>
        </w:rPr>
        <w:t xml:space="preserve"> </w:t>
      </w:r>
      <w:r>
        <w:rPr>
          <w:spacing w:val="-1"/>
          <w:w w:val="105"/>
        </w:rPr>
        <w:t>national</w:t>
      </w:r>
      <w:r>
        <w:rPr>
          <w:spacing w:val="-16"/>
          <w:w w:val="105"/>
        </w:rPr>
        <w:t xml:space="preserve"> </w:t>
      </w:r>
      <w:r>
        <w:rPr>
          <w:w w:val="105"/>
        </w:rPr>
        <w:t>professional</w:t>
      </w:r>
      <w:r>
        <w:rPr>
          <w:spacing w:val="-16"/>
          <w:w w:val="105"/>
        </w:rPr>
        <w:t xml:space="preserve"> </w:t>
      </w:r>
      <w:r>
        <w:rPr>
          <w:spacing w:val="-1"/>
          <w:w w:val="105"/>
        </w:rPr>
        <w:t>societies,</w:t>
      </w:r>
      <w:r>
        <w:rPr>
          <w:spacing w:val="-18"/>
          <w:w w:val="105"/>
        </w:rPr>
        <w:t xml:space="preserve"> </w:t>
      </w:r>
      <w:r>
        <w:rPr>
          <w:spacing w:val="-1"/>
          <w:w w:val="105"/>
        </w:rPr>
        <w:t>particularly</w:t>
      </w:r>
      <w:r>
        <w:rPr>
          <w:spacing w:val="-19"/>
          <w:w w:val="105"/>
        </w:rPr>
        <w:t xml:space="preserve"> </w:t>
      </w:r>
      <w:r>
        <w:rPr>
          <w:spacing w:val="1"/>
          <w:w w:val="105"/>
        </w:rPr>
        <w:t>if</w:t>
      </w:r>
      <w:r>
        <w:rPr>
          <w:spacing w:val="-19"/>
          <w:w w:val="105"/>
        </w:rPr>
        <w:t xml:space="preserve"> </w:t>
      </w:r>
      <w:r>
        <w:rPr>
          <w:spacing w:val="-2"/>
          <w:w w:val="105"/>
        </w:rPr>
        <w:t>by</w:t>
      </w:r>
      <w:r>
        <w:rPr>
          <w:spacing w:val="-17"/>
          <w:w w:val="105"/>
        </w:rPr>
        <w:t xml:space="preserve"> </w:t>
      </w:r>
      <w:r>
        <w:rPr>
          <w:spacing w:val="-1"/>
          <w:w w:val="105"/>
        </w:rPr>
        <w:t>election,</w:t>
      </w:r>
      <w:r>
        <w:rPr>
          <w:spacing w:val="-22"/>
          <w:w w:val="105"/>
        </w:rPr>
        <w:t xml:space="preserve"> </w:t>
      </w:r>
      <w:r>
        <w:rPr>
          <w:spacing w:val="1"/>
          <w:w w:val="105"/>
        </w:rPr>
        <w:t>are</w:t>
      </w:r>
      <w:r>
        <w:rPr>
          <w:spacing w:val="-15"/>
          <w:w w:val="105"/>
        </w:rPr>
        <w:t xml:space="preserve"> </w:t>
      </w:r>
      <w:r>
        <w:rPr>
          <w:spacing w:val="-1"/>
          <w:w w:val="105"/>
        </w:rPr>
        <w:t>viewed</w:t>
      </w:r>
      <w:r>
        <w:rPr>
          <w:spacing w:val="-19"/>
          <w:w w:val="105"/>
        </w:rPr>
        <w:t xml:space="preserve"> </w:t>
      </w:r>
      <w:r>
        <w:rPr>
          <w:spacing w:val="-1"/>
          <w:w w:val="105"/>
        </w:rPr>
        <w:t>positively.</w:t>
      </w:r>
      <w:r>
        <w:rPr>
          <w:spacing w:val="-18"/>
          <w:w w:val="105"/>
        </w:rPr>
        <w:t xml:space="preserve"> </w:t>
      </w:r>
      <w:r>
        <w:rPr>
          <w:spacing w:val="2"/>
          <w:w w:val="105"/>
        </w:rPr>
        <w:t>In</w:t>
      </w:r>
      <w:r>
        <w:rPr>
          <w:spacing w:val="65"/>
          <w:w w:val="104"/>
        </w:rPr>
        <w:t xml:space="preserve"> </w:t>
      </w:r>
      <w:r>
        <w:rPr>
          <w:spacing w:val="-1"/>
          <w:w w:val="105"/>
        </w:rPr>
        <w:t>some</w:t>
      </w:r>
      <w:r>
        <w:rPr>
          <w:spacing w:val="45"/>
          <w:w w:val="105"/>
        </w:rPr>
        <w:t xml:space="preserve"> </w:t>
      </w:r>
      <w:r>
        <w:rPr>
          <w:w w:val="105"/>
        </w:rPr>
        <w:t>cases,</w:t>
      </w:r>
      <w:r>
        <w:rPr>
          <w:spacing w:val="-19"/>
          <w:w w:val="105"/>
        </w:rPr>
        <w:t xml:space="preserve"> </w:t>
      </w:r>
      <w:r>
        <w:rPr>
          <w:spacing w:val="-1"/>
          <w:w w:val="105"/>
        </w:rPr>
        <w:t>election</w:t>
      </w:r>
      <w:r>
        <w:rPr>
          <w:spacing w:val="-21"/>
          <w:w w:val="105"/>
        </w:rPr>
        <w:t xml:space="preserve"> </w:t>
      </w:r>
      <w:r>
        <w:rPr>
          <w:spacing w:val="1"/>
          <w:w w:val="105"/>
        </w:rPr>
        <w:t>to</w:t>
      </w:r>
      <w:r>
        <w:rPr>
          <w:spacing w:val="-16"/>
          <w:w w:val="105"/>
        </w:rPr>
        <w:t xml:space="preserve"> </w:t>
      </w:r>
      <w:r>
        <w:rPr>
          <w:spacing w:val="-1"/>
          <w:w w:val="105"/>
        </w:rPr>
        <w:t>membership</w:t>
      </w:r>
      <w:r>
        <w:rPr>
          <w:spacing w:val="-17"/>
          <w:w w:val="105"/>
        </w:rPr>
        <w:t xml:space="preserve"> </w:t>
      </w:r>
      <w:r>
        <w:rPr>
          <w:w w:val="105"/>
        </w:rPr>
        <w:t>of</w:t>
      </w:r>
      <w:r>
        <w:rPr>
          <w:spacing w:val="-20"/>
          <w:w w:val="105"/>
        </w:rPr>
        <w:t xml:space="preserve"> </w:t>
      </w:r>
      <w:r>
        <w:rPr>
          <w:spacing w:val="-1"/>
          <w:w w:val="105"/>
        </w:rPr>
        <w:t>elite</w:t>
      </w:r>
      <w:r>
        <w:rPr>
          <w:spacing w:val="-17"/>
          <w:w w:val="105"/>
        </w:rPr>
        <w:t xml:space="preserve"> </w:t>
      </w:r>
      <w:r>
        <w:rPr>
          <w:w w:val="105"/>
        </w:rPr>
        <w:t>societies</w:t>
      </w:r>
      <w:r>
        <w:rPr>
          <w:spacing w:val="-22"/>
          <w:w w:val="105"/>
        </w:rPr>
        <w:t xml:space="preserve"> </w:t>
      </w:r>
      <w:r>
        <w:rPr>
          <w:w w:val="105"/>
        </w:rPr>
        <w:t>itself</w:t>
      </w:r>
      <w:r>
        <w:rPr>
          <w:spacing w:val="-21"/>
          <w:w w:val="105"/>
        </w:rPr>
        <w:t xml:space="preserve"> </w:t>
      </w:r>
      <w:r>
        <w:rPr>
          <w:spacing w:val="-1"/>
          <w:w w:val="105"/>
        </w:rPr>
        <w:t>carries</w:t>
      </w:r>
      <w:r>
        <w:rPr>
          <w:spacing w:val="-18"/>
          <w:w w:val="105"/>
        </w:rPr>
        <w:t xml:space="preserve"> </w:t>
      </w:r>
      <w:r>
        <w:rPr>
          <w:spacing w:val="-1"/>
          <w:w w:val="105"/>
        </w:rPr>
        <w:t>prestige</w:t>
      </w:r>
      <w:r>
        <w:rPr>
          <w:spacing w:val="-23"/>
          <w:w w:val="105"/>
        </w:rPr>
        <w:t xml:space="preserve"> </w:t>
      </w:r>
      <w:r>
        <w:rPr>
          <w:w w:val="105"/>
        </w:rPr>
        <w:t>(e.g.,</w:t>
      </w:r>
      <w:r>
        <w:rPr>
          <w:spacing w:val="77"/>
          <w:w w:val="104"/>
        </w:rPr>
        <w:t xml:space="preserve"> </w:t>
      </w:r>
      <w:r>
        <w:rPr>
          <w:w w:val="105"/>
        </w:rPr>
        <w:t>American</w:t>
      </w:r>
      <w:r>
        <w:rPr>
          <w:spacing w:val="-27"/>
          <w:w w:val="105"/>
        </w:rPr>
        <w:t xml:space="preserve"> </w:t>
      </w:r>
      <w:r>
        <w:rPr>
          <w:w w:val="105"/>
        </w:rPr>
        <w:t>Society</w:t>
      </w:r>
      <w:r>
        <w:rPr>
          <w:spacing w:val="-26"/>
          <w:w w:val="105"/>
        </w:rPr>
        <w:t xml:space="preserve"> </w:t>
      </w:r>
      <w:r>
        <w:rPr>
          <w:spacing w:val="1"/>
          <w:w w:val="105"/>
        </w:rPr>
        <w:t>of</w:t>
      </w:r>
      <w:r>
        <w:rPr>
          <w:spacing w:val="28"/>
          <w:w w:val="105"/>
        </w:rPr>
        <w:t xml:space="preserve"> </w:t>
      </w:r>
      <w:r>
        <w:rPr>
          <w:spacing w:val="-2"/>
          <w:w w:val="105"/>
        </w:rPr>
        <w:t>Clinical</w:t>
      </w:r>
      <w:r>
        <w:rPr>
          <w:spacing w:val="-20"/>
          <w:w w:val="105"/>
        </w:rPr>
        <w:t xml:space="preserve"> </w:t>
      </w:r>
      <w:r>
        <w:rPr>
          <w:spacing w:val="-2"/>
          <w:w w:val="105"/>
        </w:rPr>
        <w:t>Investigation).</w:t>
      </w:r>
    </w:p>
    <w:p w14:paraId="18B78FE2" w14:textId="77777777" w:rsidR="00FA2426" w:rsidRDefault="00FA2426" w:rsidP="00FA2426">
      <w:pPr>
        <w:pStyle w:val="BodyText"/>
        <w:numPr>
          <w:ilvl w:val="1"/>
          <w:numId w:val="19"/>
        </w:numPr>
        <w:tabs>
          <w:tab w:val="left" w:pos="1180"/>
        </w:tabs>
        <w:spacing w:before="1" w:line="274" w:lineRule="auto"/>
        <w:ind w:right="389" w:hanging="359"/>
      </w:pPr>
      <w:r>
        <w:rPr>
          <w:w w:val="105"/>
        </w:rPr>
        <w:t>Honors</w:t>
      </w:r>
      <w:r>
        <w:rPr>
          <w:spacing w:val="-22"/>
          <w:w w:val="105"/>
        </w:rPr>
        <w:t xml:space="preserve"> </w:t>
      </w:r>
      <w:r>
        <w:rPr>
          <w:spacing w:val="2"/>
          <w:w w:val="105"/>
        </w:rPr>
        <w:t>and</w:t>
      </w:r>
      <w:r>
        <w:rPr>
          <w:spacing w:val="-18"/>
          <w:w w:val="105"/>
        </w:rPr>
        <w:t xml:space="preserve"> </w:t>
      </w:r>
      <w:r>
        <w:rPr>
          <w:w w:val="105"/>
        </w:rPr>
        <w:t>awards:</w:t>
      </w:r>
      <w:r>
        <w:rPr>
          <w:spacing w:val="23"/>
          <w:w w:val="105"/>
        </w:rPr>
        <w:t xml:space="preserve"> </w:t>
      </w:r>
      <w:r>
        <w:rPr>
          <w:w w:val="105"/>
        </w:rPr>
        <w:t>Accolades</w:t>
      </w:r>
      <w:r>
        <w:rPr>
          <w:spacing w:val="-16"/>
          <w:w w:val="105"/>
        </w:rPr>
        <w:t xml:space="preserve"> </w:t>
      </w:r>
      <w:r>
        <w:rPr>
          <w:spacing w:val="-2"/>
          <w:w w:val="105"/>
        </w:rPr>
        <w:t>for</w:t>
      </w:r>
      <w:r>
        <w:rPr>
          <w:spacing w:val="-21"/>
          <w:w w:val="105"/>
        </w:rPr>
        <w:t xml:space="preserve"> </w:t>
      </w:r>
      <w:r>
        <w:rPr>
          <w:w w:val="105"/>
        </w:rPr>
        <w:t>research</w:t>
      </w:r>
      <w:r>
        <w:rPr>
          <w:spacing w:val="-18"/>
          <w:w w:val="105"/>
        </w:rPr>
        <w:t xml:space="preserve"> </w:t>
      </w:r>
      <w:r>
        <w:rPr>
          <w:w w:val="105"/>
        </w:rPr>
        <w:t>achievement</w:t>
      </w:r>
      <w:r>
        <w:rPr>
          <w:spacing w:val="-15"/>
          <w:w w:val="105"/>
        </w:rPr>
        <w:t xml:space="preserve"> </w:t>
      </w:r>
      <w:r>
        <w:rPr>
          <w:spacing w:val="1"/>
          <w:w w:val="105"/>
        </w:rPr>
        <w:t>may</w:t>
      </w:r>
      <w:r>
        <w:rPr>
          <w:spacing w:val="-22"/>
          <w:w w:val="105"/>
        </w:rPr>
        <w:t xml:space="preserve"> </w:t>
      </w:r>
      <w:r>
        <w:rPr>
          <w:spacing w:val="1"/>
          <w:w w:val="105"/>
        </w:rPr>
        <w:t>also</w:t>
      </w:r>
      <w:r>
        <w:rPr>
          <w:spacing w:val="-14"/>
          <w:w w:val="105"/>
        </w:rPr>
        <w:t xml:space="preserve"> </w:t>
      </w:r>
      <w:r>
        <w:rPr>
          <w:w w:val="105"/>
        </w:rPr>
        <w:t>come</w:t>
      </w:r>
      <w:r>
        <w:rPr>
          <w:spacing w:val="-17"/>
          <w:w w:val="105"/>
        </w:rPr>
        <w:t xml:space="preserve"> </w:t>
      </w:r>
      <w:r>
        <w:rPr>
          <w:spacing w:val="1"/>
          <w:w w:val="105"/>
        </w:rPr>
        <w:t>in</w:t>
      </w:r>
      <w:r>
        <w:rPr>
          <w:spacing w:val="-20"/>
          <w:w w:val="105"/>
        </w:rPr>
        <w:t xml:space="preserve"> </w:t>
      </w:r>
      <w:r>
        <w:rPr>
          <w:spacing w:val="-1"/>
          <w:w w:val="105"/>
        </w:rPr>
        <w:t>the</w:t>
      </w:r>
      <w:r>
        <w:rPr>
          <w:spacing w:val="-12"/>
          <w:w w:val="105"/>
        </w:rPr>
        <w:t xml:space="preserve"> </w:t>
      </w:r>
      <w:r>
        <w:rPr>
          <w:spacing w:val="-1"/>
          <w:w w:val="105"/>
        </w:rPr>
        <w:t>form</w:t>
      </w:r>
      <w:r>
        <w:rPr>
          <w:spacing w:val="-22"/>
          <w:w w:val="105"/>
        </w:rPr>
        <w:t xml:space="preserve"> </w:t>
      </w:r>
      <w:r>
        <w:rPr>
          <w:spacing w:val="1"/>
          <w:w w:val="105"/>
        </w:rPr>
        <w:t>of</w:t>
      </w:r>
      <w:r>
        <w:rPr>
          <w:spacing w:val="53"/>
          <w:w w:val="104"/>
        </w:rPr>
        <w:t xml:space="preserve"> </w:t>
      </w:r>
      <w:r>
        <w:rPr>
          <w:spacing w:val="-1"/>
          <w:w w:val="105"/>
        </w:rPr>
        <w:t>honors,</w:t>
      </w:r>
      <w:r>
        <w:rPr>
          <w:spacing w:val="-22"/>
          <w:w w:val="105"/>
        </w:rPr>
        <w:t xml:space="preserve"> </w:t>
      </w:r>
      <w:r>
        <w:rPr>
          <w:spacing w:val="1"/>
          <w:w w:val="105"/>
        </w:rPr>
        <w:t>awards</w:t>
      </w:r>
      <w:r>
        <w:rPr>
          <w:spacing w:val="-14"/>
          <w:w w:val="105"/>
        </w:rPr>
        <w:t xml:space="preserve"> </w:t>
      </w:r>
      <w:r>
        <w:rPr>
          <w:spacing w:val="-1"/>
          <w:w w:val="105"/>
        </w:rPr>
        <w:t>or</w:t>
      </w:r>
      <w:r>
        <w:rPr>
          <w:spacing w:val="-18"/>
          <w:w w:val="105"/>
        </w:rPr>
        <w:t xml:space="preserve"> </w:t>
      </w:r>
      <w:r>
        <w:rPr>
          <w:spacing w:val="-1"/>
          <w:w w:val="105"/>
        </w:rPr>
        <w:t>prizes.</w:t>
      </w:r>
      <w:r>
        <w:rPr>
          <w:spacing w:val="-22"/>
          <w:w w:val="105"/>
        </w:rPr>
        <w:t xml:space="preserve"> </w:t>
      </w:r>
      <w:r>
        <w:rPr>
          <w:spacing w:val="2"/>
          <w:w w:val="105"/>
        </w:rPr>
        <w:t>These</w:t>
      </w:r>
      <w:r>
        <w:rPr>
          <w:spacing w:val="-15"/>
          <w:w w:val="105"/>
        </w:rPr>
        <w:t xml:space="preserve"> </w:t>
      </w:r>
      <w:r>
        <w:rPr>
          <w:w w:val="105"/>
        </w:rPr>
        <w:t>vary</w:t>
      </w:r>
      <w:r>
        <w:rPr>
          <w:spacing w:val="-22"/>
          <w:w w:val="105"/>
        </w:rPr>
        <w:t xml:space="preserve"> </w:t>
      </w:r>
      <w:r>
        <w:rPr>
          <w:spacing w:val="1"/>
          <w:w w:val="105"/>
        </w:rPr>
        <w:t>in</w:t>
      </w:r>
      <w:r>
        <w:rPr>
          <w:spacing w:val="-16"/>
          <w:w w:val="105"/>
        </w:rPr>
        <w:t xml:space="preserve"> </w:t>
      </w:r>
      <w:r>
        <w:rPr>
          <w:spacing w:val="-1"/>
          <w:w w:val="105"/>
        </w:rPr>
        <w:t>prestige,</w:t>
      </w:r>
      <w:r>
        <w:rPr>
          <w:spacing w:val="-15"/>
          <w:w w:val="105"/>
        </w:rPr>
        <w:t xml:space="preserve"> </w:t>
      </w:r>
      <w:r>
        <w:rPr>
          <w:spacing w:val="-1"/>
          <w:w w:val="105"/>
        </w:rPr>
        <w:t>depending</w:t>
      </w:r>
      <w:r>
        <w:rPr>
          <w:spacing w:val="-18"/>
          <w:w w:val="105"/>
        </w:rPr>
        <w:t xml:space="preserve"> </w:t>
      </w:r>
      <w:r>
        <w:rPr>
          <w:spacing w:val="1"/>
          <w:w w:val="105"/>
        </w:rPr>
        <w:t>on</w:t>
      </w:r>
      <w:r>
        <w:rPr>
          <w:spacing w:val="-22"/>
          <w:w w:val="105"/>
        </w:rPr>
        <w:t xml:space="preserve"> </w:t>
      </w:r>
      <w:r>
        <w:rPr>
          <w:spacing w:val="1"/>
          <w:w w:val="105"/>
        </w:rPr>
        <w:t>the</w:t>
      </w:r>
      <w:r>
        <w:rPr>
          <w:spacing w:val="-15"/>
          <w:w w:val="105"/>
        </w:rPr>
        <w:t xml:space="preserve"> </w:t>
      </w:r>
      <w:r>
        <w:rPr>
          <w:spacing w:val="-1"/>
          <w:w w:val="105"/>
        </w:rPr>
        <w:t>scope,</w:t>
      </w:r>
      <w:r>
        <w:rPr>
          <w:spacing w:val="-17"/>
          <w:w w:val="105"/>
        </w:rPr>
        <w:t xml:space="preserve"> </w:t>
      </w:r>
      <w:r>
        <w:rPr>
          <w:w w:val="105"/>
        </w:rPr>
        <w:t>local</w:t>
      </w:r>
      <w:r>
        <w:rPr>
          <w:spacing w:val="-15"/>
          <w:w w:val="105"/>
        </w:rPr>
        <w:t xml:space="preserve"> </w:t>
      </w:r>
      <w:r>
        <w:rPr>
          <w:w w:val="105"/>
        </w:rPr>
        <w:t>versus</w:t>
      </w:r>
      <w:r>
        <w:rPr>
          <w:spacing w:val="50"/>
          <w:w w:val="104"/>
        </w:rPr>
        <w:t xml:space="preserve"> </w:t>
      </w:r>
      <w:r>
        <w:rPr>
          <w:spacing w:val="-1"/>
          <w:w w:val="105"/>
        </w:rPr>
        <w:t>national,</w:t>
      </w:r>
      <w:r>
        <w:rPr>
          <w:w w:val="105"/>
        </w:rPr>
        <w:t xml:space="preserve"> </w:t>
      </w:r>
      <w:r>
        <w:rPr>
          <w:spacing w:val="-1"/>
          <w:w w:val="105"/>
        </w:rPr>
        <w:t>and</w:t>
      </w:r>
      <w:r>
        <w:rPr>
          <w:spacing w:val="-15"/>
          <w:w w:val="105"/>
        </w:rPr>
        <w:t xml:space="preserve"> </w:t>
      </w:r>
      <w:r>
        <w:rPr>
          <w:spacing w:val="-1"/>
          <w:w w:val="105"/>
        </w:rPr>
        <w:t>the</w:t>
      </w:r>
      <w:r>
        <w:rPr>
          <w:spacing w:val="-16"/>
          <w:w w:val="105"/>
        </w:rPr>
        <w:t xml:space="preserve"> </w:t>
      </w:r>
      <w:r>
        <w:rPr>
          <w:w w:val="105"/>
        </w:rPr>
        <w:t>stature</w:t>
      </w:r>
      <w:r>
        <w:rPr>
          <w:spacing w:val="-13"/>
          <w:w w:val="105"/>
        </w:rPr>
        <w:t xml:space="preserve"> </w:t>
      </w:r>
      <w:r>
        <w:rPr>
          <w:w w:val="105"/>
        </w:rPr>
        <w:t>of</w:t>
      </w:r>
      <w:r>
        <w:rPr>
          <w:spacing w:val="-17"/>
          <w:w w:val="105"/>
        </w:rPr>
        <w:t xml:space="preserve"> </w:t>
      </w:r>
      <w:r>
        <w:rPr>
          <w:spacing w:val="-1"/>
          <w:w w:val="105"/>
        </w:rPr>
        <w:t>the</w:t>
      </w:r>
      <w:r>
        <w:rPr>
          <w:spacing w:val="-16"/>
          <w:w w:val="105"/>
        </w:rPr>
        <w:t xml:space="preserve"> </w:t>
      </w:r>
      <w:r>
        <w:rPr>
          <w:spacing w:val="1"/>
          <w:w w:val="105"/>
        </w:rPr>
        <w:t>awarding</w:t>
      </w:r>
      <w:r>
        <w:rPr>
          <w:spacing w:val="-15"/>
          <w:w w:val="105"/>
        </w:rPr>
        <w:t xml:space="preserve"> </w:t>
      </w:r>
      <w:r>
        <w:rPr>
          <w:spacing w:val="-1"/>
          <w:w w:val="105"/>
        </w:rPr>
        <w:t>body.</w:t>
      </w:r>
      <w:r>
        <w:rPr>
          <w:spacing w:val="-14"/>
          <w:w w:val="105"/>
        </w:rPr>
        <w:t xml:space="preserve"> </w:t>
      </w:r>
      <w:r>
        <w:rPr>
          <w:w w:val="105"/>
        </w:rPr>
        <w:t>Included</w:t>
      </w:r>
      <w:r>
        <w:rPr>
          <w:spacing w:val="-17"/>
          <w:w w:val="105"/>
        </w:rPr>
        <w:t xml:space="preserve"> </w:t>
      </w:r>
      <w:r>
        <w:rPr>
          <w:w w:val="105"/>
        </w:rPr>
        <w:t>would</w:t>
      </w:r>
      <w:r>
        <w:rPr>
          <w:spacing w:val="-12"/>
          <w:w w:val="105"/>
        </w:rPr>
        <w:t xml:space="preserve"> </w:t>
      </w:r>
      <w:r>
        <w:rPr>
          <w:spacing w:val="-1"/>
          <w:w w:val="105"/>
        </w:rPr>
        <w:t>be</w:t>
      </w:r>
      <w:r>
        <w:rPr>
          <w:spacing w:val="-20"/>
          <w:w w:val="105"/>
        </w:rPr>
        <w:t xml:space="preserve"> </w:t>
      </w:r>
      <w:r>
        <w:rPr>
          <w:spacing w:val="-1"/>
          <w:w w:val="105"/>
        </w:rPr>
        <w:t>MERIT</w:t>
      </w:r>
      <w:r>
        <w:rPr>
          <w:spacing w:val="-12"/>
          <w:w w:val="105"/>
        </w:rPr>
        <w:t xml:space="preserve"> </w:t>
      </w:r>
      <w:r>
        <w:rPr>
          <w:w w:val="105"/>
        </w:rPr>
        <w:t>awards</w:t>
      </w:r>
      <w:r>
        <w:rPr>
          <w:spacing w:val="-8"/>
          <w:w w:val="105"/>
        </w:rPr>
        <w:t xml:space="preserve"> </w:t>
      </w:r>
      <w:r>
        <w:rPr>
          <w:spacing w:val="-3"/>
          <w:w w:val="105"/>
        </w:rPr>
        <w:t>from</w:t>
      </w:r>
      <w:r>
        <w:rPr>
          <w:spacing w:val="63"/>
          <w:w w:val="104"/>
        </w:rPr>
        <w:t xml:space="preserve"> </w:t>
      </w:r>
      <w:r>
        <w:rPr>
          <w:spacing w:val="1"/>
          <w:w w:val="105"/>
        </w:rPr>
        <w:t>the</w:t>
      </w:r>
      <w:r>
        <w:rPr>
          <w:spacing w:val="-19"/>
          <w:w w:val="105"/>
        </w:rPr>
        <w:t xml:space="preserve"> </w:t>
      </w:r>
      <w:r>
        <w:rPr>
          <w:spacing w:val="-1"/>
          <w:w w:val="105"/>
        </w:rPr>
        <w:t>National</w:t>
      </w:r>
      <w:r>
        <w:rPr>
          <w:spacing w:val="44"/>
          <w:w w:val="105"/>
        </w:rPr>
        <w:t xml:space="preserve"> </w:t>
      </w:r>
      <w:r>
        <w:rPr>
          <w:w w:val="105"/>
        </w:rPr>
        <w:t>Institutes</w:t>
      </w:r>
      <w:r>
        <w:rPr>
          <w:spacing w:val="-18"/>
          <w:w w:val="105"/>
        </w:rPr>
        <w:t xml:space="preserve"> </w:t>
      </w:r>
      <w:r>
        <w:rPr>
          <w:w w:val="105"/>
        </w:rPr>
        <w:t>of</w:t>
      </w:r>
      <w:r>
        <w:rPr>
          <w:spacing w:val="-19"/>
          <w:w w:val="105"/>
        </w:rPr>
        <w:t xml:space="preserve"> </w:t>
      </w:r>
      <w:r>
        <w:rPr>
          <w:spacing w:val="-1"/>
          <w:w w:val="105"/>
        </w:rPr>
        <w:t>Health</w:t>
      </w:r>
      <w:r>
        <w:rPr>
          <w:spacing w:val="-14"/>
          <w:w w:val="105"/>
        </w:rPr>
        <w:t xml:space="preserve"> </w:t>
      </w:r>
      <w:r>
        <w:rPr>
          <w:w w:val="105"/>
        </w:rPr>
        <w:t>which</w:t>
      </w:r>
      <w:r>
        <w:rPr>
          <w:spacing w:val="-17"/>
          <w:w w:val="105"/>
        </w:rPr>
        <w:t xml:space="preserve"> </w:t>
      </w:r>
      <w:r>
        <w:rPr>
          <w:spacing w:val="-1"/>
          <w:w w:val="105"/>
        </w:rPr>
        <w:t>represent</w:t>
      </w:r>
      <w:r>
        <w:rPr>
          <w:spacing w:val="-15"/>
          <w:w w:val="105"/>
        </w:rPr>
        <w:t xml:space="preserve"> </w:t>
      </w:r>
      <w:r>
        <w:rPr>
          <w:spacing w:val="-1"/>
          <w:w w:val="105"/>
        </w:rPr>
        <w:t>high</w:t>
      </w:r>
      <w:r>
        <w:rPr>
          <w:spacing w:val="-17"/>
          <w:w w:val="105"/>
        </w:rPr>
        <w:t xml:space="preserve"> </w:t>
      </w:r>
      <w:r>
        <w:rPr>
          <w:spacing w:val="-1"/>
          <w:w w:val="105"/>
        </w:rPr>
        <w:t>level</w:t>
      </w:r>
      <w:r>
        <w:rPr>
          <w:spacing w:val="-18"/>
          <w:w w:val="105"/>
        </w:rPr>
        <w:t xml:space="preserve"> </w:t>
      </w:r>
      <w:r>
        <w:rPr>
          <w:spacing w:val="-1"/>
          <w:w w:val="105"/>
        </w:rPr>
        <w:t>peer</w:t>
      </w:r>
      <w:r>
        <w:rPr>
          <w:spacing w:val="-15"/>
          <w:w w:val="105"/>
        </w:rPr>
        <w:t xml:space="preserve"> </w:t>
      </w:r>
      <w:r>
        <w:rPr>
          <w:spacing w:val="-1"/>
          <w:w w:val="105"/>
        </w:rPr>
        <w:t>recognition</w:t>
      </w:r>
      <w:r>
        <w:rPr>
          <w:spacing w:val="-18"/>
          <w:w w:val="105"/>
        </w:rPr>
        <w:t xml:space="preserve"> </w:t>
      </w:r>
      <w:r>
        <w:rPr>
          <w:spacing w:val="1"/>
          <w:w w:val="105"/>
        </w:rPr>
        <w:t>of</w:t>
      </w:r>
      <w:r>
        <w:rPr>
          <w:spacing w:val="-19"/>
          <w:w w:val="105"/>
        </w:rPr>
        <w:t xml:space="preserve"> </w:t>
      </w:r>
      <w:r>
        <w:rPr>
          <w:spacing w:val="2"/>
          <w:w w:val="105"/>
        </w:rPr>
        <w:t>an</w:t>
      </w:r>
      <w:r>
        <w:rPr>
          <w:spacing w:val="78"/>
          <w:w w:val="104"/>
        </w:rPr>
        <w:t xml:space="preserve"> </w:t>
      </w:r>
      <w:r>
        <w:rPr>
          <w:spacing w:val="-1"/>
          <w:w w:val="105"/>
        </w:rPr>
        <w:t>individual's</w:t>
      </w:r>
      <w:r>
        <w:rPr>
          <w:spacing w:val="-24"/>
          <w:w w:val="105"/>
        </w:rPr>
        <w:t xml:space="preserve"> </w:t>
      </w:r>
      <w:r>
        <w:rPr>
          <w:w w:val="105"/>
        </w:rPr>
        <w:t>research</w:t>
      </w:r>
      <w:r>
        <w:rPr>
          <w:spacing w:val="35"/>
          <w:w w:val="105"/>
        </w:rPr>
        <w:t xml:space="preserve"> </w:t>
      </w:r>
      <w:r>
        <w:rPr>
          <w:w w:val="105"/>
        </w:rPr>
        <w:t>program.</w:t>
      </w:r>
    </w:p>
    <w:p w14:paraId="5517918A" w14:textId="77777777" w:rsidR="00FA2426" w:rsidRDefault="00FA2426" w:rsidP="00FA2426">
      <w:pPr>
        <w:pStyle w:val="BodyText"/>
        <w:numPr>
          <w:ilvl w:val="1"/>
          <w:numId w:val="19"/>
        </w:numPr>
        <w:tabs>
          <w:tab w:val="left" w:pos="1180"/>
        </w:tabs>
        <w:spacing w:before="2" w:line="267" w:lineRule="auto"/>
        <w:ind w:left="1180" w:right="1212"/>
      </w:pPr>
      <w:r>
        <w:rPr>
          <w:spacing w:val="-1"/>
          <w:w w:val="105"/>
        </w:rPr>
        <w:t>Consultancies:</w:t>
      </w:r>
      <w:r>
        <w:rPr>
          <w:spacing w:val="25"/>
          <w:w w:val="105"/>
        </w:rPr>
        <w:t xml:space="preserve"> </w:t>
      </w:r>
      <w:r>
        <w:rPr>
          <w:spacing w:val="-1"/>
          <w:w w:val="105"/>
        </w:rPr>
        <w:t>In</w:t>
      </w:r>
      <w:r>
        <w:rPr>
          <w:spacing w:val="-15"/>
          <w:w w:val="105"/>
        </w:rPr>
        <w:t xml:space="preserve"> </w:t>
      </w:r>
      <w:r>
        <w:rPr>
          <w:spacing w:val="-1"/>
          <w:w w:val="105"/>
        </w:rPr>
        <w:t>some</w:t>
      </w:r>
      <w:r>
        <w:rPr>
          <w:spacing w:val="-20"/>
          <w:w w:val="105"/>
        </w:rPr>
        <w:t xml:space="preserve"> </w:t>
      </w:r>
      <w:r>
        <w:rPr>
          <w:spacing w:val="-1"/>
          <w:w w:val="105"/>
        </w:rPr>
        <w:t>research</w:t>
      </w:r>
      <w:r>
        <w:rPr>
          <w:spacing w:val="-18"/>
          <w:w w:val="105"/>
        </w:rPr>
        <w:t xml:space="preserve"> </w:t>
      </w:r>
      <w:r>
        <w:rPr>
          <w:w w:val="105"/>
        </w:rPr>
        <w:t>areas,</w:t>
      </w:r>
      <w:r>
        <w:rPr>
          <w:spacing w:val="-18"/>
          <w:w w:val="105"/>
        </w:rPr>
        <w:t xml:space="preserve"> </w:t>
      </w:r>
      <w:r>
        <w:rPr>
          <w:w w:val="105"/>
        </w:rPr>
        <w:t>consultancies</w:t>
      </w:r>
      <w:r>
        <w:rPr>
          <w:spacing w:val="-15"/>
          <w:w w:val="105"/>
        </w:rPr>
        <w:t xml:space="preserve"> </w:t>
      </w:r>
      <w:r>
        <w:rPr>
          <w:spacing w:val="-2"/>
          <w:w w:val="105"/>
        </w:rPr>
        <w:t>for</w:t>
      </w:r>
      <w:r>
        <w:rPr>
          <w:spacing w:val="-19"/>
          <w:w w:val="105"/>
        </w:rPr>
        <w:t xml:space="preserve"> </w:t>
      </w:r>
      <w:r>
        <w:rPr>
          <w:spacing w:val="-1"/>
          <w:w w:val="105"/>
        </w:rPr>
        <w:t>companies</w:t>
      </w:r>
      <w:r>
        <w:rPr>
          <w:spacing w:val="-19"/>
          <w:w w:val="105"/>
        </w:rPr>
        <w:t xml:space="preserve"> </w:t>
      </w:r>
      <w:r>
        <w:rPr>
          <w:w w:val="105"/>
        </w:rPr>
        <w:t>or</w:t>
      </w:r>
      <w:r>
        <w:rPr>
          <w:spacing w:val="-17"/>
          <w:w w:val="105"/>
        </w:rPr>
        <w:t xml:space="preserve"> </w:t>
      </w:r>
      <w:r>
        <w:rPr>
          <w:spacing w:val="-3"/>
          <w:w w:val="105"/>
        </w:rPr>
        <w:t>other</w:t>
      </w:r>
      <w:r>
        <w:rPr>
          <w:spacing w:val="55"/>
          <w:w w:val="104"/>
        </w:rPr>
        <w:t xml:space="preserve"> </w:t>
      </w:r>
      <w:r>
        <w:rPr>
          <w:spacing w:val="-1"/>
          <w:w w:val="105"/>
        </w:rPr>
        <w:t>organizations</w:t>
      </w:r>
      <w:r>
        <w:rPr>
          <w:spacing w:val="-24"/>
          <w:w w:val="105"/>
        </w:rPr>
        <w:t xml:space="preserve"> </w:t>
      </w:r>
      <w:r>
        <w:rPr>
          <w:w w:val="105"/>
        </w:rPr>
        <w:t>may</w:t>
      </w:r>
      <w:r>
        <w:rPr>
          <w:spacing w:val="-24"/>
          <w:w w:val="105"/>
        </w:rPr>
        <w:t xml:space="preserve"> </w:t>
      </w:r>
      <w:r>
        <w:rPr>
          <w:w w:val="105"/>
        </w:rPr>
        <w:t>represent</w:t>
      </w:r>
      <w:r>
        <w:rPr>
          <w:spacing w:val="-26"/>
          <w:w w:val="105"/>
        </w:rPr>
        <w:t xml:space="preserve"> </w:t>
      </w:r>
      <w:r>
        <w:rPr>
          <w:w w:val="105"/>
        </w:rPr>
        <w:t>a</w:t>
      </w:r>
      <w:r>
        <w:rPr>
          <w:spacing w:val="-20"/>
          <w:w w:val="105"/>
        </w:rPr>
        <w:t xml:space="preserve"> </w:t>
      </w:r>
      <w:r>
        <w:rPr>
          <w:w w:val="105"/>
        </w:rPr>
        <w:t>positive</w:t>
      </w:r>
      <w:r>
        <w:rPr>
          <w:spacing w:val="-27"/>
          <w:w w:val="105"/>
        </w:rPr>
        <w:t xml:space="preserve"> </w:t>
      </w:r>
      <w:r>
        <w:rPr>
          <w:spacing w:val="-1"/>
          <w:w w:val="105"/>
        </w:rPr>
        <w:t>judgment</w:t>
      </w:r>
      <w:r>
        <w:rPr>
          <w:spacing w:val="-21"/>
          <w:w w:val="105"/>
        </w:rPr>
        <w:t xml:space="preserve"> </w:t>
      </w:r>
      <w:r>
        <w:rPr>
          <w:w w:val="105"/>
        </w:rPr>
        <w:t>of</w:t>
      </w:r>
      <w:r>
        <w:rPr>
          <w:spacing w:val="-29"/>
          <w:w w:val="105"/>
        </w:rPr>
        <w:t xml:space="preserve"> </w:t>
      </w:r>
      <w:r>
        <w:rPr>
          <w:spacing w:val="2"/>
          <w:w w:val="105"/>
        </w:rPr>
        <w:t>an</w:t>
      </w:r>
      <w:r>
        <w:rPr>
          <w:spacing w:val="-24"/>
          <w:w w:val="105"/>
        </w:rPr>
        <w:t xml:space="preserve"> </w:t>
      </w:r>
      <w:r>
        <w:rPr>
          <w:spacing w:val="-1"/>
          <w:w w:val="105"/>
        </w:rPr>
        <w:t>individual’s</w:t>
      </w:r>
      <w:r>
        <w:rPr>
          <w:spacing w:val="-23"/>
          <w:w w:val="105"/>
        </w:rPr>
        <w:t xml:space="preserve"> </w:t>
      </w:r>
      <w:r>
        <w:rPr>
          <w:spacing w:val="-1"/>
          <w:w w:val="105"/>
        </w:rPr>
        <w:t>reputation.</w:t>
      </w:r>
    </w:p>
    <w:p w14:paraId="04373D11" w14:textId="77777777" w:rsidR="00FA2426" w:rsidRDefault="00FA2426" w:rsidP="00FA2426">
      <w:pPr>
        <w:spacing w:before="2"/>
        <w:rPr>
          <w:rFonts w:ascii="Calibri" w:eastAsia="Calibri" w:hAnsi="Calibri" w:cs="Calibri"/>
          <w:sz w:val="26"/>
          <w:szCs w:val="26"/>
        </w:rPr>
      </w:pPr>
    </w:p>
    <w:p w14:paraId="739DEABB" w14:textId="3C3ECD6B" w:rsidR="00FA2426" w:rsidRDefault="00FA2426" w:rsidP="00FA2426">
      <w:pPr>
        <w:pStyle w:val="BodyText"/>
        <w:spacing w:line="242" w:lineRule="auto"/>
        <w:ind w:left="0" w:right="502" w:firstLine="0"/>
        <w:rPr>
          <w:rFonts w:cs="Calibri"/>
          <w:i/>
          <w:spacing w:val="-2"/>
        </w:rPr>
      </w:pPr>
      <w:r>
        <w:rPr>
          <w:rFonts w:cs="Calibri"/>
          <w:i/>
          <w:spacing w:val="-2"/>
        </w:rPr>
        <w:t>The Appendix was partially</w:t>
      </w:r>
      <w:r>
        <w:rPr>
          <w:rFonts w:cs="Calibri"/>
          <w:i/>
          <w:spacing w:val="-5"/>
        </w:rPr>
        <w:t xml:space="preserve"> </w:t>
      </w:r>
      <w:r>
        <w:rPr>
          <w:rFonts w:cs="Calibri"/>
          <w:i/>
          <w:spacing w:val="-2"/>
        </w:rPr>
        <w:t>adapted</w:t>
      </w:r>
      <w:r>
        <w:rPr>
          <w:rFonts w:cs="Calibri"/>
          <w:i/>
          <w:spacing w:val="-3"/>
        </w:rPr>
        <w:t xml:space="preserve"> </w:t>
      </w:r>
      <w:r>
        <w:rPr>
          <w:rFonts w:cs="Calibri"/>
          <w:i/>
          <w:spacing w:val="-2"/>
        </w:rPr>
        <w:t>from</w:t>
      </w:r>
      <w:r>
        <w:rPr>
          <w:rFonts w:cs="Calibri"/>
          <w:i/>
          <w:spacing w:val="-4"/>
        </w:rPr>
        <w:t xml:space="preserve"> </w:t>
      </w:r>
      <w:r>
        <w:rPr>
          <w:rFonts w:cs="Calibri"/>
          <w:i/>
          <w:spacing w:val="-1"/>
        </w:rPr>
        <w:t>the</w:t>
      </w:r>
      <w:r>
        <w:rPr>
          <w:rFonts w:cs="Calibri"/>
          <w:i/>
          <w:spacing w:val="-2"/>
        </w:rPr>
        <w:t xml:space="preserve"> Indiana</w:t>
      </w:r>
      <w:r>
        <w:rPr>
          <w:rFonts w:cs="Calibri"/>
          <w:i/>
          <w:spacing w:val="-5"/>
        </w:rPr>
        <w:t xml:space="preserve"> </w:t>
      </w:r>
      <w:r>
        <w:rPr>
          <w:rFonts w:cs="Calibri"/>
          <w:i/>
          <w:spacing w:val="-2"/>
        </w:rPr>
        <w:t>University</w:t>
      </w:r>
      <w:r>
        <w:rPr>
          <w:rFonts w:cs="Calibri"/>
          <w:i/>
          <w:spacing w:val="-5"/>
        </w:rPr>
        <w:t xml:space="preserve"> </w:t>
      </w:r>
      <w:r>
        <w:rPr>
          <w:rFonts w:cs="Calibri"/>
          <w:i/>
          <w:spacing w:val="-1"/>
        </w:rPr>
        <w:t>School</w:t>
      </w:r>
      <w:r>
        <w:rPr>
          <w:rFonts w:cs="Calibri"/>
          <w:i/>
          <w:spacing w:val="-3"/>
        </w:rPr>
        <w:t xml:space="preserve"> </w:t>
      </w:r>
      <w:r>
        <w:rPr>
          <w:rFonts w:cs="Calibri"/>
          <w:i/>
          <w:spacing w:val="-2"/>
        </w:rPr>
        <w:t>of</w:t>
      </w:r>
      <w:r>
        <w:rPr>
          <w:rFonts w:cs="Calibri"/>
          <w:i/>
          <w:spacing w:val="-5"/>
        </w:rPr>
        <w:t xml:space="preserve"> </w:t>
      </w:r>
      <w:r>
        <w:rPr>
          <w:rFonts w:cs="Calibri"/>
          <w:i/>
          <w:spacing w:val="-2"/>
        </w:rPr>
        <w:t>Medicine’s</w:t>
      </w:r>
      <w:r>
        <w:rPr>
          <w:rFonts w:cs="Calibri"/>
          <w:i/>
          <w:spacing w:val="-4"/>
        </w:rPr>
        <w:t xml:space="preserve"> </w:t>
      </w:r>
      <w:r>
        <w:rPr>
          <w:rFonts w:cs="Calibri"/>
          <w:i/>
          <w:spacing w:val="-2"/>
        </w:rPr>
        <w:t xml:space="preserve">Standards </w:t>
      </w:r>
      <w:r>
        <w:rPr>
          <w:rFonts w:cs="Calibri"/>
          <w:i/>
          <w:spacing w:val="-1"/>
        </w:rPr>
        <w:t>of</w:t>
      </w:r>
      <w:r>
        <w:rPr>
          <w:rFonts w:cs="Calibri"/>
          <w:i/>
          <w:spacing w:val="69"/>
        </w:rPr>
        <w:t xml:space="preserve"> </w:t>
      </w:r>
      <w:r>
        <w:rPr>
          <w:rFonts w:cs="Calibri"/>
          <w:i/>
          <w:spacing w:val="-2"/>
        </w:rPr>
        <w:t xml:space="preserve">Excellence </w:t>
      </w:r>
      <w:r>
        <w:rPr>
          <w:rFonts w:cs="Calibri"/>
          <w:i/>
          <w:spacing w:val="-1"/>
        </w:rPr>
        <w:t>in</w:t>
      </w:r>
      <w:r>
        <w:rPr>
          <w:rFonts w:cs="Calibri"/>
          <w:i/>
          <w:spacing w:val="-5"/>
        </w:rPr>
        <w:t xml:space="preserve"> </w:t>
      </w:r>
      <w:r>
        <w:rPr>
          <w:rFonts w:cs="Calibri"/>
          <w:i/>
          <w:spacing w:val="-2"/>
        </w:rPr>
        <w:t>Research</w:t>
      </w:r>
      <w:r>
        <w:rPr>
          <w:rFonts w:cs="Calibri"/>
          <w:i/>
          <w:spacing w:val="-3"/>
        </w:rPr>
        <w:t xml:space="preserve"> </w:t>
      </w:r>
      <w:r>
        <w:rPr>
          <w:rFonts w:cs="Calibri"/>
          <w:i/>
          <w:spacing w:val="-2"/>
        </w:rPr>
        <w:t xml:space="preserve">document </w:t>
      </w:r>
      <w:r>
        <w:rPr>
          <w:rFonts w:cs="Calibri"/>
          <w:i/>
          <w:spacing w:val="-1"/>
        </w:rPr>
        <w:t>dated</w:t>
      </w:r>
      <w:r>
        <w:rPr>
          <w:rFonts w:cs="Calibri"/>
          <w:i/>
          <w:spacing w:val="-5"/>
        </w:rPr>
        <w:t xml:space="preserve"> </w:t>
      </w:r>
      <w:r>
        <w:rPr>
          <w:rFonts w:cs="Calibri"/>
          <w:i/>
          <w:spacing w:val="-2"/>
        </w:rPr>
        <w:t>May</w:t>
      </w:r>
      <w:r>
        <w:rPr>
          <w:rFonts w:cs="Calibri"/>
          <w:i/>
          <w:spacing w:val="-3"/>
        </w:rPr>
        <w:t xml:space="preserve"> </w:t>
      </w:r>
      <w:r>
        <w:rPr>
          <w:rFonts w:cs="Calibri"/>
          <w:i/>
          <w:spacing w:val="-2"/>
        </w:rPr>
        <w:t>2014.</w:t>
      </w:r>
    </w:p>
    <w:p w14:paraId="505B4B3A" w14:textId="5DB3A41D" w:rsidR="00C86FA4" w:rsidRDefault="00C86FA4" w:rsidP="00FA2426">
      <w:pPr>
        <w:pStyle w:val="BodyText"/>
        <w:spacing w:line="242" w:lineRule="auto"/>
        <w:ind w:left="0" w:right="502" w:firstLine="0"/>
      </w:pPr>
    </w:p>
    <w:p w14:paraId="4FABDF06" w14:textId="0F97D800" w:rsidR="00232AA6" w:rsidRPr="00232AA6" w:rsidRDefault="00232AA6" w:rsidP="00232AA6"/>
    <w:p w14:paraId="4F464447" w14:textId="55B62E2F" w:rsidR="00232AA6" w:rsidRPr="00232AA6" w:rsidRDefault="00232AA6" w:rsidP="00232AA6">
      <w:pPr>
        <w:tabs>
          <w:tab w:val="left" w:pos="6105"/>
        </w:tabs>
      </w:pPr>
      <w:r>
        <w:tab/>
      </w:r>
    </w:p>
    <w:sectPr w:rsidR="00232AA6" w:rsidRPr="00232A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1F40" w14:textId="77777777" w:rsidR="002109D8" w:rsidRDefault="002109D8" w:rsidP="001477BC">
      <w:pPr>
        <w:spacing w:after="0" w:line="240" w:lineRule="auto"/>
      </w:pPr>
      <w:r>
        <w:separator/>
      </w:r>
    </w:p>
  </w:endnote>
  <w:endnote w:type="continuationSeparator" w:id="0">
    <w:p w14:paraId="0DE1F6AA" w14:textId="77777777" w:rsidR="002109D8" w:rsidRDefault="002109D8" w:rsidP="00147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D1C6" w14:textId="32562F99" w:rsidR="00FA2426" w:rsidRDefault="0061375A">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34478514" wp14:editId="2B3090C5">
              <wp:simplePos x="0" y="0"/>
              <wp:positionH relativeFrom="margin">
                <wp:align>center</wp:align>
              </wp:positionH>
              <wp:positionV relativeFrom="bottomMargin">
                <wp:align>top</wp:align>
              </wp:positionV>
              <wp:extent cx="4083050" cy="150495"/>
              <wp:effectExtent l="0" t="0" r="1270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F953E" w14:textId="7BE82F75" w:rsidR="00FA2426" w:rsidRDefault="00FA2426">
                          <w:pPr>
                            <w:spacing w:line="223" w:lineRule="exact"/>
                            <w:ind w:left="20"/>
                            <w:rPr>
                              <w:rFonts w:ascii="Calibri" w:eastAsia="Calibri" w:hAnsi="Calibri" w:cs="Calibri"/>
                              <w:spacing w:val="-5"/>
                              <w:sz w:val="20"/>
                              <w:szCs w:val="20"/>
                            </w:rPr>
                          </w:pPr>
                          <w:r>
                            <w:rPr>
                              <w:rFonts w:ascii="Calibri" w:eastAsia="Calibri" w:hAnsi="Calibri" w:cs="Calibri"/>
                              <w:spacing w:val="-1"/>
                              <w:sz w:val="20"/>
                              <w:szCs w:val="20"/>
                            </w:rPr>
                            <w:t>Tenure-track</w:t>
                          </w:r>
                          <w:r>
                            <w:rPr>
                              <w:rFonts w:ascii="Calibri" w:eastAsia="Calibri" w:hAnsi="Calibri" w:cs="Calibri"/>
                              <w:spacing w:val="-6"/>
                              <w:sz w:val="20"/>
                              <w:szCs w:val="20"/>
                            </w:rPr>
                            <w:t xml:space="preserve"> </w:t>
                          </w:r>
                          <w:r>
                            <w:rPr>
                              <w:rFonts w:ascii="Calibri" w:eastAsia="Calibri" w:hAnsi="Calibri" w:cs="Calibri"/>
                              <w:spacing w:val="-1"/>
                              <w:sz w:val="20"/>
                              <w:szCs w:val="20"/>
                            </w:rPr>
                            <w:t>Expectations</w:t>
                          </w:r>
                          <w:r>
                            <w:rPr>
                              <w:rFonts w:ascii="Calibri" w:eastAsia="Calibri" w:hAnsi="Calibri" w:cs="Calibri"/>
                              <w:spacing w:val="-7"/>
                              <w:sz w:val="20"/>
                              <w:szCs w:val="20"/>
                            </w:rPr>
                            <w:t xml:space="preserve"> </w:t>
                          </w:r>
                          <w:r>
                            <w:rPr>
                              <w:rFonts w:ascii="Calibri" w:eastAsia="Calibri" w:hAnsi="Calibri" w:cs="Calibri"/>
                              <w:sz w:val="20"/>
                              <w:szCs w:val="20"/>
                            </w:rPr>
                            <w:t>–</w:t>
                          </w:r>
                          <w:r>
                            <w:rPr>
                              <w:rFonts w:ascii="Calibri" w:eastAsia="Calibri" w:hAnsi="Calibri" w:cs="Calibri"/>
                              <w:spacing w:val="-5"/>
                              <w:sz w:val="20"/>
                              <w:szCs w:val="20"/>
                            </w:rPr>
                            <w:t xml:space="preserve"> </w:t>
                          </w:r>
                          <w:r w:rsidR="0061375A">
                            <w:rPr>
                              <w:rFonts w:ascii="Calibri" w:eastAsia="Calibri" w:hAnsi="Calibri" w:cs="Calibri"/>
                              <w:spacing w:val="-5"/>
                              <w:sz w:val="20"/>
                              <w:szCs w:val="20"/>
                            </w:rPr>
                            <w:t xml:space="preserve">Guidelines Approved </w:t>
                          </w:r>
                          <w:r w:rsidR="003C601D">
                            <w:rPr>
                              <w:rFonts w:ascii="Calibri" w:eastAsia="Calibri" w:hAnsi="Calibri" w:cs="Calibri"/>
                              <w:spacing w:val="-5"/>
                              <w:sz w:val="20"/>
                              <w:szCs w:val="20"/>
                            </w:rPr>
                            <w:t>1/16/2024.</w:t>
                          </w:r>
                        </w:p>
                        <w:p w14:paraId="22A9E456" w14:textId="77777777" w:rsidR="003C601D" w:rsidRDefault="003C601D">
                          <w:pPr>
                            <w:spacing w:line="223" w:lineRule="exact"/>
                            <w:ind w:left="2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78514" id="_x0000_t202" coordsize="21600,21600" o:spt="202" path="m,l,21600r21600,l21600,xe">
              <v:stroke joinstyle="miter"/>
              <v:path gradientshapeok="t" o:connecttype="rect"/>
            </v:shapetype>
            <v:shape id="Text Box 11" o:spid="_x0000_s1026" type="#_x0000_t202" style="position:absolute;margin-left:0;margin-top:0;width:321.5pt;height:11.85pt;z-index:-251656192;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" filled="f" stroked="f">
              <v:textbox inset="0,0,0,0">
                <w:txbxContent>
                  <w:p w14:paraId="4E5F953E" w14:textId="7BE82F75" w:rsidR="00FA2426" w:rsidRDefault="00FA2426">
                    <w:pPr>
                      <w:spacing w:line="223" w:lineRule="exact"/>
                      <w:ind w:left="20"/>
                      <w:rPr>
                        <w:rFonts w:ascii="Calibri" w:eastAsia="Calibri" w:hAnsi="Calibri" w:cs="Calibri"/>
                        <w:spacing w:val="-5"/>
                        <w:sz w:val="20"/>
                        <w:szCs w:val="20"/>
                      </w:rPr>
                    </w:pPr>
                    <w:r>
                      <w:rPr>
                        <w:rFonts w:ascii="Calibri" w:eastAsia="Calibri" w:hAnsi="Calibri" w:cs="Calibri"/>
                        <w:spacing w:val="-1"/>
                        <w:sz w:val="20"/>
                        <w:szCs w:val="20"/>
                      </w:rPr>
                      <w:t>Tenure-track</w:t>
                    </w:r>
                    <w:r>
                      <w:rPr>
                        <w:rFonts w:ascii="Calibri" w:eastAsia="Calibri" w:hAnsi="Calibri" w:cs="Calibri"/>
                        <w:spacing w:val="-6"/>
                        <w:sz w:val="20"/>
                        <w:szCs w:val="20"/>
                      </w:rPr>
                      <w:t xml:space="preserve"> </w:t>
                    </w:r>
                    <w:r>
                      <w:rPr>
                        <w:rFonts w:ascii="Calibri" w:eastAsia="Calibri" w:hAnsi="Calibri" w:cs="Calibri"/>
                        <w:spacing w:val="-1"/>
                        <w:sz w:val="20"/>
                        <w:szCs w:val="20"/>
                      </w:rPr>
                      <w:t>Expectations</w:t>
                    </w:r>
                    <w:r>
                      <w:rPr>
                        <w:rFonts w:ascii="Calibri" w:eastAsia="Calibri" w:hAnsi="Calibri" w:cs="Calibri"/>
                        <w:spacing w:val="-7"/>
                        <w:sz w:val="20"/>
                        <w:szCs w:val="20"/>
                      </w:rPr>
                      <w:t xml:space="preserve"> </w:t>
                    </w:r>
                    <w:r>
                      <w:rPr>
                        <w:rFonts w:ascii="Calibri" w:eastAsia="Calibri" w:hAnsi="Calibri" w:cs="Calibri"/>
                        <w:sz w:val="20"/>
                        <w:szCs w:val="20"/>
                      </w:rPr>
                      <w:t>–</w:t>
                    </w:r>
                    <w:r>
                      <w:rPr>
                        <w:rFonts w:ascii="Calibri" w:eastAsia="Calibri" w:hAnsi="Calibri" w:cs="Calibri"/>
                        <w:spacing w:val="-5"/>
                        <w:sz w:val="20"/>
                        <w:szCs w:val="20"/>
                      </w:rPr>
                      <w:t xml:space="preserve"> </w:t>
                    </w:r>
                    <w:r w:rsidR="0061375A">
                      <w:rPr>
                        <w:rFonts w:ascii="Calibri" w:eastAsia="Calibri" w:hAnsi="Calibri" w:cs="Calibri"/>
                        <w:spacing w:val="-5"/>
                        <w:sz w:val="20"/>
                        <w:szCs w:val="20"/>
                      </w:rPr>
                      <w:t xml:space="preserve">Guidelines Approved </w:t>
                    </w:r>
                    <w:r w:rsidR="003C601D">
                      <w:rPr>
                        <w:rFonts w:ascii="Calibri" w:eastAsia="Calibri" w:hAnsi="Calibri" w:cs="Calibri"/>
                        <w:spacing w:val="-5"/>
                        <w:sz w:val="20"/>
                        <w:szCs w:val="20"/>
                      </w:rPr>
                      <w:t>1/16/2024.</w:t>
                    </w:r>
                  </w:p>
                  <w:p w14:paraId="22A9E456" w14:textId="77777777" w:rsidR="003C601D" w:rsidRDefault="003C601D">
                    <w:pPr>
                      <w:spacing w:line="223" w:lineRule="exact"/>
                      <w:ind w:left="20"/>
                      <w:rPr>
                        <w:rFonts w:ascii="Calibri" w:eastAsia="Calibri" w:hAnsi="Calibri" w:cs="Calibri"/>
                        <w:sz w:val="20"/>
                        <w:szCs w:val="20"/>
                      </w:rPr>
                    </w:pPr>
                  </w:p>
                </w:txbxContent>
              </v:textbox>
              <w10:wrap anchorx="margin" anchory="margin"/>
            </v:shape>
          </w:pict>
        </mc:Fallback>
      </mc:AlternateContent>
    </w:r>
    <w:r w:rsidR="00FA2426">
      <w:rPr>
        <w:noProof/>
      </w:rPr>
      <mc:AlternateContent>
        <mc:Choice Requires="wps">
          <w:drawing>
            <wp:anchor distT="0" distB="0" distL="114300" distR="114300" simplePos="0" relativeHeight="251661312" behindDoc="1" locked="0" layoutInCell="1" allowOverlap="1" wp14:anchorId="5CD47153" wp14:editId="46A62A4A">
              <wp:simplePos x="0" y="0"/>
              <wp:positionH relativeFrom="page">
                <wp:posOffset>6684280</wp:posOffset>
              </wp:positionH>
              <wp:positionV relativeFrom="page">
                <wp:posOffset>9450705</wp:posOffset>
              </wp:positionV>
              <wp:extent cx="203616" cy="152400"/>
              <wp:effectExtent l="0" t="0" r="635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16"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71F31" w14:textId="77777777" w:rsidR="00FA2426" w:rsidRDefault="00FA2426">
                          <w:pPr>
                            <w:spacing w:line="223"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rPr>
                              <w:rFonts w:ascii="Calibri"/>
                              <w:noProof/>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47153" id="Text Box 12" o:spid="_x0000_s1027" type="#_x0000_t202" style="position:absolute;margin-left:526.3pt;margin-top:744.15pt;width:16.0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" filled="f" stroked="f">
              <v:textbox inset="0,0,0,0">
                <w:txbxContent>
                  <w:p w14:paraId="02371F31" w14:textId="77777777" w:rsidR="00FA2426" w:rsidRDefault="00FA2426">
                    <w:pPr>
                      <w:spacing w:line="223"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rPr>
                        <w:rFonts w:ascii="Calibri"/>
                        <w:noProof/>
                        <w:sz w:val="20"/>
                      </w:rPr>
                      <w:t>7</w:t>
                    </w:r>
                    <w:r>
                      <w:fldChar w:fldCharType="end"/>
                    </w:r>
                  </w:p>
                </w:txbxContent>
              </v:textbox>
              <w10:wrap anchorx="page" anchory="page"/>
            </v:shape>
          </w:pict>
        </mc:Fallback>
      </mc:AlternateContent>
    </w:r>
    <w:r w:rsidR="00FA2426">
      <w:rPr>
        <w:noProof/>
      </w:rPr>
      <mc:AlternateContent>
        <mc:Choice Requires="wps">
          <w:drawing>
            <wp:anchor distT="0" distB="0" distL="114300" distR="114300" simplePos="0" relativeHeight="251659264" behindDoc="1" locked="0" layoutInCell="1" allowOverlap="1" wp14:anchorId="610BA56D" wp14:editId="1B34B1C1">
              <wp:simplePos x="0" y="0"/>
              <wp:positionH relativeFrom="page">
                <wp:posOffset>901700</wp:posOffset>
              </wp:positionH>
              <wp:positionV relativeFrom="page">
                <wp:posOffset>9450705</wp:posOffset>
              </wp:positionV>
              <wp:extent cx="274320" cy="152400"/>
              <wp:effectExtent l="0" t="190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198D7" w14:textId="77777777" w:rsidR="00FA2426" w:rsidRDefault="00FA2426">
                          <w:pPr>
                            <w:spacing w:line="223" w:lineRule="exact"/>
                            <w:ind w:left="20"/>
                            <w:rPr>
                              <w:rFonts w:ascii="Calibri" w:eastAsia="Calibri" w:hAnsi="Calibri" w:cs="Calibri"/>
                              <w:sz w:val="20"/>
                              <w:szCs w:val="20"/>
                            </w:rPr>
                          </w:pPr>
                          <w:r>
                            <w:rPr>
                              <w:rFonts w:ascii="Calibri"/>
                              <w:spacing w:val="-1"/>
                              <w:sz w:val="20"/>
                            </w:rPr>
                            <w:t>IUSD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A56D" id="Text Box 10" o:spid="_x0000_s1028" type="#_x0000_t202" style="position:absolute;margin-left:71pt;margin-top:744.15pt;width:21.6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" filled="f" stroked="f">
              <v:textbox inset="0,0,0,0">
                <w:txbxContent>
                  <w:p w14:paraId="073198D7" w14:textId="77777777" w:rsidR="00FA2426" w:rsidRDefault="00FA2426">
                    <w:pPr>
                      <w:spacing w:line="223" w:lineRule="exact"/>
                      <w:ind w:left="20"/>
                      <w:rPr>
                        <w:rFonts w:ascii="Calibri" w:eastAsia="Calibri" w:hAnsi="Calibri" w:cs="Calibri"/>
                        <w:sz w:val="20"/>
                        <w:szCs w:val="20"/>
                      </w:rPr>
                    </w:pPr>
                    <w:r>
                      <w:rPr>
                        <w:rFonts w:ascii="Calibri"/>
                        <w:spacing w:val="-1"/>
                        <w:sz w:val="20"/>
                      </w:rPr>
                      <w:t>IUSD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E785" w14:textId="652DD0A0" w:rsidR="00FA2426" w:rsidRDefault="00232AA6">
    <w:pPr>
      <w:spacing w:line="14" w:lineRule="auto"/>
      <w:rPr>
        <w:sz w:val="20"/>
        <w:szCs w:val="20"/>
      </w:rPr>
    </w:pPr>
    <w:r>
      <w:rPr>
        <w:noProof/>
      </w:rPr>
      <mc:AlternateContent>
        <mc:Choice Requires="wps">
          <w:drawing>
            <wp:anchor distT="0" distB="0" distL="114300" distR="114300" simplePos="0" relativeHeight="251663360" behindDoc="1" locked="0" layoutInCell="1" allowOverlap="1" wp14:anchorId="42BDB2E9" wp14:editId="64E7007D">
              <wp:simplePos x="0" y="0"/>
              <wp:positionH relativeFrom="page">
                <wp:posOffset>2574925</wp:posOffset>
              </wp:positionH>
              <wp:positionV relativeFrom="bottomMargin">
                <wp:align>top</wp:align>
              </wp:positionV>
              <wp:extent cx="3492500" cy="173355"/>
              <wp:effectExtent l="0" t="0" r="1270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F4A01" w14:textId="77777777" w:rsidR="00232AA6" w:rsidRDefault="00232AA6" w:rsidP="00232AA6">
                          <w:pPr>
                            <w:spacing w:line="223" w:lineRule="exact"/>
                            <w:ind w:left="20"/>
                            <w:rPr>
                              <w:rFonts w:ascii="Calibri" w:eastAsia="Calibri" w:hAnsi="Calibri" w:cs="Calibri"/>
                              <w:sz w:val="20"/>
                              <w:szCs w:val="20"/>
                            </w:rPr>
                          </w:pPr>
                          <w:r>
                            <w:rPr>
                              <w:rFonts w:ascii="Calibri" w:eastAsia="Calibri" w:hAnsi="Calibri" w:cs="Calibri"/>
                              <w:spacing w:val="-1"/>
                              <w:sz w:val="20"/>
                              <w:szCs w:val="20"/>
                            </w:rPr>
                            <w:t>Tenure-track</w:t>
                          </w:r>
                          <w:r>
                            <w:rPr>
                              <w:rFonts w:ascii="Calibri" w:eastAsia="Calibri" w:hAnsi="Calibri" w:cs="Calibri"/>
                              <w:spacing w:val="-6"/>
                              <w:sz w:val="20"/>
                              <w:szCs w:val="20"/>
                            </w:rPr>
                            <w:t xml:space="preserve"> </w:t>
                          </w:r>
                          <w:r>
                            <w:rPr>
                              <w:rFonts w:ascii="Calibri" w:eastAsia="Calibri" w:hAnsi="Calibri" w:cs="Calibri"/>
                              <w:spacing w:val="-1"/>
                              <w:sz w:val="20"/>
                              <w:szCs w:val="20"/>
                            </w:rPr>
                            <w:t>Expectations</w:t>
                          </w:r>
                          <w:r>
                            <w:rPr>
                              <w:rFonts w:ascii="Calibri" w:eastAsia="Calibri" w:hAnsi="Calibri" w:cs="Calibri"/>
                              <w:spacing w:val="-7"/>
                              <w:sz w:val="20"/>
                              <w:szCs w:val="20"/>
                            </w:rPr>
                            <w:t xml:space="preserve"> </w:t>
                          </w:r>
                          <w:r>
                            <w:rPr>
                              <w:rFonts w:ascii="Calibri" w:eastAsia="Calibri" w:hAnsi="Calibri" w:cs="Calibri"/>
                              <w:sz w:val="20"/>
                              <w:szCs w:val="20"/>
                            </w:rPr>
                            <w:t>–</w:t>
                          </w:r>
                          <w:r>
                            <w:rPr>
                              <w:rFonts w:ascii="Calibri" w:eastAsia="Calibri" w:hAnsi="Calibri" w:cs="Calibri"/>
                              <w:spacing w:val="-5"/>
                              <w:sz w:val="20"/>
                              <w:szCs w:val="20"/>
                            </w:rPr>
                            <w:t xml:space="preserve"> Guidelines Approved 8/30/2023</w:t>
                          </w:r>
                        </w:p>
                        <w:p w14:paraId="6822E188" w14:textId="080B63C6" w:rsidR="00FA2426" w:rsidRDefault="00FA2426">
                          <w:pPr>
                            <w:spacing w:line="223" w:lineRule="exact"/>
                            <w:ind w:left="2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DB2E9" id="_x0000_t202" coordsize="21600,21600" o:spt="202" path="m,l,21600r21600,l21600,xe">
              <v:stroke joinstyle="miter"/>
              <v:path gradientshapeok="t" o:connecttype="rect"/>
            </v:shapetype>
            <v:shape id="Text Box 5" o:spid="_x0000_s1029" type="#_x0000_t202" style="position:absolute;margin-left:202.75pt;margin-top:0;width:275pt;height:13.65pt;z-index:-25165312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" filled="f" stroked="f">
              <v:textbox inset="0,0,0,0">
                <w:txbxContent>
                  <w:p w14:paraId="37FF4A01" w14:textId="77777777" w:rsidR="00232AA6" w:rsidRDefault="00232AA6" w:rsidP="00232AA6">
                    <w:pPr>
                      <w:spacing w:line="223" w:lineRule="exact"/>
                      <w:ind w:left="20"/>
                      <w:rPr>
                        <w:rFonts w:ascii="Calibri" w:eastAsia="Calibri" w:hAnsi="Calibri" w:cs="Calibri"/>
                        <w:sz w:val="20"/>
                        <w:szCs w:val="20"/>
                      </w:rPr>
                    </w:pPr>
                    <w:r>
                      <w:rPr>
                        <w:rFonts w:ascii="Calibri" w:eastAsia="Calibri" w:hAnsi="Calibri" w:cs="Calibri"/>
                        <w:spacing w:val="-1"/>
                        <w:sz w:val="20"/>
                        <w:szCs w:val="20"/>
                      </w:rPr>
                      <w:t>Tenure-track</w:t>
                    </w:r>
                    <w:r>
                      <w:rPr>
                        <w:rFonts w:ascii="Calibri" w:eastAsia="Calibri" w:hAnsi="Calibri" w:cs="Calibri"/>
                        <w:spacing w:val="-6"/>
                        <w:sz w:val="20"/>
                        <w:szCs w:val="20"/>
                      </w:rPr>
                      <w:t xml:space="preserve"> </w:t>
                    </w:r>
                    <w:r>
                      <w:rPr>
                        <w:rFonts w:ascii="Calibri" w:eastAsia="Calibri" w:hAnsi="Calibri" w:cs="Calibri"/>
                        <w:spacing w:val="-1"/>
                        <w:sz w:val="20"/>
                        <w:szCs w:val="20"/>
                      </w:rPr>
                      <w:t>Expectations</w:t>
                    </w:r>
                    <w:r>
                      <w:rPr>
                        <w:rFonts w:ascii="Calibri" w:eastAsia="Calibri" w:hAnsi="Calibri" w:cs="Calibri"/>
                        <w:spacing w:val="-7"/>
                        <w:sz w:val="20"/>
                        <w:szCs w:val="20"/>
                      </w:rPr>
                      <w:t xml:space="preserve"> </w:t>
                    </w:r>
                    <w:r>
                      <w:rPr>
                        <w:rFonts w:ascii="Calibri" w:eastAsia="Calibri" w:hAnsi="Calibri" w:cs="Calibri"/>
                        <w:sz w:val="20"/>
                        <w:szCs w:val="20"/>
                      </w:rPr>
                      <w:t>–</w:t>
                    </w:r>
                    <w:r>
                      <w:rPr>
                        <w:rFonts w:ascii="Calibri" w:eastAsia="Calibri" w:hAnsi="Calibri" w:cs="Calibri"/>
                        <w:spacing w:val="-5"/>
                        <w:sz w:val="20"/>
                        <w:szCs w:val="20"/>
                      </w:rPr>
                      <w:t xml:space="preserve"> Guidelines Approved 8/30/2023</w:t>
                    </w:r>
                  </w:p>
                  <w:p w14:paraId="6822E188" w14:textId="080B63C6" w:rsidR="00FA2426" w:rsidRDefault="00FA2426">
                    <w:pPr>
                      <w:spacing w:line="223" w:lineRule="exact"/>
                      <w:ind w:left="20"/>
                      <w:rPr>
                        <w:rFonts w:ascii="Calibri" w:eastAsia="Calibri" w:hAnsi="Calibri" w:cs="Calibri"/>
                        <w:sz w:val="20"/>
                        <w:szCs w:val="20"/>
                      </w:rPr>
                    </w:pPr>
                  </w:p>
                </w:txbxContent>
              </v:textbox>
              <w10:wrap anchorx="page" anchory="margin"/>
            </v:shape>
          </w:pict>
        </mc:Fallback>
      </mc:AlternateContent>
    </w:r>
    <w:r w:rsidR="00FA2426">
      <w:rPr>
        <w:noProof/>
      </w:rPr>
      <mc:AlternateContent>
        <mc:Choice Requires="wps">
          <w:drawing>
            <wp:anchor distT="0" distB="0" distL="114300" distR="114300" simplePos="0" relativeHeight="251662336" behindDoc="1" locked="0" layoutInCell="1" allowOverlap="1" wp14:anchorId="421DEA25" wp14:editId="1E715017">
              <wp:simplePos x="0" y="0"/>
              <wp:positionH relativeFrom="page">
                <wp:posOffset>901700</wp:posOffset>
              </wp:positionH>
              <wp:positionV relativeFrom="page">
                <wp:posOffset>9450705</wp:posOffset>
              </wp:positionV>
              <wp:extent cx="274320" cy="152400"/>
              <wp:effectExtent l="0" t="190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1ECA1" w14:textId="77777777" w:rsidR="00FA2426" w:rsidRDefault="00FA2426">
                          <w:pPr>
                            <w:spacing w:line="223" w:lineRule="exact"/>
                            <w:ind w:left="20"/>
                            <w:rPr>
                              <w:rFonts w:ascii="Calibri" w:eastAsia="Calibri" w:hAnsi="Calibri" w:cs="Calibri"/>
                              <w:sz w:val="20"/>
                              <w:szCs w:val="20"/>
                            </w:rPr>
                          </w:pPr>
                          <w:r>
                            <w:rPr>
                              <w:rFonts w:ascii="Calibri"/>
                              <w:spacing w:val="-1"/>
                              <w:sz w:val="20"/>
                            </w:rPr>
                            <w:t>IUSD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DEA25" id="Text Box 6" o:spid="_x0000_s1030" type="#_x0000_t202" style="position:absolute;margin-left:71pt;margin-top:744.15pt;width:21.6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" filled="f" stroked="f">
              <v:textbox inset="0,0,0,0">
                <w:txbxContent>
                  <w:p w14:paraId="7B11ECA1" w14:textId="77777777" w:rsidR="00FA2426" w:rsidRDefault="00FA2426">
                    <w:pPr>
                      <w:spacing w:line="223" w:lineRule="exact"/>
                      <w:ind w:left="20"/>
                      <w:rPr>
                        <w:rFonts w:ascii="Calibri" w:eastAsia="Calibri" w:hAnsi="Calibri" w:cs="Calibri"/>
                        <w:sz w:val="20"/>
                        <w:szCs w:val="20"/>
                      </w:rPr>
                    </w:pPr>
                    <w:r>
                      <w:rPr>
                        <w:rFonts w:ascii="Calibri"/>
                        <w:spacing w:val="-1"/>
                        <w:sz w:val="20"/>
                      </w:rPr>
                      <w:t>IUSD</w:t>
                    </w:r>
                  </w:p>
                </w:txbxContent>
              </v:textbox>
              <w10:wrap anchorx="page" anchory="page"/>
            </v:shape>
          </w:pict>
        </mc:Fallback>
      </mc:AlternateContent>
    </w:r>
    <w:r w:rsidR="00FA2426">
      <w:rPr>
        <w:noProof/>
      </w:rPr>
      <mc:AlternateContent>
        <mc:Choice Requires="wps">
          <w:drawing>
            <wp:anchor distT="0" distB="0" distL="114300" distR="114300" simplePos="0" relativeHeight="251664384" behindDoc="1" locked="0" layoutInCell="1" allowOverlap="1" wp14:anchorId="567BBF3B" wp14:editId="6464274E">
              <wp:simplePos x="0" y="0"/>
              <wp:positionH relativeFrom="page">
                <wp:posOffset>6717665</wp:posOffset>
              </wp:positionH>
              <wp:positionV relativeFrom="page">
                <wp:posOffset>9450705</wp:posOffset>
              </wp:positionV>
              <wp:extent cx="153670" cy="152400"/>
              <wp:effectExtent l="254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BAE96" w14:textId="0297EE2E" w:rsidR="00FA2426" w:rsidRDefault="00B04780">
                          <w:pPr>
                            <w:spacing w:line="223" w:lineRule="exact"/>
                            <w:ind w:left="20"/>
                            <w:rPr>
                              <w:rFonts w:ascii="Calibri"/>
                              <w:spacing w:val="-1"/>
                              <w:sz w:val="20"/>
                            </w:rPr>
                          </w:pPr>
                          <w:r>
                            <w:rPr>
                              <w:rFonts w:ascii="Calibri"/>
                              <w:spacing w:val="-1"/>
                              <w:sz w:val="20"/>
                            </w:rPr>
                            <w:t>26</w:t>
                          </w:r>
                        </w:p>
                        <w:p w14:paraId="4D14F5F5" w14:textId="382C98D0" w:rsidR="00B04780" w:rsidRDefault="00B04780" w:rsidP="00B04780">
                          <w:pPr>
                            <w:spacing w:line="223" w:lineRule="exact"/>
                            <w:rPr>
                              <w:rFonts w:ascii="Calibri" w:eastAsia="Calibri" w:hAnsi="Calibri" w:cs="Calibri"/>
                              <w:sz w:val="20"/>
                              <w:szCs w:val="20"/>
                            </w:rPr>
                          </w:pPr>
                          <w:r>
                            <w:rPr>
                              <w:rFonts w:ascii="Calibri"/>
                              <w:spacing w:val="-1"/>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BBF3B" id="Text Box 4" o:spid="_x0000_s1031" type="#_x0000_t202" style="position:absolute;margin-left:528.95pt;margin-top:744.15pt;width:12.1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" filled="f" stroked="f">
              <v:textbox inset="0,0,0,0">
                <w:txbxContent>
                  <w:p w14:paraId="4B3BAE96" w14:textId="0297EE2E" w:rsidR="00FA2426" w:rsidRDefault="00B04780">
                    <w:pPr>
                      <w:spacing w:line="223" w:lineRule="exact"/>
                      <w:ind w:left="20"/>
                      <w:rPr>
                        <w:rFonts w:ascii="Calibri"/>
                        <w:spacing w:val="-1"/>
                        <w:sz w:val="20"/>
                      </w:rPr>
                    </w:pPr>
                    <w:r>
                      <w:rPr>
                        <w:rFonts w:ascii="Calibri"/>
                        <w:spacing w:val="-1"/>
                        <w:sz w:val="20"/>
                      </w:rPr>
                      <w:t>26</w:t>
                    </w:r>
                  </w:p>
                  <w:p w14:paraId="4D14F5F5" w14:textId="382C98D0" w:rsidR="00B04780" w:rsidRDefault="00B04780" w:rsidP="00B04780">
                    <w:pPr>
                      <w:spacing w:line="223" w:lineRule="exact"/>
                      <w:rPr>
                        <w:rFonts w:ascii="Calibri" w:eastAsia="Calibri" w:hAnsi="Calibri" w:cs="Calibri"/>
                        <w:sz w:val="20"/>
                        <w:szCs w:val="20"/>
                      </w:rPr>
                    </w:pPr>
                    <w:r>
                      <w:rPr>
                        <w:rFonts w:ascii="Calibri"/>
                        <w:spacing w:val="-1"/>
                        <w:sz w:val="20"/>
                      </w:rPr>
                      <w:t>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039890"/>
      <w:docPartObj>
        <w:docPartGallery w:val="Page Numbers (Bottom of Page)"/>
        <w:docPartUnique/>
      </w:docPartObj>
    </w:sdtPr>
    <w:sdtEndPr>
      <w:rPr>
        <w:noProof/>
      </w:rPr>
    </w:sdtEndPr>
    <w:sdtContent>
      <w:p w14:paraId="3EFAF5BF" w14:textId="77777777" w:rsidR="00232AA6" w:rsidRDefault="00232AA6" w:rsidP="00232AA6">
        <w:pPr>
          <w:spacing w:line="223" w:lineRule="exact"/>
          <w:ind w:left="20"/>
          <w:jc w:val="center"/>
          <w:rPr>
            <w:rFonts w:ascii="Calibri" w:eastAsia="Calibri" w:hAnsi="Calibri" w:cs="Calibri"/>
            <w:sz w:val="20"/>
            <w:szCs w:val="20"/>
          </w:rPr>
        </w:pPr>
        <w:r>
          <w:rPr>
            <w:rFonts w:ascii="Calibri" w:eastAsia="Calibri" w:hAnsi="Calibri" w:cs="Calibri"/>
            <w:spacing w:val="-1"/>
            <w:sz w:val="20"/>
            <w:szCs w:val="20"/>
          </w:rPr>
          <w:t>Tenure-track</w:t>
        </w:r>
        <w:r>
          <w:rPr>
            <w:rFonts w:ascii="Calibri" w:eastAsia="Calibri" w:hAnsi="Calibri" w:cs="Calibri"/>
            <w:spacing w:val="-6"/>
            <w:sz w:val="20"/>
            <w:szCs w:val="20"/>
          </w:rPr>
          <w:t xml:space="preserve"> </w:t>
        </w:r>
        <w:r>
          <w:rPr>
            <w:rFonts w:ascii="Calibri" w:eastAsia="Calibri" w:hAnsi="Calibri" w:cs="Calibri"/>
            <w:spacing w:val="-1"/>
            <w:sz w:val="20"/>
            <w:szCs w:val="20"/>
          </w:rPr>
          <w:t>Expectations</w:t>
        </w:r>
        <w:r>
          <w:rPr>
            <w:rFonts w:ascii="Calibri" w:eastAsia="Calibri" w:hAnsi="Calibri" w:cs="Calibri"/>
            <w:spacing w:val="-7"/>
            <w:sz w:val="20"/>
            <w:szCs w:val="20"/>
          </w:rPr>
          <w:t xml:space="preserve"> </w:t>
        </w:r>
        <w:r>
          <w:rPr>
            <w:rFonts w:ascii="Calibri" w:eastAsia="Calibri" w:hAnsi="Calibri" w:cs="Calibri"/>
            <w:sz w:val="20"/>
            <w:szCs w:val="20"/>
          </w:rPr>
          <w:t>–</w:t>
        </w:r>
        <w:r>
          <w:rPr>
            <w:rFonts w:ascii="Calibri" w:eastAsia="Calibri" w:hAnsi="Calibri" w:cs="Calibri"/>
            <w:spacing w:val="-5"/>
            <w:sz w:val="20"/>
            <w:szCs w:val="20"/>
          </w:rPr>
          <w:t xml:space="preserve"> Guidelines Approved 8/30/2023</w:t>
        </w:r>
      </w:p>
      <w:p w14:paraId="28179A80" w14:textId="3CB26E03" w:rsidR="000E7F33" w:rsidRDefault="000E7F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F57002" w14:textId="0386F7CD" w:rsidR="001477BC" w:rsidRDefault="00147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4717" w14:textId="77777777" w:rsidR="002109D8" w:rsidRDefault="002109D8" w:rsidP="001477BC">
      <w:pPr>
        <w:spacing w:after="0" w:line="240" w:lineRule="auto"/>
      </w:pPr>
      <w:r>
        <w:separator/>
      </w:r>
    </w:p>
  </w:footnote>
  <w:footnote w:type="continuationSeparator" w:id="0">
    <w:p w14:paraId="3485423B" w14:textId="77777777" w:rsidR="002109D8" w:rsidRDefault="002109D8" w:rsidP="00147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FC7D" w14:textId="4A1E9A5A" w:rsidR="000E7F33" w:rsidRDefault="000E7F33">
    <w:pPr>
      <w:pStyle w:val="Header"/>
      <w:jc w:val="right"/>
    </w:pPr>
  </w:p>
  <w:p w14:paraId="32A463BA" w14:textId="77777777" w:rsidR="001477BC" w:rsidRDefault="00147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7F5"/>
    <w:multiLevelType w:val="multilevel"/>
    <w:tmpl w:val="CB6449B6"/>
    <w:lvl w:ilvl="0">
      <w:start w:val="2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C7340BB"/>
    <w:multiLevelType w:val="hybridMultilevel"/>
    <w:tmpl w:val="F55C87E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FD468AD"/>
    <w:multiLevelType w:val="hybridMultilevel"/>
    <w:tmpl w:val="E468F8AC"/>
    <w:lvl w:ilvl="0" w:tplc="04090001">
      <w:start w:val="1"/>
      <w:numFmt w:val="bullet"/>
      <w:lvlText w:val=""/>
      <w:lvlJc w:val="left"/>
      <w:pPr>
        <w:ind w:left="480" w:hanging="360"/>
      </w:pPr>
      <w:rPr>
        <w:rFonts w:ascii="Symbol" w:hAnsi="Symbol" w:hint="default"/>
        <w:sz w:val="22"/>
        <w:szCs w:val="22"/>
      </w:rPr>
    </w:lvl>
    <w:lvl w:ilvl="1" w:tplc="FFFFFFFF">
      <w:start w:val="1"/>
      <w:numFmt w:val="bullet"/>
      <w:lvlText w:val="•"/>
      <w:lvlJc w:val="left"/>
      <w:pPr>
        <w:ind w:left="1392" w:hanging="360"/>
      </w:pPr>
      <w:rPr>
        <w:rFonts w:hint="default"/>
      </w:rPr>
    </w:lvl>
    <w:lvl w:ilvl="2" w:tplc="FFFFFFFF">
      <w:start w:val="1"/>
      <w:numFmt w:val="bullet"/>
      <w:lvlText w:val="•"/>
      <w:lvlJc w:val="left"/>
      <w:pPr>
        <w:ind w:left="2304" w:hanging="360"/>
      </w:pPr>
      <w:rPr>
        <w:rFonts w:hint="default"/>
      </w:rPr>
    </w:lvl>
    <w:lvl w:ilvl="3" w:tplc="FFFFFFFF">
      <w:start w:val="1"/>
      <w:numFmt w:val="bullet"/>
      <w:lvlText w:val="•"/>
      <w:lvlJc w:val="left"/>
      <w:pPr>
        <w:ind w:left="3216" w:hanging="360"/>
      </w:pPr>
      <w:rPr>
        <w:rFonts w:hint="default"/>
      </w:rPr>
    </w:lvl>
    <w:lvl w:ilvl="4" w:tplc="FFFFFFFF">
      <w:start w:val="1"/>
      <w:numFmt w:val="bullet"/>
      <w:lvlText w:val="•"/>
      <w:lvlJc w:val="left"/>
      <w:pPr>
        <w:ind w:left="4128" w:hanging="360"/>
      </w:pPr>
      <w:rPr>
        <w:rFonts w:hint="default"/>
      </w:rPr>
    </w:lvl>
    <w:lvl w:ilvl="5" w:tplc="FFFFFFFF">
      <w:start w:val="1"/>
      <w:numFmt w:val="bullet"/>
      <w:lvlText w:val="•"/>
      <w:lvlJc w:val="left"/>
      <w:pPr>
        <w:ind w:left="5040" w:hanging="360"/>
      </w:pPr>
      <w:rPr>
        <w:rFonts w:hint="default"/>
      </w:rPr>
    </w:lvl>
    <w:lvl w:ilvl="6" w:tplc="FFFFFFFF">
      <w:start w:val="1"/>
      <w:numFmt w:val="bullet"/>
      <w:lvlText w:val="•"/>
      <w:lvlJc w:val="left"/>
      <w:pPr>
        <w:ind w:left="5952" w:hanging="360"/>
      </w:pPr>
      <w:rPr>
        <w:rFonts w:hint="default"/>
      </w:rPr>
    </w:lvl>
    <w:lvl w:ilvl="7" w:tplc="FFFFFFFF">
      <w:start w:val="1"/>
      <w:numFmt w:val="bullet"/>
      <w:lvlText w:val="•"/>
      <w:lvlJc w:val="left"/>
      <w:pPr>
        <w:ind w:left="6864" w:hanging="360"/>
      </w:pPr>
      <w:rPr>
        <w:rFonts w:hint="default"/>
      </w:rPr>
    </w:lvl>
    <w:lvl w:ilvl="8" w:tplc="FFFFFFFF">
      <w:start w:val="1"/>
      <w:numFmt w:val="bullet"/>
      <w:lvlText w:val="•"/>
      <w:lvlJc w:val="left"/>
      <w:pPr>
        <w:ind w:left="7776" w:hanging="360"/>
      </w:pPr>
      <w:rPr>
        <w:rFonts w:hint="default"/>
      </w:rPr>
    </w:lvl>
  </w:abstractNum>
  <w:abstractNum w:abstractNumId="3" w15:restartNumberingAfterBreak="0">
    <w:nsid w:val="13E441EE"/>
    <w:multiLevelType w:val="multilevel"/>
    <w:tmpl w:val="3AE489BA"/>
    <w:lvl w:ilvl="0">
      <w:start w:val="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42168AF"/>
    <w:multiLevelType w:val="hybridMultilevel"/>
    <w:tmpl w:val="7242D7B2"/>
    <w:lvl w:ilvl="0" w:tplc="58B0ED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139E0"/>
    <w:multiLevelType w:val="hybridMultilevel"/>
    <w:tmpl w:val="D466F0D6"/>
    <w:lvl w:ilvl="0" w:tplc="5246AD18">
      <w:start w:val="1"/>
      <w:numFmt w:val="decimal"/>
      <w:lvlText w:val="%1."/>
      <w:lvlJc w:val="left"/>
      <w:pPr>
        <w:ind w:left="479" w:hanging="360"/>
      </w:pPr>
      <w:rPr>
        <w:rFonts w:ascii="Calibri" w:eastAsia="Calibri" w:hAnsi="Calibri" w:hint="default"/>
        <w:sz w:val="22"/>
        <w:szCs w:val="22"/>
      </w:rPr>
    </w:lvl>
    <w:lvl w:ilvl="1" w:tplc="E0C6CFBA">
      <w:start w:val="1"/>
      <w:numFmt w:val="bullet"/>
      <w:lvlText w:val="•"/>
      <w:lvlJc w:val="left"/>
      <w:pPr>
        <w:ind w:left="1391" w:hanging="360"/>
      </w:pPr>
      <w:rPr>
        <w:rFonts w:hint="default"/>
      </w:rPr>
    </w:lvl>
    <w:lvl w:ilvl="2" w:tplc="B590D15C">
      <w:start w:val="1"/>
      <w:numFmt w:val="bullet"/>
      <w:lvlText w:val="•"/>
      <w:lvlJc w:val="left"/>
      <w:pPr>
        <w:ind w:left="2303" w:hanging="360"/>
      </w:pPr>
      <w:rPr>
        <w:rFonts w:hint="default"/>
      </w:rPr>
    </w:lvl>
    <w:lvl w:ilvl="3" w:tplc="423085F4">
      <w:start w:val="1"/>
      <w:numFmt w:val="bullet"/>
      <w:lvlText w:val="•"/>
      <w:lvlJc w:val="left"/>
      <w:pPr>
        <w:ind w:left="3215" w:hanging="360"/>
      </w:pPr>
      <w:rPr>
        <w:rFonts w:hint="default"/>
      </w:rPr>
    </w:lvl>
    <w:lvl w:ilvl="4" w:tplc="64D6066E">
      <w:start w:val="1"/>
      <w:numFmt w:val="bullet"/>
      <w:lvlText w:val="•"/>
      <w:lvlJc w:val="left"/>
      <w:pPr>
        <w:ind w:left="4127" w:hanging="360"/>
      </w:pPr>
      <w:rPr>
        <w:rFonts w:hint="default"/>
      </w:rPr>
    </w:lvl>
    <w:lvl w:ilvl="5" w:tplc="0D946680">
      <w:start w:val="1"/>
      <w:numFmt w:val="bullet"/>
      <w:lvlText w:val="•"/>
      <w:lvlJc w:val="left"/>
      <w:pPr>
        <w:ind w:left="5039" w:hanging="360"/>
      </w:pPr>
      <w:rPr>
        <w:rFonts w:hint="default"/>
      </w:rPr>
    </w:lvl>
    <w:lvl w:ilvl="6" w:tplc="9D6243D0">
      <w:start w:val="1"/>
      <w:numFmt w:val="bullet"/>
      <w:lvlText w:val="•"/>
      <w:lvlJc w:val="left"/>
      <w:pPr>
        <w:ind w:left="5951" w:hanging="360"/>
      </w:pPr>
      <w:rPr>
        <w:rFonts w:hint="default"/>
      </w:rPr>
    </w:lvl>
    <w:lvl w:ilvl="7" w:tplc="D862D7F4">
      <w:start w:val="1"/>
      <w:numFmt w:val="bullet"/>
      <w:lvlText w:val="•"/>
      <w:lvlJc w:val="left"/>
      <w:pPr>
        <w:ind w:left="6863" w:hanging="360"/>
      </w:pPr>
      <w:rPr>
        <w:rFonts w:hint="default"/>
      </w:rPr>
    </w:lvl>
    <w:lvl w:ilvl="8" w:tplc="50BA71C0">
      <w:start w:val="1"/>
      <w:numFmt w:val="bullet"/>
      <w:lvlText w:val="•"/>
      <w:lvlJc w:val="left"/>
      <w:pPr>
        <w:ind w:left="7775" w:hanging="360"/>
      </w:pPr>
      <w:rPr>
        <w:rFonts w:hint="default"/>
      </w:rPr>
    </w:lvl>
  </w:abstractNum>
  <w:abstractNum w:abstractNumId="6" w15:restartNumberingAfterBreak="0">
    <w:nsid w:val="18C3226D"/>
    <w:multiLevelType w:val="hybridMultilevel"/>
    <w:tmpl w:val="B60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B416C"/>
    <w:multiLevelType w:val="hybridMultilevel"/>
    <w:tmpl w:val="FA4A71A0"/>
    <w:lvl w:ilvl="0" w:tplc="607017C2">
      <w:start w:val="1"/>
      <w:numFmt w:val="bullet"/>
      <w:lvlText w:val=""/>
      <w:lvlJc w:val="left"/>
      <w:pPr>
        <w:ind w:left="460" w:hanging="360"/>
      </w:pPr>
      <w:rPr>
        <w:rFonts w:ascii="Symbol" w:eastAsia="Symbol" w:hAnsi="Symbol" w:hint="default"/>
        <w:w w:val="105"/>
        <w:sz w:val="24"/>
        <w:szCs w:val="24"/>
      </w:rPr>
    </w:lvl>
    <w:lvl w:ilvl="1" w:tplc="B8529648">
      <w:start w:val="1"/>
      <w:numFmt w:val="bullet"/>
      <w:lvlText w:val="o"/>
      <w:lvlJc w:val="left"/>
      <w:pPr>
        <w:ind w:left="1179" w:hanging="360"/>
      </w:pPr>
      <w:rPr>
        <w:rFonts w:ascii="Courier New" w:eastAsia="Courier New" w:hAnsi="Courier New" w:hint="default"/>
        <w:w w:val="104"/>
        <w:sz w:val="22"/>
        <w:szCs w:val="22"/>
      </w:rPr>
    </w:lvl>
    <w:lvl w:ilvl="2" w:tplc="ECDA1FD0">
      <w:start w:val="1"/>
      <w:numFmt w:val="bullet"/>
      <w:lvlText w:val="•"/>
      <w:lvlJc w:val="left"/>
      <w:pPr>
        <w:ind w:left="1179" w:hanging="360"/>
      </w:pPr>
      <w:rPr>
        <w:rFonts w:hint="default"/>
      </w:rPr>
    </w:lvl>
    <w:lvl w:ilvl="3" w:tplc="F0628D2C">
      <w:start w:val="1"/>
      <w:numFmt w:val="bullet"/>
      <w:lvlText w:val="•"/>
      <w:lvlJc w:val="left"/>
      <w:pPr>
        <w:ind w:left="1179" w:hanging="360"/>
      </w:pPr>
      <w:rPr>
        <w:rFonts w:hint="default"/>
      </w:rPr>
    </w:lvl>
    <w:lvl w:ilvl="4" w:tplc="337C6AA4">
      <w:start w:val="1"/>
      <w:numFmt w:val="bullet"/>
      <w:lvlText w:val="•"/>
      <w:lvlJc w:val="left"/>
      <w:pPr>
        <w:ind w:left="1179" w:hanging="360"/>
      </w:pPr>
      <w:rPr>
        <w:rFonts w:hint="default"/>
      </w:rPr>
    </w:lvl>
    <w:lvl w:ilvl="5" w:tplc="83B684E8">
      <w:start w:val="1"/>
      <w:numFmt w:val="bullet"/>
      <w:lvlText w:val="•"/>
      <w:lvlJc w:val="left"/>
      <w:pPr>
        <w:ind w:left="2579" w:hanging="360"/>
      </w:pPr>
      <w:rPr>
        <w:rFonts w:hint="default"/>
      </w:rPr>
    </w:lvl>
    <w:lvl w:ilvl="6" w:tplc="5EEACEBA">
      <w:start w:val="1"/>
      <w:numFmt w:val="bullet"/>
      <w:lvlText w:val="•"/>
      <w:lvlJc w:val="left"/>
      <w:pPr>
        <w:ind w:left="3979" w:hanging="360"/>
      </w:pPr>
      <w:rPr>
        <w:rFonts w:hint="default"/>
      </w:rPr>
    </w:lvl>
    <w:lvl w:ilvl="7" w:tplc="46384CAE">
      <w:start w:val="1"/>
      <w:numFmt w:val="bullet"/>
      <w:lvlText w:val="•"/>
      <w:lvlJc w:val="left"/>
      <w:pPr>
        <w:ind w:left="5379" w:hanging="360"/>
      </w:pPr>
      <w:rPr>
        <w:rFonts w:hint="default"/>
      </w:rPr>
    </w:lvl>
    <w:lvl w:ilvl="8" w:tplc="0EE8206C">
      <w:start w:val="1"/>
      <w:numFmt w:val="bullet"/>
      <w:lvlText w:val="•"/>
      <w:lvlJc w:val="left"/>
      <w:pPr>
        <w:ind w:left="6779" w:hanging="360"/>
      </w:pPr>
      <w:rPr>
        <w:rFonts w:hint="default"/>
      </w:rPr>
    </w:lvl>
  </w:abstractNum>
  <w:abstractNum w:abstractNumId="8" w15:restartNumberingAfterBreak="0">
    <w:nsid w:val="1D4E7292"/>
    <w:multiLevelType w:val="hybridMultilevel"/>
    <w:tmpl w:val="72689A6C"/>
    <w:lvl w:ilvl="0" w:tplc="FFFFFFFF">
      <w:start w:val="1"/>
      <w:numFmt w:val="decimal"/>
      <w:lvlText w:val="%1."/>
      <w:lvlJc w:val="left"/>
      <w:pPr>
        <w:ind w:left="480" w:hanging="360"/>
      </w:pPr>
      <w:rPr>
        <w:rFonts w:ascii="Calibri" w:eastAsia="Calibri" w:hAnsi="Calibri" w:hint="default"/>
        <w:sz w:val="22"/>
        <w:szCs w:val="22"/>
      </w:rPr>
    </w:lvl>
    <w:lvl w:ilvl="1" w:tplc="FFFFFFFF">
      <w:start w:val="1"/>
      <w:numFmt w:val="bullet"/>
      <w:lvlText w:val="•"/>
      <w:lvlJc w:val="left"/>
      <w:pPr>
        <w:ind w:left="1392" w:hanging="360"/>
      </w:pPr>
      <w:rPr>
        <w:rFonts w:hint="default"/>
      </w:rPr>
    </w:lvl>
    <w:lvl w:ilvl="2" w:tplc="FFFFFFFF">
      <w:start w:val="1"/>
      <w:numFmt w:val="bullet"/>
      <w:lvlText w:val="•"/>
      <w:lvlJc w:val="left"/>
      <w:pPr>
        <w:ind w:left="2304" w:hanging="360"/>
      </w:pPr>
      <w:rPr>
        <w:rFonts w:hint="default"/>
      </w:rPr>
    </w:lvl>
    <w:lvl w:ilvl="3" w:tplc="FFFFFFFF">
      <w:start w:val="1"/>
      <w:numFmt w:val="bullet"/>
      <w:lvlText w:val="•"/>
      <w:lvlJc w:val="left"/>
      <w:pPr>
        <w:ind w:left="3216" w:hanging="360"/>
      </w:pPr>
      <w:rPr>
        <w:rFonts w:hint="default"/>
      </w:rPr>
    </w:lvl>
    <w:lvl w:ilvl="4" w:tplc="FFFFFFFF">
      <w:start w:val="1"/>
      <w:numFmt w:val="bullet"/>
      <w:lvlText w:val="•"/>
      <w:lvlJc w:val="left"/>
      <w:pPr>
        <w:ind w:left="4128" w:hanging="360"/>
      </w:pPr>
      <w:rPr>
        <w:rFonts w:hint="default"/>
      </w:rPr>
    </w:lvl>
    <w:lvl w:ilvl="5" w:tplc="FFFFFFFF">
      <w:start w:val="1"/>
      <w:numFmt w:val="bullet"/>
      <w:lvlText w:val="•"/>
      <w:lvlJc w:val="left"/>
      <w:pPr>
        <w:ind w:left="5040" w:hanging="360"/>
      </w:pPr>
      <w:rPr>
        <w:rFonts w:hint="default"/>
      </w:rPr>
    </w:lvl>
    <w:lvl w:ilvl="6" w:tplc="FFFFFFFF">
      <w:start w:val="1"/>
      <w:numFmt w:val="bullet"/>
      <w:lvlText w:val="•"/>
      <w:lvlJc w:val="left"/>
      <w:pPr>
        <w:ind w:left="5952" w:hanging="360"/>
      </w:pPr>
      <w:rPr>
        <w:rFonts w:hint="default"/>
      </w:rPr>
    </w:lvl>
    <w:lvl w:ilvl="7" w:tplc="FFFFFFFF">
      <w:start w:val="1"/>
      <w:numFmt w:val="bullet"/>
      <w:lvlText w:val="•"/>
      <w:lvlJc w:val="left"/>
      <w:pPr>
        <w:ind w:left="6864" w:hanging="360"/>
      </w:pPr>
      <w:rPr>
        <w:rFonts w:hint="default"/>
      </w:rPr>
    </w:lvl>
    <w:lvl w:ilvl="8" w:tplc="FFFFFFFF">
      <w:start w:val="1"/>
      <w:numFmt w:val="bullet"/>
      <w:lvlText w:val="•"/>
      <w:lvlJc w:val="left"/>
      <w:pPr>
        <w:ind w:left="7776" w:hanging="360"/>
      </w:pPr>
      <w:rPr>
        <w:rFonts w:hint="default"/>
      </w:rPr>
    </w:lvl>
  </w:abstractNum>
  <w:abstractNum w:abstractNumId="9" w15:restartNumberingAfterBreak="0">
    <w:nsid w:val="22E60A1B"/>
    <w:multiLevelType w:val="hybridMultilevel"/>
    <w:tmpl w:val="C5EA5C36"/>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0" w15:restartNumberingAfterBreak="0">
    <w:nsid w:val="2884115C"/>
    <w:multiLevelType w:val="hybridMultilevel"/>
    <w:tmpl w:val="3E50E53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1" w15:restartNumberingAfterBreak="0">
    <w:nsid w:val="2A3F6D89"/>
    <w:multiLevelType w:val="hybridMultilevel"/>
    <w:tmpl w:val="C186D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7A11D4"/>
    <w:multiLevelType w:val="hybridMultilevel"/>
    <w:tmpl w:val="AD08B944"/>
    <w:lvl w:ilvl="0" w:tplc="04090001">
      <w:start w:val="1"/>
      <w:numFmt w:val="bullet"/>
      <w:lvlText w:val=""/>
      <w:lvlJc w:val="left"/>
      <w:pPr>
        <w:ind w:left="480" w:hanging="360"/>
      </w:pPr>
      <w:rPr>
        <w:rFonts w:ascii="Symbol" w:hAnsi="Symbol" w:hint="default"/>
        <w:sz w:val="22"/>
        <w:szCs w:val="22"/>
      </w:rPr>
    </w:lvl>
    <w:lvl w:ilvl="1" w:tplc="FFFFFFFF">
      <w:start w:val="1"/>
      <w:numFmt w:val="bullet"/>
      <w:lvlText w:val="•"/>
      <w:lvlJc w:val="left"/>
      <w:pPr>
        <w:ind w:left="1392" w:hanging="360"/>
      </w:pPr>
      <w:rPr>
        <w:rFonts w:hint="default"/>
      </w:rPr>
    </w:lvl>
    <w:lvl w:ilvl="2" w:tplc="FFFFFFFF">
      <w:start w:val="1"/>
      <w:numFmt w:val="bullet"/>
      <w:lvlText w:val="•"/>
      <w:lvlJc w:val="left"/>
      <w:pPr>
        <w:ind w:left="2304" w:hanging="360"/>
      </w:pPr>
      <w:rPr>
        <w:rFonts w:hint="default"/>
      </w:rPr>
    </w:lvl>
    <w:lvl w:ilvl="3" w:tplc="FFFFFFFF">
      <w:start w:val="1"/>
      <w:numFmt w:val="bullet"/>
      <w:lvlText w:val="•"/>
      <w:lvlJc w:val="left"/>
      <w:pPr>
        <w:ind w:left="3216" w:hanging="360"/>
      </w:pPr>
      <w:rPr>
        <w:rFonts w:hint="default"/>
      </w:rPr>
    </w:lvl>
    <w:lvl w:ilvl="4" w:tplc="FFFFFFFF">
      <w:start w:val="1"/>
      <w:numFmt w:val="bullet"/>
      <w:lvlText w:val="•"/>
      <w:lvlJc w:val="left"/>
      <w:pPr>
        <w:ind w:left="4128" w:hanging="360"/>
      </w:pPr>
      <w:rPr>
        <w:rFonts w:hint="default"/>
      </w:rPr>
    </w:lvl>
    <w:lvl w:ilvl="5" w:tplc="FFFFFFFF">
      <w:start w:val="1"/>
      <w:numFmt w:val="bullet"/>
      <w:lvlText w:val="•"/>
      <w:lvlJc w:val="left"/>
      <w:pPr>
        <w:ind w:left="5040" w:hanging="360"/>
      </w:pPr>
      <w:rPr>
        <w:rFonts w:hint="default"/>
      </w:rPr>
    </w:lvl>
    <w:lvl w:ilvl="6" w:tplc="FFFFFFFF">
      <w:start w:val="1"/>
      <w:numFmt w:val="bullet"/>
      <w:lvlText w:val="•"/>
      <w:lvlJc w:val="left"/>
      <w:pPr>
        <w:ind w:left="5952" w:hanging="360"/>
      </w:pPr>
      <w:rPr>
        <w:rFonts w:hint="default"/>
      </w:rPr>
    </w:lvl>
    <w:lvl w:ilvl="7" w:tplc="FFFFFFFF">
      <w:start w:val="1"/>
      <w:numFmt w:val="bullet"/>
      <w:lvlText w:val="•"/>
      <w:lvlJc w:val="left"/>
      <w:pPr>
        <w:ind w:left="6864" w:hanging="360"/>
      </w:pPr>
      <w:rPr>
        <w:rFonts w:hint="default"/>
      </w:rPr>
    </w:lvl>
    <w:lvl w:ilvl="8" w:tplc="FFFFFFFF">
      <w:start w:val="1"/>
      <w:numFmt w:val="bullet"/>
      <w:lvlText w:val="•"/>
      <w:lvlJc w:val="left"/>
      <w:pPr>
        <w:ind w:left="7776" w:hanging="360"/>
      </w:pPr>
      <w:rPr>
        <w:rFonts w:hint="default"/>
      </w:rPr>
    </w:lvl>
  </w:abstractNum>
  <w:abstractNum w:abstractNumId="13" w15:restartNumberingAfterBreak="0">
    <w:nsid w:val="2E7D209F"/>
    <w:multiLevelType w:val="hybridMultilevel"/>
    <w:tmpl w:val="D982EFB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309A3ADF"/>
    <w:multiLevelType w:val="hybridMultilevel"/>
    <w:tmpl w:val="2C2E6F7A"/>
    <w:lvl w:ilvl="0" w:tplc="FFFFFFFF">
      <w:start w:val="1"/>
      <w:numFmt w:val="decimal"/>
      <w:lvlText w:val="%1."/>
      <w:lvlJc w:val="left"/>
      <w:pPr>
        <w:ind w:left="480" w:hanging="360"/>
      </w:pPr>
      <w:rPr>
        <w:rFonts w:ascii="Calibri" w:eastAsia="Calibri" w:hAnsi="Calibri" w:hint="default"/>
        <w:sz w:val="22"/>
        <w:szCs w:val="22"/>
      </w:rPr>
    </w:lvl>
    <w:lvl w:ilvl="1" w:tplc="FFFFFFFF">
      <w:start w:val="1"/>
      <w:numFmt w:val="bullet"/>
      <w:lvlText w:val="•"/>
      <w:lvlJc w:val="left"/>
      <w:pPr>
        <w:ind w:left="1392" w:hanging="360"/>
      </w:pPr>
      <w:rPr>
        <w:rFonts w:hint="default"/>
      </w:rPr>
    </w:lvl>
    <w:lvl w:ilvl="2" w:tplc="FFFFFFFF">
      <w:start w:val="1"/>
      <w:numFmt w:val="bullet"/>
      <w:lvlText w:val="•"/>
      <w:lvlJc w:val="left"/>
      <w:pPr>
        <w:ind w:left="2304" w:hanging="360"/>
      </w:pPr>
      <w:rPr>
        <w:rFonts w:hint="default"/>
      </w:rPr>
    </w:lvl>
    <w:lvl w:ilvl="3" w:tplc="FFFFFFFF">
      <w:start w:val="1"/>
      <w:numFmt w:val="bullet"/>
      <w:lvlText w:val="•"/>
      <w:lvlJc w:val="left"/>
      <w:pPr>
        <w:ind w:left="3216" w:hanging="360"/>
      </w:pPr>
      <w:rPr>
        <w:rFonts w:hint="default"/>
      </w:rPr>
    </w:lvl>
    <w:lvl w:ilvl="4" w:tplc="FFFFFFFF">
      <w:start w:val="1"/>
      <w:numFmt w:val="bullet"/>
      <w:lvlText w:val="•"/>
      <w:lvlJc w:val="left"/>
      <w:pPr>
        <w:ind w:left="4128" w:hanging="360"/>
      </w:pPr>
      <w:rPr>
        <w:rFonts w:hint="default"/>
      </w:rPr>
    </w:lvl>
    <w:lvl w:ilvl="5" w:tplc="FFFFFFFF">
      <w:start w:val="1"/>
      <w:numFmt w:val="bullet"/>
      <w:lvlText w:val="•"/>
      <w:lvlJc w:val="left"/>
      <w:pPr>
        <w:ind w:left="5040" w:hanging="360"/>
      </w:pPr>
      <w:rPr>
        <w:rFonts w:hint="default"/>
      </w:rPr>
    </w:lvl>
    <w:lvl w:ilvl="6" w:tplc="FFFFFFFF">
      <w:start w:val="1"/>
      <w:numFmt w:val="bullet"/>
      <w:lvlText w:val="•"/>
      <w:lvlJc w:val="left"/>
      <w:pPr>
        <w:ind w:left="5952" w:hanging="360"/>
      </w:pPr>
      <w:rPr>
        <w:rFonts w:hint="default"/>
      </w:rPr>
    </w:lvl>
    <w:lvl w:ilvl="7" w:tplc="FFFFFFFF">
      <w:start w:val="1"/>
      <w:numFmt w:val="bullet"/>
      <w:lvlText w:val="•"/>
      <w:lvlJc w:val="left"/>
      <w:pPr>
        <w:ind w:left="6864" w:hanging="360"/>
      </w:pPr>
      <w:rPr>
        <w:rFonts w:hint="default"/>
      </w:rPr>
    </w:lvl>
    <w:lvl w:ilvl="8" w:tplc="FFFFFFFF">
      <w:start w:val="1"/>
      <w:numFmt w:val="bullet"/>
      <w:lvlText w:val="•"/>
      <w:lvlJc w:val="left"/>
      <w:pPr>
        <w:ind w:left="7776" w:hanging="360"/>
      </w:pPr>
      <w:rPr>
        <w:rFonts w:hint="default"/>
      </w:rPr>
    </w:lvl>
  </w:abstractNum>
  <w:abstractNum w:abstractNumId="15" w15:restartNumberingAfterBreak="0">
    <w:nsid w:val="3101392D"/>
    <w:multiLevelType w:val="hybridMultilevel"/>
    <w:tmpl w:val="3D4887DA"/>
    <w:lvl w:ilvl="0" w:tplc="0100AD3E">
      <w:start w:val="1"/>
      <w:numFmt w:val="decimal"/>
      <w:lvlText w:val="%1."/>
      <w:lvlJc w:val="left"/>
      <w:pPr>
        <w:ind w:left="480" w:hanging="360"/>
      </w:pPr>
      <w:rPr>
        <w:rFonts w:ascii="Calibri" w:eastAsia="Calibri" w:hAnsi="Calibri" w:hint="default"/>
        <w:sz w:val="22"/>
        <w:szCs w:val="22"/>
      </w:rPr>
    </w:lvl>
    <w:lvl w:ilvl="1" w:tplc="AE02082C">
      <w:start w:val="1"/>
      <w:numFmt w:val="bullet"/>
      <w:lvlText w:val="•"/>
      <w:lvlJc w:val="left"/>
      <w:pPr>
        <w:ind w:left="1392" w:hanging="360"/>
      </w:pPr>
      <w:rPr>
        <w:rFonts w:hint="default"/>
      </w:rPr>
    </w:lvl>
    <w:lvl w:ilvl="2" w:tplc="DE260AD0">
      <w:start w:val="1"/>
      <w:numFmt w:val="bullet"/>
      <w:lvlText w:val="•"/>
      <w:lvlJc w:val="left"/>
      <w:pPr>
        <w:ind w:left="2304" w:hanging="360"/>
      </w:pPr>
      <w:rPr>
        <w:rFonts w:hint="default"/>
      </w:rPr>
    </w:lvl>
    <w:lvl w:ilvl="3" w:tplc="0F188FE2">
      <w:start w:val="1"/>
      <w:numFmt w:val="bullet"/>
      <w:lvlText w:val="•"/>
      <w:lvlJc w:val="left"/>
      <w:pPr>
        <w:ind w:left="3216" w:hanging="360"/>
      </w:pPr>
      <w:rPr>
        <w:rFonts w:hint="default"/>
      </w:rPr>
    </w:lvl>
    <w:lvl w:ilvl="4" w:tplc="3EDE4138">
      <w:start w:val="1"/>
      <w:numFmt w:val="bullet"/>
      <w:lvlText w:val="•"/>
      <w:lvlJc w:val="left"/>
      <w:pPr>
        <w:ind w:left="4128" w:hanging="360"/>
      </w:pPr>
      <w:rPr>
        <w:rFonts w:hint="default"/>
      </w:rPr>
    </w:lvl>
    <w:lvl w:ilvl="5" w:tplc="93301C12">
      <w:start w:val="1"/>
      <w:numFmt w:val="bullet"/>
      <w:lvlText w:val="•"/>
      <w:lvlJc w:val="left"/>
      <w:pPr>
        <w:ind w:left="5040" w:hanging="360"/>
      </w:pPr>
      <w:rPr>
        <w:rFonts w:hint="default"/>
      </w:rPr>
    </w:lvl>
    <w:lvl w:ilvl="6" w:tplc="61CA1672">
      <w:start w:val="1"/>
      <w:numFmt w:val="bullet"/>
      <w:lvlText w:val="•"/>
      <w:lvlJc w:val="left"/>
      <w:pPr>
        <w:ind w:left="5952" w:hanging="360"/>
      </w:pPr>
      <w:rPr>
        <w:rFonts w:hint="default"/>
      </w:rPr>
    </w:lvl>
    <w:lvl w:ilvl="7" w:tplc="735AC696">
      <w:start w:val="1"/>
      <w:numFmt w:val="bullet"/>
      <w:lvlText w:val="•"/>
      <w:lvlJc w:val="left"/>
      <w:pPr>
        <w:ind w:left="6864" w:hanging="360"/>
      </w:pPr>
      <w:rPr>
        <w:rFonts w:hint="default"/>
      </w:rPr>
    </w:lvl>
    <w:lvl w:ilvl="8" w:tplc="F926C7C0">
      <w:start w:val="1"/>
      <w:numFmt w:val="bullet"/>
      <w:lvlText w:val="•"/>
      <w:lvlJc w:val="left"/>
      <w:pPr>
        <w:ind w:left="7776" w:hanging="360"/>
      </w:pPr>
      <w:rPr>
        <w:rFonts w:hint="default"/>
      </w:rPr>
    </w:lvl>
  </w:abstractNum>
  <w:abstractNum w:abstractNumId="16" w15:restartNumberingAfterBreak="0">
    <w:nsid w:val="34752E46"/>
    <w:multiLevelType w:val="hybridMultilevel"/>
    <w:tmpl w:val="439282D8"/>
    <w:lvl w:ilvl="0" w:tplc="FFFFFFFF">
      <w:start w:val="1"/>
      <w:numFmt w:val="decimal"/>
      <w:lvlText w:val="%1."/>
      <w:lvlJc w:val="left"/>
      <w:pPr>
        <w:ind w:left="480" w:hanging="360"/>
      </w:pPr>
      <w:rPr>
        <w:rFonts w:ascii="Calibri" w:eastAsia="Calibri" w:hAnsi="Calibri" w:hint="default"/>
        <w:sz w:val="22"/>
        <w:szCs w:val="22"/>
      </w:rPr>
    </w:lvl>
    <w:lvl w:ilvl="1" w:tplc="FFFFFFFF">
      <w:start w:val="1"/>
      <w:numFmt w:val="bullet"/>
      <w:lvlText w:val="•"/>
      <w:lvlJc w:val="left"/>
      <w:pPr>
        <w:ind w:left="1392" w:hanging="360"/>
      </w:pPr>
      <w:rPr>
        <w:rFonts w:hint="default"/>
      </w:rPr>
    </w:lvl>
    <w:lvl w:ilvl="2" w:tplc="FFFFFFFF">
      <w:start w:val="1"/>
      <w:numFmt w:val="bullet"/>
      <w:lvlText w:val="•"/>
      <w:lvlJc w:val="left"/>
      <w:pPr>
        <w:ind w:left="2304" w:hanging="360"/>
      </w:pPr>
      <w:rPr>
        <w:rFonts w:hint="default"/>
      </w:rPr>
    </w:lvl>
    <w:lvl w:ilvl="3" w:tplc="FFFFFFFF">
      <w:start w:val="1"/>
      <w:numFmt w:val="bullet"/>
      <w:lvlText w:val="•"/>
      <w:lvlJc w:val="left"/>
      <w:pPr>
        <w:ind w:left="3216" w:hanging="360"/>
      </w:pPr>
      <w:rPr>
        <w:rFonts w:hint="default"/>
      </w:rPr>
    </w:lvl>
    <w:lvl w:ilvl="4" w:tplc="FFFFFFFF">
      <w:start w:val="1"/>
      <w:numFmt w:val="bullet"/>
      <w:lvlText w:val="•"/>
      <w:lvlJc w:val="left"/>
      <w:pPr>
        <w:ind w:left="4128" w:hanging="360"/>
      </w:pPr>
      <w:rPr>
        <w:rFonts w:hint="default"/>
      </w:rPr>
    </w:lvl>
    <w:lvl w:ilvl="5" w:tplc="FFFFFFFF">
      <w:start w:val="1"/>
      <w:numFmt w:val="bullet"/>
      <w:lvlText w:val="•"/>
      <w:lvlJc w:val="left"/>
      <w:pPr>
        <w:ind w:left="5040" w:hanging="360"/>
      </w:pPr>
      <w:rPr>
        <w:rFonts w:hint="default"/>
      </w:rPr>
    </w:lvl>
    <w:lvl w:ilvl="6" w:tplc="FFFFFFFF">
      <w:start w:val="1"/>
      <w:numFmt w:val="bullet"/>
      <w:lvlText w:val="•"/>
      <w:lvlJc w:val="left"/>
      <w:pPr>
        <w:ind w:left="5952" w:hanging="360"/>
      </w:pPr>
      <w:rPr>
        <w:rFonts w:hint="default"/>
      </w:rPr>
    </w:lvl>
    <w:lvl w:ilvl="7" w:tplc="FFFFFFFF">
      <w:start w:val="1"/>
      <w:numFmt w:val="bullet"/>
      <w:lvlText w:val="•"/>
      <w:lvlJc w:val="left"/>
      <w:pPr>
        <w:ind w:left="6864" w:hanging="360"/>
      </w:pPr>
      <w:rPr>
        <w:rFonts w:hint="default"/>
      </w:rPr>
    </w:lvl>
    <w:lvl w:ilvl="8" w:tplc="FFFFFFFF">
      <w:start w:val="1"/>
      <w:numFmt w:val="bullet"/>
      <w:lvlText w:val="•"/>
      <w:lvlJc w:val="left"/>
      <w:pPr>
        <w:ind w:left="7776" w:hanging="360"/>
      </w:pPr>
      <w:rPr>
        <w:rFonts w:hint="default"/>
      </w:rPr>
    </w:lvl>
  </w:abstractNum>
  <w:abstractNum w:abstractNumId="17" w15:restartNumberingAfterBreak="0">
    <w:nsid w:val="35594362"/>
    <w:multiLevelType w:val="hybridMultilevel"/>
    <w:tmpl w:val="825A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E5E57"/>
    <w:multiLevelType w:val="hybridMultilevel"/>
    <w:tmpl w:val="6D523A6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3DDB4BE7"/>
    <w:multiLevelType w:val="hybridMultilevel"/>
    <w:tmpl w:val="3AE83BFE"/>
    <w:lvl w:ilvl="0" w:tplc="04090001">
      <w:start w:val="1"/>
      <w:numFmt w:val="bullet"/>
      <w:lvlText w:val=""/>
      <w:lvlJc w:val="left"/>
      <w:pPr>
        <w:ind w:left="480" w:hanging="360"/>
      </w:pPr>
      <w:rPr>
        <w:rFonts w:ascii="Symbol" w:hAnsi="Symbol" w:hint="default"/>
        <w:sz w:val="22"/>
        <w:szCs w:val="22"/>
      </w:rPr>
    </w:lvl>
    <w:lvl w:ilvl="1" w:tplc="FFFFFFFF">
      <w:start w:val="1"/>
      <w:numFmt w:val="bullet"/>
      <w:lvlText w:val="•"/>
      <w:lvlJc w:val="left"/>
      <w:pPr>
        <w:ind w:left="1392" w:hanging="360"/>
      </w:pPr>
      <w:rPr>
        <w:rFonts w:hint="default"/>
      </w:rPr>
    </w:lvl>
    <w:lvl w:ilvl="2" w:tplc="FFFFFFFF">
      <w:start w:val="1"/>
      <w:numFmt w:val="bullet"/>
      <w:lvlText w:val="•"/>
      <w:lvlJc w:val="left"/>
      <w:pPr>
        <w:ind w:left="2304" w:hanging="360"/>
      </w:pPr>
      <w:rPr>
        <w:rFonts w:hint="default"/>
      </w:rPr>
    </w:lvl>
    <w:lvl w:ilvl="3" w:tplc="FFFFFFFF">
      <w:start w:val="1"/>
      <w:numFmt w:val="bullet"/>
      <w:lvlText w:val="•"/>
      <w:lvlJc w:val="left"/>
      <w:pPr>
        <w:ind w:left="3216" w:hanging="360"/>
      </w:pPr>
      <w:rPr>
        <w:rFonts w:hint="default"/>
      </w:rPr>
    </w:lvl>
    <w:lvl w:ilvl="4" w:tplc="FFFFFFFF">
      <w:start w:val="1"/>
      <w:numFmt w:val="bullet"/>
      <w:lvlText w:val="•"/>
      <w:lvlJc w:val="left"/>
      <w:pPr>
        <w:ind w:left="4128" w:hanging="360"/>
      </w:pPr>
      <w:rPr>
        <w:rFonts w:hint="default"/>
      </w:rPr>
    </w:lvl>
    <w:lvl w:ilvl="5" w:tplc="FFFFFFFF">
      <w:start w:val="1"/>
      <w:numFmt w:val="bullet"/>
      <w:lvlText w:val="•"/>
      <w:lvlJc w:val="left"/>
      <w:pPr>
        <w:ind w:left="5040" w:hanging="360"/>
      </w:pPr>
      <w:rPr>
        <w:rFonts w:hint="default"/>
      </w:rPr>
    </w:lvl>
    <w:lvl w:ilvl="6" w:tplc="FFFFFFFF">
      <w:start w:val="1"/>
      <w:numFmt w:val="bullet"/>
      <w:lvlText w:val="•"/>
      <w:lvlJc w:val="left"/>
      <w:pPr>
        <w:ind w:left="5952" w:hanging="360"/>
      </w:pPr>
      <w:rPr>
        <w:rFonts w:hint="default"/>
      </w:rPr>
    </w:lvl>
    <w:lvl w:ilvl="7" w:tplc="FFFFFFFF">
      <w:start w:val="1"/>
      <w:numFmt w:val="bullet"/>
      <w:lvlText w:val="•"/>
      <w:lvlJc w:val="left"/>
      <w:pPr>
        <w:ind w:left="6864" w:hanging="360"/>
      </w:pPr>
      <w:rPr>
        <w:rFonts w:hint="default"/>
      </w:rPr>
    </w:lvl>
    <w:lvl w:ilvl="8" w:tplc="FFFFFFFF">
      <w:start w:val="1"/>
      <w:numFmt w:val="bullet"/>
      <w:lvlText w:val="•"/>
      <w:lvlJc w:val="left"/>
      <w:pPr>
        <w:ind w:left="7776" w:hanging="360"/>
      </w:pPr>
      <w:rPr>
        <w:rFonts w:hint="default"/>
      </w:rPr>
    </w:lvl>
  </w:abstractNum>
  <w:abstractNum w:abstractNumId="20" w15:restartNumberingAfterBreak="0">
    <w:nsid w:val="3FBB173F"/>
    <w:multiLevelType w:val="hybridMultilevel"/>
    <w:tmpl w:val="01EAB23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41867BC3"/>
    <w:multiLevelType w:val="hybridMultilevel"/>
    <w:tmpl w:val="72689A6C"/>
    <w:lvl w:ilvl="0" w:tplc="BFDCEB5E">
      <w:start w:val="1"/>
      <w:numFmt w:val="decimal"/>
      <w:lvlText w:val="%1."/>
      <w:lvlJc w:val="left"/>
      <w:pPr>
        <w:ind w:left="480" w:hanging="360"/>
      </w:pPr>
      <w:rPr>
        <w:rFonts w:ascii="Calibri" w:eastAsia="Calibri" w:hAnsi="Calibri" w:hint="default"/>
        <w:sz w:val="22"/>
        <w:szCs w:val="22"/>
      </w:rPr>
    </w:lvl>
    <w:lvl w:ilvl="1" w:tplc="3A42515C">
      <w:start w:val="1"/>
      <w:numFmt w:val="bullet"/>
      <w:lvlText w:val="•"/>
      <w:lvlJc w:val="left"/>
      <w:pPr>
        <w:ind w:left="1392" w:hanging="360"/>
      </w:pPr>
      <w:rPr>
        <w:rFonts w:hint="default"/>
      </w:rPr>
    </w:lvl>
    <w:lvl w:ilvl="2" w:tplc="972285DE">
      <w:start w:val="1"/>
      <w:numFmt w:val="bullet"/>
      <w:lvlText w:val="•"/>
      <w:lvlJc w:val="left"/>
      <w:pPr>
        <w:ind w:left="2304" w:hanging="360"/>
      </w:pPr>
      <w:rPr>
        <w:rFonts w:hint="default"/>
      </w:rPr>
    </w:lvl>
    <w:lvl w:ilvl="3" w:tplc="F8464368">
      <w:start w:val="1"/>
      <w:numFmt w:val="bullet"/>
      <w:lvlText w:val="•"/>
      <w:lvlJc w:val="left"/>
      <w:pPr>
        <w:ind w:left="3216" w:hanging="360"/>
      </w:pPr>
      <w:rPr>
        <w:rFonts w:hint="default"/>
      </w:rPr>
    </w:lvl>
    <w:lvl w:ilvl="4" w:tplc="639E260C">
      <w:start w:val="1"/>
      <w:numFmt w:val="bullet"/>
      <w:lvlText w:val="•"/>
      <w:lvlJc w:val="left"/>
      <w:pPr>
        <w:ind w:left="4128" w:hanging="360"/>
      </w:pPr>
      <w:rPr>
        <w:rFonts w:hint="default"/>
      </w:rPr>
    </w:lvl>
    <w:lvl w:ilvl="5" w:tplc="E8B6294C">
      <w:start w:val="1"/>
      <w:numFmt w:val="bullet"/>
      <w:lvlText w:val="•"/>
      <w:lvlJc w:val="left"/>
      <w:pPr>
        <w:ind w:left="5040" w:hanging="360"/>
      </w:pPr>
      <w:rPr>
        <w:rFonts w:hint="default"/>
      </w:rPr>
    </w:lvl>
    <w:lvl w:ilvl="6" w:tplc="ACB4FA2E">
      <w:start w:val="1"/>
      <w:numFmt w:val="bullet"/>
      <w:lvlText w:val="•"/>
      <w:lvlJc w:val="left"/>
      <w:pPr>
        <w:ind w:left="5952" w:hanging="360"/>
      </w:pPr>
      <w:rPr>
        <w:rFonts w:hint="default"/>
      </w:rPr>
    </w:lvl>
    <w:lvl w:ilvl="7" w:tplc="58D8DFA2">
      <w:start w:val="1"/>
      <w:numFmt w:val="bullet"/>
      <w:lvlText w:val="•"/>
      <w:lvlJc w:val="left"/>
      <w:pPr>
        <w:ind w:left="6864" w:hanging="360"/>
      </w:pPr>
      <w:rPr>
        <w:rFonts w:hint="default"/>
      </w:rPr>
    </w:lvl>
    <w:lvl w:ilvl="8" w:tplc="C76614D4">
      <w:start w:val="1"/>
      <w:numFmt w:val="bullet"/>
      <w:lvlText w:val="•"/>
      <w:lvlJc w:val="left"/>
      <w:pPr>
        <w:ind w:left="7776" w:hanging="360"/>
      </w:pPr>
      <w:rPr>
        <w:rFonts w:hint="default"/>
      </w:rPr>
    </w:lvl>
  </w:abstractNum>
  <w:abstractNum w:abstractNumId="22" w15:restartNumberingAfterBreak="0">
    <w:nsid w:val="438E714F"/>
    <w:multiLevelType w:val="hybridMultilevel"/>
    <w:tmpl w:val="439282D8"/>
    <w:lvl w:ilvl="0" w:tplc="FFFFFFFF">
      <w:start w:val="1"/>
      <w:numFmt w:val="decimal"/>
      <w:lvlText w:val="%1."/>
      <w:lvlJc w:val="left"/>
      <w:pPr>
        <w:ind w:left="480" w:hanging="360"/>
      </w:pPr>
      <w:rPr>
        <w:rFonts w:ascii="Calibri" w:eastAsia="Calibri" w:hAnsi="Calibri" w:hint="default"/>
        <w:sz w:val="22"/>
        <w:szCs w:val="22"/>
      </w:rPr>
    </w:lvl>
    <w:lvl w:ilvl="1" w:tplc="FFFFFFFF">
      <w:start w:val="1"/>
      <w:numFmt w:val="bullet"/>
      <w:lvlText w:val="•"/>
      <w:lvlJc w:val="left"/>
      <w:pPr>
        <w:ind w:left="1392" w:hanging="360"/>
      </w:pPr>
      <w:rPr>
        <w:rFonts w:hint="default"/>
      </w:rPr>
    </w:lvl>
    <w:lvl w:ilvl="2" w:tplc="FFFFFFFF">
      <w:start w:val="1"/>
      <w:numFmt w:val="bullet"/>
      <w:lvlText w:val="•"/>
      <w:lvlJc w:val="left"/>
      <w:pPr>
        <w:ind w:left="2304" w:hanging="360"/>
      </w:pPr>
      <w:rPr>
        <w:rFonts w:hint="default"/>
      </w:rPr>
    </w:lvl>
    <w:lvl w:ilvl="3" w:tplc="FFFFFFFF">
      <w:start w:val="1"/>
      <w:numFmt w:val="bullet"/>
      <w:lvlText w:val="•"/>
      <w:lvlJc w:val="left"/>
      <w:pPr>
        <w:ind w:left="3216" w:hanging="360"/>
      </w:pPr>
      <w:rPr>
        <w:rFonts w:hint="default"/>
      </w:rPr>
    </w:lvl>
    <w:lvl w:ilvl="4" w:tplc="FFFFFFFF">
      <w:start w:val="1"/>
      <w:numFmt w:val="bullet"/>
      <w:lvlText w:val="•"/>
      <w:lvlJc w:val="left"/>
      <w:pPr>
        <w:ind w:left="4128" w:hanging="360"/>
      </w:pPr>
      <w:rPr>
        <w:rFonts w:hint="default"/>
      </w:rPr>
    </w:lvl>
    <w:lvl w:ilvl="5" w:tplc="FFFFFFFF">
      <w:start w:val="1"/>
      <w:numFmt w:val="bullet"/>
      <w:lvlText w:val="•"/>
      <w:lvlJc w:val="left"/>
      <w:pPr>
        <w:ind w:left="5040" w:hanging="360"/>
      </w:pPr>
      <w:rPr>
        <w:rFonts w:hint="default"/>
      </w:rPr>
    </w:lvl>
    <w:lvl w:ilvl="6" w:tplc="FFFFFFFF">
      <w:start w:val="1"/>
      <w:numFmt w:val="bullet"/>
      <w:lvlText w:val="•"/>
      <w:lvlJc w:val="left"/>
      <w:pPr>
        <w:ind w:left="5952" w:hanging="360"/>
      </w:pPr>
      <w:rPr>
        <w:rFonts w:hint="default"/>
      </w:rPr>
    </w:lvl>
    <w:lvl w:ilvl="7" w:tplc="FFFFFFFF">
      <w:start w:val="1"/>
      <w:numFmt w:val="bullet"/>
      <w:lvlText w:val="•"/>
      <w:lvlJc w:val="left"/>
      <w:pPr>
        <w:ind w:left="6864" w:hanging="360"/>
      </w:pPr>
      <w:rPr>
        <w:rFonts w:hint="default"/>
      </w:rPr>
    </w:lvl>
    <w:lvl w:ilvl="8" w:tplc="FFFFFFFF">
      <w:start w:val="1"/>
      <w:numFmt w:val="bullet"/>
      <w:lvlText w:val="•"/>
      <w:lvlJc w:val="left"/>
      <w:pPr>
        <w:ind w:left="7776" w:hanging="360"/>
      </w:pPr>
      <w:rPr>
        <w:rFonts w:hint="default"/>
      </w:rPr>
    </w:lvl>
  </w:abstractNum>
  <w:abstractNum w:abstractNumId="23" w15:restartNumberingAfterBreak="0">
    <w:nsid w:val="47C62A8D"/>
    <w:multiLevelType w:val="hybridMultilevel"/>
    <w:tmpl w:val="EA402C10"/>
    <w:lvl w:ilvl="0" w:tplc="F5D8FCF2">
      <w:start w:val="1"/>
      <w:numFmt w:val="decimal"/>
      <w:lvlText w:val="%1."/>
      <w:lvlJc w:val="left"/>
      <w:pPr>
        <w:ind w:left="480" w:hanging="360"/>
      </w:pPr>
      <w:rPr>
        <w:rFonts w:ascii="Calibri" w:eastAsia="Calibri" w:hAnsi="Calibri" w:hint="default"/>
        <w:sz w:val="22"/>
        <w:szCs w:val="22"/>
      </w:rPr>
    </w:lvl>
    <w:lvl w:ilvl="1" w:tplc="8836FDCA">
      <w:start w:val="1"/>
      <w:numFmt w:val="bullet"/>
      <w:lvlText w:val="•"/>
      <w:lvlJc w:val="left"/>
      <w:pPr>
        <w:ind w:left="1392" w:hanging="360"/>
      </w:pPr>
      <w:rPr>
        <w:rFonts w:hint="default"/>
      </w:rPr>
    </w:lvl>
    <w:lvl w:ilvl="2" w:tplc="ED0693FC">
      <w:start w:val="1"/>
      <w:numFmt w:val="bullet"/>
      <w:lvlText w:val="•"/>
      <w:lvlJc w:val="left"/>
      <w:pPr>
        <w:ind w:left="2304" w:hanging="360"/>
      </w:pPr>
      <w:rPr>
        <w:rFonts w:hint="default"/>
      </w:rPr>
    </w:lvl>
    <w:lvl w:ilvl="3" w:tplc="A4C22E56">
      <w:start w:val="1"/>
      <w:numFmt w:val="bullet"/>
      <w:lvlText w:val="•"/>
      <w:lvlJc w:val="left"/>
      <w:pPr>
        <w:ind w:left="3216" w:hanging="360"/>
      </w:pPr>
      <w:rPr>
        <w:rFonts w:hint="default"/>
      </w:rPr>
    </w:lvl>
    <w:lvl w:ilvl="4" w:tplc="F94215A2">
      <w:start w:val="1"/>
      <w:numFmt w:val="bullet"/>
      <w:lvlText w:val="•"/>
      <w:lvlJc w:val="left"/>
      <w:pPr>
        <w:ind w:left="4128" w:hanging="360"/>
      </w:pPr>
      <w:rPr>
        <w:rFonts w:hint="default"/>
      </w:rPr>
    </w:lvl>
    <w:lvl w:ilvl="5" w:tplc="3A6CA000">
      <w:start w:val="1"/>
      <w:numFmt w:val="bullet"/>
      <w:lvlText w:val="•"/>
      <w:lvlJc w:val="left"/>
      <w:pPr>
        <w:ind w:left="5040" w:hanging="360"/>
      </w:pPr>
      <w:rPr>
        <w:rFonts w:hint="default"/>
      </w:rPr>
    </w:lvl>
    <w:lvl w:ilvl="6" w:tplc="8996B0F8">
      <w:start w:val="1"/>
      <w:numFmt w:val="bullet"/>
      <w:lvlText w:val="•"/>
      <w:lvlJc w:val="left"/>
      <w:pPr>
        <w:ind w:left="5952" w:hanging="360"/>
      </w:pPr>
      <w:rPr>
        <w:rFonts w:hint="default"/>
      </w:rPr>
    </w:lvl>
    <w:lvl w:ilvl="7" w:tplc="ADA294F8">
      <w:start w:val="1"/>
      <w:numFmt w:val="bullet"/>
      <w:lvlText w:val="•"/>
      <w:lvlJc w:val="left"/>
      <w:pPr>
        <w:ind w:left="6864" w:hanging="360"/>
      </w:pPr>
      <w:rPr>
        <w:rFonts w:hint="default"/>
      </w:rPr>
    </w:lvl>
    <w:lvl w:ilvl="8" w:tplc="87402F24">
      <w:start w:val="1"/>
      <w:numFmt w:val="bullet"/>
      <w:lvlText w:val="•"/>
      <w:lvlJc w:val="left"/>
      <w:pPr>
        <w:ind w:left="7776" w:hanging="360"/>
      </w:pPr>
      <w:rPr>
        <w:rFonts w:hint="default"/>
      </w:rPr>
    </w:lvl>
  </w:abstractNum>
  <w:abstractNum w:abstractNumId="24" w15:restartNumberingAfterBreak="0">
    <w:nsid w:val="48484930"/>
    <w:multiLevelType w:val="hybridMultilevel"/>
    <w:tmpl w:val="DCA434D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5" w15:restartNumberingAfterBreak="0">
    <w:nsid w:val="4CC735F2"/>
    <w:multiLevelType w:val="hybridMultilevel"/>
    <w:tmpl w:val="8E54CB5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6" w15:restartNumberingAfterBreak="0">
    <w:nsid w:val="4D9A4A15"/>
    <w:multiLevelType w:val="hybridMultilevel"/>
    <w:tmpl w:val="93FE24F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7" w15:restartNumberingAfterBreak="0">
    <w:nsid w:val="5067407F"/>
    <w:multiLevelType w:val="hybridMultilevel"/>
    <w:tmpl w:val="02DC2A52"/>
    <w:lvl w:ilvl="0" w:tplc="04090001">
      <w:start w:val="1"/>
      <w:numFmt w:val="bullet"/>
      <w:lvlText w:val=""/>
      <w:lvlJc w:val="left"/>
      <w:pPr>
        <w:ind w:left="927" w:hanging="360"/>
      </w:pPr>
      <w:rPr>
        <w:rFonts w:ascii="Symbol" w:hAnsi="Symbol" w:hint="default"/>
      </w:rPr>
    </w:lvl>
    <w:lvl w:ilvl="1" w:tplc="F424AD5A">
      <w:numFmt w:val="bullet"/>
      <w:lvlText w:val="•"/>
      <w:lvlJc w:val="left"/>
      <w:pPr>
        <w:ind w:left="1647" w:hanging="360"/>
      </w:pPr>
      <w:rPr>
        <w:rFonts w:ascii="Calibri" w:eastAsia="Calibri" w:hAnsi="Calibri" w:cs="Calibri"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51131A76"/>
    <w:multiLevelType w:val="hybridMultilevel"/>
    <w:tmpl w:val="D0DAE4E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589C1069"/>
    <w:multiLevelType w:val="hybridMultilevel"/>
    <w:tmpl w:val="B2E22402"/>
    <w:lvl w:ilvl="0" w:tplc="FFFFFFFF">
      <w:start w:val="1"/>
      <w:numFmt w:val="decimal"/>
      <w:lvlText w:val="%1."/>
      <w:lvlJc w:val="left"/>
      <w:pPr>
        <w:ind w:left="480" w:hanging="360"/>
      </w:pPr>
      <w:rPr>
        <w:rFonts w:ascii="Calibri" w:eastAsia="Calibri" w:hAnsi="Calibri" w:hint="default"/>
        <w:sz w:val="22"/>
        <w:szCs w:val="22"/>
      </w:rPr>
    </w:lvl>
    <w:lvl w:ilvl="1" w:tplc="FFFFFFFF">
      <w:start w:val="1"/>
      <w:numFmt w:val="bullet"/>
      <w:lvlText w:val="•"/>
      <w:lvlJc w:val="left"/>
      <w:pPr>
        <w:ind w:left="1392" w:hanging="360"/>
      </w:pPr>
      <w:rPr>
        <w:rFonts w:hint="default"/>
      </w:rPr>
    </w:lvl>
    <w:lvl w:ilvl="2" w:tplc="FFFFFFFF">
      <w:start w:val="1"/>
      <w:numFmt w:val="bullet"/>
      <w:lvlText w:val="•"/>
      <w:lvlJc w:val="left"/>
      <w:pPr>
        <w:ind w:left="2304" w:hanging="360"/>
      </w:pPr>
      <w:rPr>
        <w:rFonts w:hint="default"/>
      </w:rPr>
    </w:lvl>
    <w:lvl w:ilvl="3" w:tplc="FFFFFFFF">
      <w:start w:val="1"/>
      <w:numFmt w:val="bullet"/>
      <w:lvlText w:val="•"/>
      <w:lvlJc w:val="left"/>
      <w:pPr>
        <w:ind w:left="3216" w:hanging="360"/>
      </w:pPr>
      <w:rPr>
        <w:rFonts w:hint="default"/>
      </w:rPr>
    </w:lvl>
    <w:lvl w:ilvl="4" w:tplc="FFFFFFFF">
      <w:start w:val="1"/>
      <w:numFmt w:val="bullet"/>
      <w:lvlText w:val="•"/>
      <w:lvlJc w:val="left"/>
      <w:pPr>
        <w:ind w:left="4128" w:hanging="360"/>
      </w:pPr>
      <w:rPr>
        <w:rFonts w:hint="default"/>
      </w:rPr>
    </w:lvl>
    <w:lvl w:ilvl="5" w:tplc="FFFFFFFF">
      <w:start w:val="1"/>
      <w:numFmt w:val="bullet"/>
      <w:lvlText w:val="•"/>
      <w:lvlJc w:val="left"/>
      <w:pPr>
        <w:ind w:left="5040" w:hanging="360"/>
      </w:pPr>
      <w:rPr>
        <w:rFonts w:hint="default"/>
      </w:rPr>
    </w:lvl>
    <w:lvl w:ilvl="6" w:tplc="FFFFFFFF">
      <w:start w:val="1"/>
      <w:numFmt w:val="bullet"/>
      <w:lvlText w:val="•"/>
      <w:lvlJc w:val="left"/>
      <w:pPr>
        <w:ind w:left="5952" w:hanging="360"/>
      </w:pPr>
      <w:rPr>
        <w:rFonts w:hint="default"/>
      </w:rPr>
    </w:lvl>
    <w:lvl w:ilvl="7" w:tplc="FFFFFFFF">
      <w:start w:val="1"/>
      <w:numFmt w:val="bullet"/>
      <w:lvlText w:val="•"/>
      <w:lvlJc w:val="left"/>
      <w:pPr>
        <w:ind w:left="6864" w:hanging="360"/>
      </w:pPr>
      <w:rPr>
        <w:rFonts w:hint="default"/>
      </w:rPr>
    </w:lvl>
    <w:lvl w:ilvl="8" w:tplc="FFFFFFFF">
      <w:start w:val="1"/>
      <w:numFmt w:val="bullet"/>
      <w:lvlText w:val="•"/>
      <w:lvlJc w:val="left"/>
      <w:pPr>
        <w:ind w:left="7776" w:hanging="360"/>
      </w:pPr>
      <w:rPr>
        <w:rFonts w:hint="default"/>
      </w:rPr>
    </w:lvl>
  </w:abstractNum>
  <w:abstractNum w:abstractNumId="30" w15:restartNumberingAfterBreak="0">
    <w:nsid w:val="5DB47A97"/>
    <w:multiLevelType w:val="multilevel"/>
    <w:tmpl w:val="C864532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6454467C"/>
    <w:multiLevelType w:val="multilevel"/>
    <w:tmpl w:val="B2DE846E"/>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6AE05562"/>
    <w:multiLevelType w:val="hybridMultilevel"/>
    <w:tmpl w:val="B2E22402"/>
    <w:lvl w:ilvl="0" w:tplc="A698B9A6">
      <w:start w:val="1"/>
      <w:numFmt w:val="decimal"/>
      <w:lvlText w:val="%1."/>
      <w:lvlJc w:val="left"/>
      <w:pPr>
        <w:ind w:left="480" w:hanging="360"/>
      </w:pPr>
      <w:rPr>
        <w:rFonts w:ascii="Calibri" w:eastAsia="Calibri" w:hAnsi="Calibri" w:hint="default"/>
        <w:sz w:val="22"/>
        <w:szCs w:val="22"/>
      </w:rPr>
    </w:lvl>
    <w:lvl w:ilvl="1" w:tplc="8A7E8B68">
      <w:start w:val="1"/>
      <w:numFmt w:val="bullet"/>
      <w:lvlText w:val="•"/>
      <w:lvlJc w:val="left"/>
      <w:pPr>
        <w:ind w:left="1392" w:hanging="360"/>
      </w:pPr>
      <w:rPr>
        <w:rFonts w:hint="default"/>
      </w:rPr>
    </w:lvl>
    <w:lvl w:ilvl="2" w:tplc="8D5C7276">
      <w:start w:val="1"/>
      <w:numFmt w:val="bullet"/>
      <w:lvlText w:val="•"/>
      <w:lvlJc w:val="left"/>
      <w:pPr>
        <w:ind w:left="2304" w:hanging="360"/>
      </w:pPr>
      <w:rPr>
        <w:rFonts w:hint="default"/>
      </w:rPr>
    </w:lvl>
    <w:lvl w:ilvl="3" w:tplc="A0B23604">
      <w:start w:val="1"/>
      <w:numFmt w:val="bullet"/>
      <w:lvlText w:val="•"/>
      <w:lvlJc w:val="left"/>
      <w:pPr>
        <w:ind w:left="3216" w:hanging="360"/>
      </w:pPr>
      <w:rPr>
        <w:rFonts w:hint="default"/>
      </w:rPr>
    </w:lvl>
    <w:lvl w:ilvl="4" w:tplc="ACAE2828">
      <w:start w:val="1"/>
      <w:numFmt w:val="bullet"/>
      <w:lvlText w:val="•"/>
      <w:lvlJc w:val="left"/>
      <w:pPr>
        <w:ind w:left="4128" w:hanging="360"/>
      </w:pPr>
      <w:rPr>
        <w:rFonts w:hint="default"/>
      </w:rPr>
    </w:lvl>
    <w:lvl w:ilvl="5" w:tplc="10CCD5B6">
      <w:start w:val="1"/>
      <w:numFmt w:val="bullet"/>
      <w:lvlText w:val="•"/>
      <w:lvlJc w:val="left"/>
      <w:pPr>
        <w:ind w:left="5040" w:hanging="360"/>
      </w:pPr>
      <w:rPr>
        <w:rFonts w:hint="default"/>
      </w:rPr>
    </w:lvl>
    <w:lvl w:ilvl="6" w:tplc="5690530E">
      <w:start w:val="1"/>
      <w:numFmt w:val="bullet"/>
      <w:lvlText w:val="•"/>
      <w:lvlJc w:val="left"/>
      <w:pPr>
        <w:ind w:left="5952" w:hanging="360"/>
      </w:pPr>
      <w:rPr>
        <w:rFonts w:hint="default"/>
      </w:rPr>
    </w:lvl>
    <w:lvl w:ilvl="7" w:tplc="C4CC6A50">
      <w:start w:val="1"/>
      <w:numFmt w:val="bullet"/>
      <w:lvlText w:val="•"/>
      <w:lvlJc w:val="left"/>
      <w:pPr>
        <w:ind w:left="6864" w:hanging="360"/>
      </w:pPr>
      <w:rPr>
        <w:rFonts w:hint="default"/>
      </w:rPr>
    </w:lvl>
    <w:lvl w:ilvl="8" w:tplc="DF0ED604">
      <w:start w:val="1"/>
      <w:numFmt w:val="bullet"/>
      <w:lvlText w:val="•"/>
      <w:lvlJc w:val="left"/>
      <w:pPr>
        <w:ind w:left="7776" w:hanging="360"/>
      </w:pPr>
      <w:rPr>
        <w:rFonts w:hint="default"/>
      </w:rPr>
    </w:lvl>
  </w:abstractNum>
  <w:abstractNum w:abstractNumId="33" w15:restartNumberingAfterBreak="0">
    <w:nsid w:val="6C9279FA"/>
    <w:multiLevelType w:val="hybridMultilevel"/>
    <w:tmpl w:val="5E8460AA"/>
    <w:lvl w:ilvl="0" w:tplc="3C480652">
      <w:start w:val="1"/>
      <w:numFmt w:val="decimal"/>
      <w:lvlText w:val="%1."/>
      <w:lvlJc w:val="left"/>
      <w:pPr>
        <w:ind w:left="480" w:hanging="360"/>
      </w:pPr>
      <w:rPr>
        <w:rFonts w:ascii="Calibri" w:eastAsia="Calibri" w:hAnsi="Calibri" w:hint="default"/>
        <w:sz w:val="22"/>
        <w:szCs w:val="22"/>
      </w:rPr>
    </w:lvl>
    <w:lvl w:ilvl="1" w:tplc="E43EDE2A">
      <w:start w:val="1"/>
      <w:numFmt w:val="bullet"/>
      <w:lvlText w:val="•"/>
      <w:lvlJc w:val="left"/>
      <w:pPr>
        <w:ind w:left="1392" w:hanging="360"/>
      </w:pPr>
      <w:rPr>
        <w:rFonts w:hint="default"/>
      </w:rPr>
    </w:lvl>
    <w:lvl w:ilvl="2" w:tplc="92541B92">
      <w:start w:val="1"/>
      <w:numFmt w:val="bullet"/>
      <w:lvlText w:val="•"/>
      <w:lvlJc w:val="left"/>
      <w:pPr>
        <w:ind w:left="2304" w:hanging="360"/>
      </w:pPr>
      <w:rPr>
        <w:rFonts w:hint="default"/>
      </w:rPr>
    </w:lvl>
    <w:lvl w:ilvl="3" w:tplc="1E76DB2A">
      <w:start w:val="1"/>
      <w:numFmt w:val="bullet"/>
      <w:lvlText w:val="•"/>
      <w:lvlJc w:val="left"/>
      <w:pPr>
        <w:ind w:left="3216" w:hanging="360"/>
      </w:pPr>
      <w:rPr>
        <w:rFonts w:hint="default"/>
      </w:rPr>
    </w:lvl>
    <w:lvl w:ilvl="4" w:tplc="90B864AA">
      <w:start w:val="1"/>
      <w:numFmt w:val="bullet"/>
      <w:lvlText w:val="•"/>
      <w:lvlJc w:val="left"/>
      <w:pPr>
        <w:ind w:left="4128" w:hanging="360"/>
      </w:pPr>
      <w:rPr>
        <w:rFonts w:hint="default"/>
      </w:rPr>
    </w:lvl>
    <w:lvl w:ilvl="5" w:tplc="3822FA16">
      <w:start w:val="1"/>
      <w:numFmt w:val="bullet"/>
      <w:lvlText w:val="•"/>
      <w:lvlJc w:val="left"/>
      <w:pPr>
        <w:ind w:left="5040" w:hanging="360"/>
      </w:pPr>
      <w:rPr>
        <w:rFonts w:hint="default"/>
      </w:rPr>
    </w:lvl>
    <w:lvl w:ilvl="6" w:tplc="D82CC1BA">
      <w:start w:val="1"/>
      <w:numFmt w:val="bullet"/>
      <w:lvlText w:val="•"/>
      <w:lvlJc w:val="left"/>
      <w:pPr>
        <w:ind w:left="5952" w:hanging="360"/>
      </w:pPr>
      <w:rPr>
        <w:rFonts w:hint="default"/>
      </w:rPr>
    </w:lvl>
    <w:lvl w:ilvl="7" w:tplc="A8041A6A">
      <w:start w:val="1"/>
      <w:numFmt w:val="bullet"/>
      <w:lvlText w:val="•"/>
      <w:lvlJc w:val="left"/>
      <w:pPr>
        <w:ind w:left="6864" w:hanging="360"/>
      </w:pPr>
      <w:rPr>
        <w:rFonts w:hint="default"/>
      </w:rPr>
    </w:lvl>
    <w:lvl w:ilvl="8" w:tplc="BD2CC64A">
      <w:start w:val="1"/>
      <w:numFmt w:val="bullet"/>
      <w:lvlText w:val="•"/>
      <w:lvlJc w:val="left"/>
      <w:pPr>
        <w:ind w:left="7776" w:hanging="360"/>
      </w:pPr>
      <w:rPr>
        <w:rFonts w:hint="default"/>
      </w:rPr>
    </w:lvl>
  </w:abstractNum>
  <w:abstractNum w:abstractNumId="34" w15:restartNumberingAfterBreak="0">
    <w:nsid w:val="6D6173CE"/>
    <w:multiLevelType w:val="hybridMultilevel"/>
    <w:tmpl w:val="78B081FC"/>
    <w:lvl w:ilvl="0" w:tplc="FFFFFFFF">
      <w:start w:val="1"/>
      <w:numFmt w:val="decimal"/>
      <w:lvlText w:val="%1."/>
      <w:lvlJc w:val="left"/>
      <w:pPr>
        <w:ind w:left="480" w:hanging="360"/>
      </w:pPr>
      <w:rPr>
        <w:rFonts w:ascii="Calibri" w:eastAsia="Calibri" w:hAnsi="Calibri" w:hint="default"/>
        <w:sz w:val="22"/>
        <w:szCs w:val="22"/>
      </w:rPr>
    </w:lvl>
    <w:lvl w:ilvl="1" w:tplc="FFFFFFFF">
      <w:start w:val="1"/>
      <w:numFmt w:val="bullet"/>
      <w:lvlText w:val="•"/>
      <w:lvlJc w:val="left"/>
      <w:pPr>
        <w:ind w:left="1392" w:hanging="360"/>
      </w:pPr>
      <w:rPr>
        <w:rFonts w:hint="default"/>
      </w:rPr>
    </w:lvl>
    <w:lvl w:ilvl="2" w:tplc="FFFFFFFF">
      <w:start w:val="1"/>
      <w:numFmt w:val="bullet"/>
      <w:lvlText w:val="•"/>
      <w:lvlJc w:val="left"/>
      <w:pPr>
        <w:ind w:left="2304" w:hanging="360"/>
      </w:pPr>
      <w:rPr>
        <w:rFonts w:hint="default"/>
      </w:rPr>
    </w:lvl>
    <w:lvl w:ilvl="3" w:tplc="FFFFFFFF">
      <w:start w:val="1"/>
      <w:numFmt w:val="bullet"/>
      <w:lvlText w:val="•"/>
      <w:lvlJc w:val="left"/>
      <w:pPr>
        <w:ind w:left="3216" w:hanging="360"/>
      </w:pPr>
      <w:rPr>
        <w:rFonts w:hint="default"/>
      </w:rPr>
    </w:lvl>
    <w:lvl w:ilvl="4" w:tplc="FFFFFFFF">
      <w:start w:val="1"/>
      <w:numFmt w:val="bullet"/>
      <w:lvlText w:val="•"/>
      <w:lvlJc w:val="left"/>
      <w:pPr>
        <w:ind w:left="4128" w:hanging="360"/>
      </w:pPr>
      <w:rPr>
        <w:rFonts w:hint="default"/>
      </w:rPr>
    </w:lvl>
    <w:lvl w:ilvl="5" w:tplc="FFFFFFFF">
      <w:start w:val="1"/>
      <w:numFmt w:val="bullet"/>
      <w:lvlText w:val="•"/>
      <w:lvlJc w:val="left"/>
      <w:pPr>
        <w:ind w:left="5040" w:hanging="360"/>
      </w:pPr>
      <w:rPr>
        <w:rFonts w:hint="default"/>
      </w:rPr>
    </w:lvl>
    <w:lvl w:ilvl="6" w:tplc="FFFFFFFF">
      <w:start w:val="1"/>
      <w:numFmt w:val="bullet"/>
      <w:lvlText w:val="•"/>
      <w:lvlJc w:val="left"/>
      <w:pPr>
        <w:ind w:left="5952" w:hanging="360"/>
      </w:pPr>
      <w:rPr>
        <w:rFonts w:hint="default"/>
      </w:rPr>
    </w:lvl>
    <w:lvl w:ilvl="7" w:tplc="FFFFFFFF">
      <w:start w:val="1"/>
      <w:numFmt w:val="bullet"/>
      <w:lvlText w:val="•"/>
      <w:lvlJc w:val="left"/>
      <w:pPr>
        <w:ind w:left="6864" w:hanging="360"/>
      </w:pPr>
      <w:rPr>
        <w:rFonts w:hint="default"/>
      </w:rPr>
    </w:lvl>
    <w:lvl w:ilvl="8" w:tplc="FFFFFFFF">
      <w:start w:val="1"/>
      <w:numFmt w:val="bullet"/>
      <w:lvlText w:val="•"/>
      <w:lvlJc w:val="left"/>
      <w:pPr>
        <w:ind w:left="7776" w:hanging="360"/>
      </w:pPr>
      <w:rPr>
        <w:rFonts w:hint="default"/>
      </w:rPr>
    </w:lvl>
  </w:abstractNum>
  <w:abstractNum w:abstractNumId="35" w15:restartNumberingAfterBreak="0">
    <w:nsid w:val="6E4934ED"/>
    <w:multiLevelType w:val="multilevel"/>
    <w:tmpl w:val="BD169AA0"/>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05F2B60"/>
    <w:multiLevelType w:val="hybridMultilevel"/>
    <w:tmpl w:val="78D4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F20A0"/>
    <w:multiLevelType w:val="hybridMultilevel"/>
    <w:tmpl w:val="B8E0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7C6A29"/>
    <w:multiLevelType w:val="hybridMultilevel"/>
    <w:tmpl w:val="3F90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410189">
    <w:abstractNumId w:val="21"/>
  </w:num>
  <w:num w:numId="2" w16cid:durableId="152529938">
    <w:abstractNumId w:val="26"/>
  </w:num>
  <w:num w:numId="3" w16cid:durableId="18625504">
    <w:abstractNumId w:val="25"/>
  </w:num>
  <w:num w:numId="4" w16cid:durableId="1003893620">
    <w:abstractNumId w:val="10"/>
  </w:num>
  <w:num w:numId="5" w16cid:durableId="901527719">
    <w:abstractNumId w:val="20"/>
  </w:num>
  <w:num w:numId="6" w16cid:durableId="806317169">
    <w:abstractNumId w:val="13"/>
  </w:num>
  <w:num w:numId="7" w16cid:durableId="1990089586">
    <w:abstractNumId w:val="28"/>
  </w:num>
  <w:num w:numId="8" w16cid:durableId="2105294653">
    <w:abstractNumId w:val="27"/>
  </w:num>
  <w:num w:numId="9" w16cid:durableId="908077573">
    <w:abstractNumId w:val="18"/>
  </w:num>
  <w:num w:numId="10" w16cid:durableId="1639721230">
    <w:abstractNumId w:val="24"/>
  </w:num>
  <w:num w:numId="11" w16cid:durableId="2142990290">
    <w:abstractNumId w:val="9"/>
  </w:num>
  <w:num w:numId="12" w16cid:durableId="511719652">
    <w:abstractNumId w:val="8"/>
  </w:num>
  <w:num w:numId="13" w16cid:durableId="563226960">
    <w:abstractNumId w:val="19"/>
  </w:num>
  <w:num w:numId="14" w16cid:durableId="1113941464">
    <w:abstractNumId w:val="29"/>
  </w:num>
  <w:num w:numId="15" w16cid:durableId="1754739659">
    <w:abstractNumId w:val="30"/>
  </w:num>
  <w:num w:numId="16" w16cid:durableId="966858854">
    <w:abstractNumId w:val="35"/>
  </w:num>
  <w:num w:numId="17" w16cid:durableId="1067459005">
    <w:abstractNumId w:val="3"/>
  </w:num>
  <w:num w:numId="18" w16cid:durableId="2123330953">
    <w:abstractNumId w:val="16"/>
  </w:num>
  <w:num w:numId="19" w16cid:durableId="1364941946">
    <w:abstractNumId w:val="7"/>
  </w:num>
  <w:num w:numId="20" w16cid:durableId="1979458201">
    <w:abstractNumId w:val="5"/>
  </w:num>
  <w:num w:numId="21" w16cid:durableId="2143619050">
    <w:abstractNumId w:val="15"/>
  </w:num>
  <w:num w:numId="22" w16cid:durableId="1304043607">
    <w:abstractNumId w:val="23"/>
  </w:num>
  <w:num w:numId="23" w16cid:durableId="1570187330">
    <w:abstractNumId w:val="32"/>
  </w:num>
  <w:num w:numId="24" w16cid:durableId="596863629">
    <w:abstractNumId w:val="33"/>
  </w:num>
  <w:num w:numId="25" w16cid:durableId="36207109">
    <w:abstractNumId w:val="4"/>
  </w:num>
  <w:num w:numId="26" w16cid:durableId="1902597437">
    <w:abstractNumId w:val="34"/>
  </w:num>
  <w:num w:numId="27" w16cid:durableId="1399983344">
    <w:abstractNumId w:val="14"/>
  </w:num>
  <w:num w:numId="28" w16cid:durableId="218441023">
    <w:abstractNumId w:val="22"/>
  </w:num>
  <w:num w:numId="29" w16cid:durableId="262541957">
    <w:abstractNumId w:val="31"/>
  </w:num>
  <w:num w:numId="30" w16cid:durableId="787089356">
    <w:abstractNumId w:val="0"/>
  </w:num>
  <w:num w:numId="31" w16cid:durableId="1068307332">
    <w:abstractNumId w:val="17"/>
  </w:num>
  <w:num w:numId="32" w16cid:durableId="1705204144">
    <w:abstractNumId w:val="38"/>
  </w:num>
  <w:num w:numId="33" w16cid:durableId="1195775693">
    <w:abstractNumId w:val="37"/>
  </w:num>
  <w:num w:numId="34" w16cid:durableId="527917671">
    <w:abstractNumId w:val="12"/>
  </w:num>
  <w:num w:numId="35" w16cid:durableId="1050417254">
    <w:abstractNumId w:val="11"/>
  </w:num>
  <w:num w:numId="36" w16cid:durableId="394667586">
    <w:abstractNumId w:val="36"/>
  </w:num>
  <w:num w:numId="37" w16cid:durableId="1903786692">
    <w:abstractNumId w:val="2"/>
  </w:num>
  <w:num w:numId="38" w16cid:durableId="39014662">
    <w:abstractNumId w:val="6"/>
  </w:num>
  <w:num w:numId="39" w16cid:durableId="1832325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7BC"/>
    <w:rsid w:val="00021CA9"/>
    <w:rsid w:val="00033091"/>
    <w:rsid w:val="00035A0D"/>
    <w:rsid w:val="000410FE"/>
    <w:rsid w:val="00042B18"/>
    <w:rsid w:val="00062065"/>
    <w:rsid w:val="0009526A"/>
    <w:rsid w:val="000B62C4"/>
    <w:rsid w:val="000E7F33"/>
    <w:rsid w:val="00104F56"/>
    <w:rsid w:val="001477BC"/>
    <w:rsid w:val="00172293"/>
    <w:rsid w:val="00172FE4"/>
    <w:rsid w:val="001B424E"/>
    <w:rsid w:val="001B57D6"/>
    <w:rsid w:val="002109D8"/>
    <w:rsid w:val="002139A0"/>
    <w:rsid w:val="00220DF2"/>
    <w:rsid w:val="00226F4B"/>
    <w:rsid w:val="00227555"/>
    <w:rsid w:val="00232AA6"/>
    <w:rsid w:val="0023726E"/>
    <w:rsid w:val="002825A5"/>
    <w:rsid w:val="00286539"/>
    <w:rsid w:val="002B3F69"/>
    <w:rsid w:val="003272D8"/>
    <w:rsid w:val="003C25E3"/>
    <w:rsid w:val="003C601D"/>
    <w:rsid w:val="003C7AC3"/>
    <w:rsid w:val="003F3D22"/>
    <w:rsid w:val="00411D29"/>
    <w:rsid w:val="004601F1"/>
    <w:rsid w:val="004D07FA"/>
    <w:rsid w:val="004D5043"/>
    <w:rsid w:val="00500FCC"/>
    <w:rsid w:val="005306C6"/>
    <w:rsid w:val="005504CA"/>
    <w:rsid w:val="00611188"/>
    <w:rsid w:val="0061375A"/>
    <w:rsid w:val="0061436C"/>
    <w:rsid w:val="00620E40"/>
    <w:rsid w:val="00626477"/>
    <w:rsid w:val="006671F4"/>
    <w:rsid w:val="00675391"/>
    <w:rsid w:val="00684F5C"/>
    <w:rsid w:val="0069198D"/>
    <w:rsid w:val="006C7BBC"/>
    <w:rsid w:val="007841F2"/>
    <w:rsid w:val="007A4236"/>
    <w:rsid w:val="007D332B"/>
    <w:rsid w:val="007E7287"/>
    <w:rsid w:val="007F5C13"/>
    <w:rsid w:val="00811C6A"/>
    <w:rsid w:val="00816DA5"/>
    <w:rsid w:val="00857B0D"/>
    <w:rsid w:val="008736F2"/>
    <w:rsid w:val="0088174C"/>
    <w:rsid w:val="008B725B"/>
    <w:rsid w:val="008C04C7"/>
    <w:rsid w:val="008E4C93"/>
    <w:rsid w:val="008F4326"/>
    <w:rsid w:val="00904A34"/>
    <w:rsid w:val="00924E43"/>
    <w:rsid w:val="0093129C"/>
    <w:rsid w:val="009B6D06"/>
    <w:rsid w:val="009B747C"/>
    <w:rsid w:val="009F515B"/>
    <w:rsid w:val="00A47BC8"/>
    <w:rsid w:val="00A73C2D"/>
    <w:rsid w:val="00AA5CA8"/>
    <w:rsid w:val="00AB6570"/>
    <w:rsid w:val="00B04780"/>
    <w:rsid w:val="00B6203B"/>
    <w:rsid w:val="00B926A6"/>
    <w:rsid w:val="00BE3077"/>
    <w:rsid w:val="00BF0BFE"/>
    <w:rsid w:val="00BF56E7"/>
    <w:rsid w:val="00C0339B"/>
    <w:rsid w:val="00C26EC4"/>
    <w:rsid w:val="00C32663"/>
    <w:rsid w:val="00C353C7"/>
    <w:rsid w:val="00C459DD"/>
    <w:rsid w:val="00C66273"/>
    <w:rsid w:val="00C86DF8"/>
    <w:rsid w:val="00C86FA4"/>
    <w:rsid w:val="00CC418E"/>
    <w:rsid w:val="00CC6622"/>
    <w:rsid w:val="00CE7EE7"/>
    <w:rsid w:val="00D20069"/>
    <w:rsid w:val="00D673F6"/>
    <w:rsid w:val="00D87AF1"/>
    <w:rsid w:val="00D92555"/>
    <w:rsid w:val="00DD7238"/>
    <w:rsid w:val="00E04550"/>
    <w:rsid w:val="00E75809"/>
    <w:rsid w:val="00EB391C"/>
    <w:rsid w:val="00ED080D"/>
    <w:rsid w:val="00EE20BB"/>
    <w:rsid w:val="00F47528"/>
    <w:rsid w:val="00F64AA7"/>
    <w:rsid w:val="00F82832"/>
    <w:rsid w:val="00FA2426"/>
    <w:rsid w:val="00FA79F3"/>
    <w:rsid w:val="00FE1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03C68"/>
  <w15:chartTrackingRefBased/>
  <w15:docId w15:val="{70809F77-14DB-4160-A3E5-8C0842D9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AA6"/>
  </w:style>
  <w:style w:type="paragraph" w:styleId="Heading1">
    <w:name w:val="heading 1"/>
    <w:basedOn w:val="Normal"/>
    <w:link w:val="Heading1Char"/>
    <w:uiPriority w:val="1"/>
    <w:qFormat/>
    <w:rsid w:val="001477BC"/>
    <w:pPr>
      <w:widowControl w:val="0"/>
      <w:spacing w:after="0" w:line="240" w:lineRule="auto"/>
      <w:ind w:left="120"/>
      <w:outlineLvl w:val="0"/>
    </w:pPr>
    <w:rPr>
      <w:rFonts w:ascii="Calibri" w:eastAsia="Calibri" w:hAnsi="Calibri"/>
      <w:b/>
      <w:bCs/>
      <w:sz w:val="24"/>
      <w:szCs w:val="24"/>
    </w:rPr>
  </w:style>
  <w:style w:type="paragraph" w:styleId="Heading2">
    <w:name w:val="heading 2"/>
    <w:basedOn w:val="Normal"/>
    <w:link w:val="Heading2Char"/>
    <w:uiPriority w:val="1"/>
    <w:qFormat/>
    <w:rsid w:val="001477BC"/>
    <w:pPr>
      <w:widowControl w:val="0"/>
      <w:spacing w:after="0" w:line="240" w:lineRule="auto"/>
      <w:ind w:left="120"/>
      <w:outlineLvl w:val="1"/>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77BC"/>
    <w:rPr>
      <w:rFonts w:ascii="Calibri" w:eastAsia="Calibri" w:hAnsi="Calibri"/>
      <w:b/>
      <w:bCs/>
      <w:sz w:val="24"/>
      <w:szCs w:val="24"/>
    </w:rPr>
  </w:style>
  <w:style w:type="character" w:customStyle="1" w:styleId="Heading2Char">
    <w:name w:val="Heading 2 Char"/>
    <w:basedOn w:val="DefaultParagraphFont"/>
    <w:link w:val="Heading2"/>
    <w:uiPriority w:val="1"/>
    <w:rsid w:val="001477BC"/>
    <w:rPr>
      <w:rFonts w:ascii="Calibri" w:eastAsia="Calibri" w:hAnsi="Calibri"/>
      <w:b/>
      <w:bCs/>
      <w:i/>
      <w:sz w:val="24"/>
      <w:szCs w:val="24"/>
    </w:rPr>
  </w:style>
  <w:style w:type="paragraph" w:styleId="BodyText">
    <w:name w:val="Body Text"/>
    <w:basedOn w:val="Normal"/>
    <w:link w:val="BodyTextChar"/>
    <w:uiPriority w:val="1"/>
    <w:qFormat/>
    <w:rsid w:val="001477BC"/>
    <w:pPr>
      <w:widowControl w:val="0"/>
      <w:spacing w:after="0" w:line="240" w:lineRule="auto"/>
      <w:ind w:left="479" w:hanging="360"/>
    </w:pPr>
    <w:rPr>
      <w:rFonts w:ascii="Calibri" w:eastAsia="Calibri" w:hAnsi="Calibri"/>
    </w:rPr>
  </w:style>
  <w:style w:type="character" w:customStyle="1" w:styleId="BodyTextChar">
    <w:name w:val="Body Text Char"/>
    <w:basedOn w:val="DefaultParagraphFont"/>
    <w:link w:val="BodyText"/>
    <w:uiPriority w:val="1"/>
    <w:rsid w:val="001477BC"/>
    <w:rPr>
      <w:rFonts w:ascii="Calibri" w:eastAsia="Calibri" w:hAnsi="Calibri"/>
    </w:rPr>
  </w:style>
  <w:style w:type="paragraph" w:styleId="Header">
    <w:name w:val="header"/>
    <w:basedOn w:val="Normal"/>
    <w:link w:val="HeaderChar"/>
    <w:uiPriority w:val="99"/>
    <w:unhideWhenUsed/>
    <w:rsid w:val="00147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7BC"/>
  </w:style>
  <w:style w:type="paragraph" w:styleId="Footer">
    <w:name w:val="footer"/>
    <w:basedOn w:val="Normal"/>
    <w:link w:val="FooterChar"/>
    <w:uiPriority w:val="99"/>
    <w:unhideWhenUsed/>
    <w:rsid w:val="00147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7BC"/>
  </w:style>
  <w:style w:type="character" w:styleId="CommentReference">
    <w:name w:val="annotation reference"/>
    <w:basedOn w:val="DefaultParagraphFont"/>
    <w:uiPriority w:val="99"/>
    <w:semiHidden/>
    <w:unhideWhenUsed/>
    <w:rsid w:val="00811C6A"/>
    <w:rPr>
      <w:sz w:val="16"/>
      <w:szCs w:val="16"/>
    </w:rPr>
  </w:style>
  <w:style w:type="paragraph" w:styleId="CommentText">
    <w:name w:val="annotation text"/>
    <w:basedOn w:val="Normal"/>
    <w:link w:val="CommentTextChar"/>
    <w:uiPriority w:val="99"/>
    <w:unhideWhenUsed/>
    <w:rsid w:val="00811C6A"/>
    <w:pPr>
      <w:spacing w:line="240" w:lineRule="auto"/>
    </w:pPr>
    <w:rPr>
      <w:sz w:val="20"/>
      <w:szCs w:val="20"/>
    </w:rPr>
  </w:style>
  <w:style w:type="character" w:customStyle="1" w:styleId="CommentTextChar">
    <w:name w:val="Comment Text Char"/>
    <w:basedOn w:val="DefaultParagraphFont"/>
    <w:link w:val="CommentText"/>
    <w:uiPriority w:val="99"/>
    <w:rsid w:val="00811C6A"/>
    <w:rPr>
      <w:sz w:val="20"/>
      <w:szCs w:val="20"/>
    </w:rPr>
  </w:style>
  <w:style w:type="paragraph" w:styleId="CommentSubject">
    <w:name w:val="annotation subject"/>
    <w:basedOn w:val="CommentText"/>
    <w:next w:val="CommentText"/>
    <w:link w:val="CommentSubjectChar"/>
    <w:uiPriority w:val="99"/>
    <w:semiHidden/>
    <w:unhideWhenUsed/>
    <w:rsid w:val="00811C6A"/>
    <w:rPr>
      <w:b/>
      <w:bCs/>
    </w:rPr>
  </w:style>
  <w:style w:type="character" w:customStyle="1" w:styleId="CommentSubjectChar">
    <w:name w:val="Comment Subject Char"/>
    <w:basedOn w:val="CommentTextChar"/>
    <w:link w:val="CommentSubject"/>
    <w:uiPriority w:val="99"/>
    <w:semiHidden/>
    <w:rsid w:val="00811C6A"/>
    <w:rPr>
      <w:b/>
      <w:bCs/>
      <w:sz w:val="20"/>
      <w:szCs w:val="20"/>
    </w:rPr>
  </w:style>
  <w:style w:type="paragraph" w:styleId="Revision">
    <w:name w:val="Revision"/>
    <w:hidden/>
    <w:uiPriority w:val="99"/>
    <w:semiHidden/>
    <w:rsid w:val="00E04550"/>
    <w:pPr>
      <w:spacing w:after="0" w:line="240" w:lineRule="auto"/>
    </w:pPr>
  </w:style>
  <w:style w:type="character" w:styleId="Strong">
    <w:name w:val="Strong"/>
    <w:basedOn w:val="DefaultParagraphFont"/>
    <w:uiPriority w:val="22"/>
    <w:qFormat/>
    <w:rsid w:val="00E04550"/>
    <w:rPr>
      <w:b/>
      <w:bCs/>
    </w:rPr>
  </w:style>
  <w:style w:type="paragraph" w:styleId="ListParagraph">
    <w:name w:val="List Paragraph"/>
    <w:basedOn w:val="Normal"/>
    <w:uiPriority w:val="34"/>
    <w:qFormat/>
    <w:rsid w:val="00E04550"/>
    <w:pPr>
      <w:widowControl w:val="0"/>
      <w:spacing w:after="0" w:line="240" w:lineRule="auto"/>
    </w:pPr>
  </w:style>
  <w:style w:type="paragraph" w:customStyle="1" w:styleId="TableParagraph">
    <w:name w:val="Table Paragraph"/>
    <w:basedOn w:val="Normal"/>
    <w:uiPriority w:val="1"/>
    <w:qFormat/>
    <w:rsid w:val="00E04550"/>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6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26</Pages>
  <Words>9515</Words>
  <Characters>59409</Characters>
  <Application>Microsoft Office Word</Application>
  <DocSecurity>0</DocSecurity>
  <Lines>1697</Lines>
  <Paragraphs>957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Kelton T</dc:creator>
  <cp:keywords/>
  <dc:description/>
  <cp:lastModifiedBy>Levendoski, Lauren Nicole</cp:lastModifiedBy>
  <cp:revision>3</cp:revision>
  <dcterms:created xsi:type="dcterms:W3CDTF">2024-01-17T14:16:00Z</dcterms:created>
  <dcterms:modified xsi:type="dcterms:W3CDTF">2024-01-17T15:53:00Z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a218fbbc951604e551908699fdce528c84edcabdc562ebf462f703f2cca3b712</vt:lpwstr>
  </property>
</Properties>
</file>